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BEB" w:rsidRPr="001103CB" w:rsidRDefault="00C92C3B" w:rsidP="00C92C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3CB">
        <w:rPr>
          <w:rFonts w:ascii="Times New Roman" w:hAnsi="Times New Roman" w:cs="Times New Roman"/>
          <w:b/>
          <w:sz w:val="24"/>
          <w:szCs w:val="24"/>
        </w:rPr>
        <w:t>Nuotolinis ugdymas 3-5 m. v. „Po Sekminių bus maudynių“</w:t>
      </w:r>
    </w:p>
    <w:p w:rsidR="00C92C3B" w:rsidRDefault="00C92C3B" w:rsidP="00C92C3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7264A0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Sekminės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– šventė, švenčiama septintą</w:t>
      </w:r>
      <w:r w:rsidRPr="007264A0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savaitę po Velykų. </w:t>
      </w:r>
    </w:p>
    <w:p w:rsidR="00C92C3B" w:rsidRDefault="00C92C3B" w:rsidP="00C92C3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Paieškokite namuose kalendoriaus ir paskaičiuokite ar po Velykų jau praėjo 7 savaitės.</w:t>
      </w:r>
    </w:p>
    <w:p w:rsidR="00D15757" w:rsidRDefault="00C92C3B" w:rsidP="00D15757">
      <w:pPr>
        <w:pStyle w:val="NormalWeb"/>
        <w:shd w:val="clear" w:color="auto" w:fill="FFFFFF"/>
        <w:spacing w:before="225" w:beforeAutospacing="0" w:after="225" w:afterAutospacing="0"/>
        <w:rPr>
          <w:noProof/>
        </w:rPr>
      </w:pPr>
      <w:r w:rsidRPr="00E670E9">
        <w:t>Per Sekmines gamtą jau pabudusi</w:t>
      </w:r>
      <w:r>
        <w:t>: medžiai žaliuoja, žydi sodai ir gėlės.</w:t>
      </w:r>
      <w:r w:rsidR="00D15757">
        <w:t xml:space="preserve"> </w:t>
      </w:r>
      <w:r w:rsidR="00D15757">
        <w:rPr>
          <w:noProof/>
        </w:rPr>
        <w:t>Žmonės džiaugiasi pabudusia gamta, savo namus berželiais puošia.</w:t>
      </w:r>
    </w:p>
    <w:p w:rsidR="00D15757" w:rsidRDefault="00D15757" w:rsidP="00D15757">
      <w:pPr>
        <w:pStyle w:val="NormalWeb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noProof/>
        </w:rPr>
      </w:pPr>
      <w:r>
        <w:rPr>
          <w:noProof/>
        </w:rPr>
        <w:t>Ar gali pasakyti, kiek berželių šitame beržynėlyje?</w:t>
      </w:r>
    </w:p>
    <w:p w:rsidR="00D15757" w:rsidRDefault="00D15757" w:rsidP="001C7047">
      <w:pPr>
        <w:pStyle w:val="NormalWeb"/>
        <w:shd w:val="clear" w:color="auto" w:fill="FFFFFF"/>
        <w:spacing w:before="225" w:beforeAutospacing="0" w:after="225" w:afterAutospacing="0"/>
        <w:jc w:val="center"/>
      </w:pPr>
      <w:r>
        <w:rPr>
          <w:noProof/>
        </w:rPr>
        <w:drawing>
          <wp:inline distT="0" distB="0" distL="0" distR="0" wp14:anchorId="0AB41C2E" wp14:editId="3AA9C4F0">
            <wp:extent cx="3190137" cy="2266950"/>
            <wp:effectExtent l="0" t="0" r="0" b="0"/>
            <wp:docPr id="15" name="Picture 15" descr="Berželiai svyruonėli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erželiai svyruonėlia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152" cy="2269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A28" w:rsidRDefault="009F1A28" w:rsidP="009F1A28">
      <w:pPr>
        <w:pStyle w:val="NormalWeb"/>
        <w:numPr>
          <w:ilvl w:val="0"/>
          <w:numId w:val="1"/>
        </w:numPr>
        <w:shd w:val="clear" w:color="auto" w:fill="FFFFFF"/>
        <w:spacing w:before="225" w:beforeAutospacing="0" w:after="225" w:afterAutospacing="0"/>
      </w:pPr>
      <w:r>
        <w:t xml:space="preserve">Ar </w:t>
      </w:r>
      <w:r w:rsidR="00D15757">
        <w:t>žinai</w:t>
      </w:r>
      <w:r>
        <w:t xml:space="preserve"> kokia spalva žydi sodai?</w:t>
      </w:r>
    </w:p>
    <w:p w:rsidR="009F1A28" w:rsidRDefault="009F1A28" w:rsidP="009F1A28">
      <w:pPr>
        <w:pStyle w:val="NormalWeb"/>
        <w:shd w:val="clear" w:color="auto" w:fill="FFFFFF"/>
        <w:spacing w:before="225" w:beforeAutospacing="0" w:after="225" w:afterAutospacing="0"/>
        <w:ind w:left="360"/>
        <w:rPr>
          <w:noProof/>
        </w:rPr>
      </w:pPr>
      <w:r>
        <w:rPr>
          <w:noProof/>
        </w:rPr>
        <w:drawing>
          <wp:inline distT="0" distB="0" distL="0" distR="0">
            <wp:extent cx="1651000" cy="1238250"/>
            <wp:effectExtent l="0" t="0" r="6350" b="0"/>
            <wp:docPr id="2" name="Picture 2" descr="Kai žydi obelys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i žydi obelys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3C85975" wp14:editId="08B9C209">
            <wp:extent cx="928952" cy="1238250"/>
            <wp:effectExtent l="0" t="0" r="5080" b="0"/>
            <wp:docPr id="3" name="Picture 3" descr="kriaušių žiedai, kriaušės, žiedas, žydi, pobūdį, pavasaris, žydi vaismedis,  vaismedis, žydėjimo šakelė | Pik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iaušių žiedai, kriaušės, žiedas, žydi, pobūdį, pavasaris, žydi vaismedis,  vaismedis, žydėjimo šakelė | Piki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390" cy="1245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3506167" wp14:editId="1DB5A6A1">
            <wp:extent cx="1604172" cy="1238250"/>
            <wp:effectExtent l="0" t="0" r="0" b="0"/>
            <wp:docPr id="8" name="Picture 8" descr="Gegužio žiedai - trešnės žy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egužio žiedai - trešnės žydi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56" r="14612"/>
                    <a:stretch/>
                  </pic:blipFill>
                  <pic:spPr bwMode="auto">
                    <a:xfrm>
                      <a:off x="0" y="0"/>
                      <a:ext cx="1602716" cy="1237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103CB">
        <w:rPr>
          <w:noProof/>
        </w:rPr>
        <w:t xml:space="preserve"> </w:t>
      </w:r>
      <w:r w:rsidR="001103CB">
        <w:rPr>
          <w:noProof/>
        </w:rPr>
        <w:drawing>
          <wp:inline distT="0" distB="0" distL="0" distR="0" wp14:anchorId="6BD384DE" wp14:editId="2C9D1C9B">
            <wp:extent cx="1171575" cy="1254381"/>
            <wp:effectExtent l="0" t="0" r="0" b="3175"/>
            <wp:docPr id="9" name="Picture 9" descr="Paprastoji vyšnia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prastoji vyšnia – Vikipedija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25" r="7323"/>
                    <a:stretch/>
                  </pic:blipFill>
                  <pic:spPr bwMode="auto">
                    <a:xfrm>
                      <a:off x="0" y="0"/>
                      <a:ext cx="1175995" cy="1259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03CB" w:rsidRDefault="001103CB" w:rsidP="001103CB">
      <w:pPr>
        <w:pStyle w:val="NormalWeb"/>
        <w:shd w:val="clear" w:color="auto" w:fill="FFFFFF"/>
        <w:spacing w:before="225" w:beforeAutospacing="0" w:after="225" w:afterAutospacing="0"/>
        <w:ind w:left="360" w:firstLine="360"/>
        <w:rPr>
          <w:noProof/>
        </w:rPr>
      </w:pPr>
      <w:r>
        <w:rPr>
          <w:noProof/>
        </w:rPr>
        <w:t xml:space="preserve">    OBELYS</w:t>
      </w:r>
      <w:r>
        <w:rPr>
          <w:noProof/>
        </w:rPr>
        <w:tab/>
        <w:t xml:space="preserve">       KRIAUŠĖS</w:t>
      </w:r>
      <w:r>
        <w:rPr>
          <w:noProof/>
        </w:rPr>
        <w:tab/>
        <w:t>TREŠNĖS</w:t>
      </w:r>
      <w:r>
        <w:rPr>
          <w:noProof/>
        </w:rPr>
        <w:tab/>
      </w:r>
      <w:r>
        <w:rPr>
          <w:noProof/>
        </w:rPr>
        <w:tab/>
        <w:t>VYŠNIOS</w:t>
      </w:r>
    </w:p>
    <w:p w:rsidR="00C92C3B" w:rsidRDefault="00C92C3B" w:rsidP="00C92C3B">
      <w:pPr>
        <w:pStyle w:val="NormalWeb"/>
        <w:numPr>
          <w:ilvl w:val="0"/>
          <w:numId w:val="1"/>
        </w:numPr>
        <w:shd w:val="clear" w:color="auto" w:fill="FFFFFF"/>
        <w:spacing w:before="225" w:beforeAutospacing="0" w:after="225" w:afterAutospacing="0"/>
      </w:pPr>
      <w:r>
        <w:t>Nutapyk „</w:t>
      </w:r>
      <w:r>
        <w:t>PIENIŲ PIEVĄ</w:t>
      </w:r>
      <w:r>
        <w:t>“: susirask tuščią tualetinio popieriaus ritinėlį, vieną ritinėlio galą sukarpyk juostelėmis, jas atlenk į išorę, mirkyk į geltonus dažus ir spauduok ant žalio popieriaus</w:t>
      </w:r>
      <w:r>
        <w:t>.</w:t>
      </w:r>
      <w:r w:rsidR="00366DEA" w:rsidRPr="00366DEA">
        <w:rPr>
          <w:noProof/>
        </w:rPr>
        <w:t xml:space="preserve"> </w:t>
      </w:r>
    </w:p>
    <w:p w:rsidR="00642813" w:rsidRDefault="00AD2F44" w:rsidP="00D24245">
      <w:pPr>
        <w:pStyle w:val="NormalWeb"/>
        <w:shd w:val="clear" w:color="auto" w:fill="FFFFFF"/>
        <w:spacing w:before="225" w:beforeAutospacing="0" w:after="225" w:afterAutospacing="0"/>
        <w:ind w:left="720"/>
        <w:jc w:val="center"/>
      </w:pPr>
      <w:r>
        <w:rPr>
          <w:noProof/>
        </w:rPr>
        <w:drawing>
          <wp:inline distT="0" distB="0" distL="0" distR="0" wp14:anchorId="142A0E9A" wp14:editId="2C7EDF25">
            <wp:extent cx="1477805" cy="1428750"/>
            <wp:effectExtent l="0" t="0" r="8255" b="0"/>
            <wp:docPr id="43" name="Picture 43" descr="Teo ir Ieva pristato: 3 smagūs žaidimai su tualetinio popieriaus  ritinėliais | Tavovaik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Teo ir Ieva pristato: 3 smagūs žaidimai su tualetinio popieriaus  ritinėliais | Tavovaik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47" r="59967" b="45349"/>
                    <a:stretch/>
                  </pic:blipFill>
                  <pic:spPr bwMode="auto">
                    <a:xfrm>
                      <a:off x="0" y="0"/>
                      <a:ext cx="1483179" cy="143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 w:rsidR="00952B1E">
        <w:rPr>
          <w:noProof/>
        </w:rPr>
        <w:drawing>
          <wp:inline distT="0" distB="0" distL="0" distR="0" wp14:anchorId="1A4366EF" wp14:editId="26D0A628">
            <wp:extent cx="2133600" cy="1422845"/>
            <wp:effectExtent l="0" t="0" r="0" b="6350"/>
            <wp:docPr id="11" name="Picture 11" descr="Kiaulpienių nauda sveikatai: gydo odą, padeda lieknėti, saugo nuo vėžio -  DELFI Gyveni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iaulpienių nauda sveikatai: gydo odą, padeda lieknėti, saugo nuo vėžio -  DELFI Gyvenima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762" cy="1424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C3B" w:rsidRDefault="00940B6A" w:rsidP="00C92C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PIEŠIMAS PIENĖMIS</w:t>
      </w:r>
    </w:p>
    <w:p w:rsidR="00642813" w:rsidRDefault="00642813" w:rsidP="0064281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67D873B" wp14:editId="58B9C770">
            <wp:extent cx="2686050" cy="1510865"/>
            <wp:effectExtent l="0" t="0" r="0" b="0"/>
            <wp:docPr id="12" name="Picture 12" descr="Antspaudai su augalais – SuVaik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spaudai su augalais – SuVaikai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3" cy="151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C3B" w:rsidRPr="00C92C3B" w:rsidRDefault="00C92C3B" w:rsidP="00C92C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92C3B" w:rsidRDefault="00C92C3B" w:rsidP="00C92C3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Pasigamink apyrankę </w:t>
      </w:r>
      <w:r>
        <w:rPr>
          <w:rFonts w:ascii="Times New Roman" w:hAnsi="Times New Roman" w:cs="Times New Roman"/>
          <w:sz w:val="24"/>
          <w:szCs w:val="24"/>
        </w:rPr>
        <w:t>„LIPNUTĘ</w:t>
      </w:r>
      <w:r w:rsidRPr="00C17C0B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17C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Paprašyk, kad tau ant rankytės užvyniotų plačios  arba siauros</w:t>
      </w:r>
      <w:r w:rsidRPr="00C17C0B">
        <w:rPr>
          <w:rFonts w:ascii="Times New Roman" w:hAnsi="Times New Roman" w:cs="Times New Roman"/>
          <w:sz w:val="24"/>
          <w:szCs w:val="24"/>
        </w:rPr>
        <w:t xml:space="preserve"> lipni</w:t>
      </w:r>
      <w:r>
        <w:rPr>
          <w:rFonts w:ascii="Times New Roman" w:hAnsi="Times New Roman" w:cs="Times New Roman"/>
          <w:sz w:val="24"/>
          <w:szCs w:val="24"/>
        </w:rPr>
        <w:t>os juostos</w:t>
      </w:r>
      <w:r w:rsidR="009F1A28">
        <w:rPr>
          <w:rFonts w:ascii="Times New Roman" w:hAnsi="Times New Roman" w:cs="Times New Roman"/>
          <w:sz w:val="24"/>
          <w:szCs w:val="24"/>
        </w:rPr>
        <w:t xml:space="preserve"> </w:t>
      </w:r>
      <w:r w:rsidRPr="00C17C0B">
        <w:rPr>
          <w:rFonts w:ascii="Times New Roman" w:hAnsi="Times New Roman" w:cs="Times New Roman"/>
          <w:sz w:val="24"/>
          <w:szCs w:val="24"/>
        </w:rPr>
        <w:t xml:space="preserve"> (limpa</w:t>
      </w:r>
      <w:r w:rsidR="009F1A28">
        <w:rPr>
          <w:rFonts w:ascii="Times New Roman" w:hAnsi="Times New Roman" w:cs="Times New Roman"/>
          <w:sz w:val="24"/>
          <w:szCs w:val="24"/>
        </w:rPr>
        <w:t>nčia puse į išorę). Lauke rink</w:t>
      </w:r>
      <w:r w:rsidRPr="00C17C0B">
        <w:rPr>
          <w:rFonts w:ascii="Times New Roman" w:hAnsi="Times New Roman" w:cs="Times New Roman"/>
          <w:sz w:val="24"/>
          <w:szCs w:val="24"/>
        </w:rPr>
        <w:t xml:space="preserve"> įvairius gėlių ž</w:t>
      </w:r>
      <w:r w:rsidR="009F1A28">
        <w:rPr>
          <w:rFonts w:ascii="Times New Roman" w:hAnsi="Times New Roman" w:cs="Times New Roman"/>
          <w:sz w:val="24"/>
          <w:szCs w:val="24"/>
        </w:rPr>
        <w:t>iedus, lapelius ir juos klijuok</w:t>
      </w:r>
      <w:r w:rsidRPr="00C17C0B">
        <w:rPr>
          <w:rFonts w:ascii="Times New Roman" w:hAnsi="Times New Roman" w:cs="Times New Roman"/>
          <w:sz w:val="24"/>
          <w:szCs w:val="24"/>
        </w:rPr>
        <w:t xml:space="preserve"> ant juostos - apyrankės. </w:t>
      </w:r>
    </w:p>
    <w:p w:rsidR="00366DEA" w:rsidRPr="00366DEA" w:rsidRDefault="00D24245" w:rsidP="00D24245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20A4B3F" wp14:editId="4CAD3904">
            <wp:extent cx="1495425" cy="1072192"/>
            <wp:effectExtent l="0" t="0" r="0" b="0"/>
            <wp:docPr id="18" name="Picture 18" descr="Ypač stipri pakavimo juosta TESAPACK Ultra Strong, 66m x 50mm, skaidri |  Lipni pakavimo juosta | Pakavimo ir maskavimo juostos | Pakavimo priemonės  | Biuro reikmenys | Kanceliarinės prekės | lukoprekyba.lt - nuolaidos  daugeliui prekių 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pač stipri pakavimo juosta TESAPACK Ultra Strong, 66m x 50mm, skaidri |  Lipni pakavimo juosta | Pakavimo ir maskavimo juostos | Pakavimo priemonės  | Biuro reikmenys | Kanceliarinės prekės | lukoprekyba.lt - nuolaidos  daugeliui prekių !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729" cy="10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11E1C10" wp14:editId="1B2747EA">
            <wp:extent cx="1419225" cy="1063049"/>
            <wp:effectExtent l="0" t="0" r="0" b="3810"/>
            <wp:docPr id="19" name="Picture 19" descr="Scilla bifolia - Lub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cilla bifolia - Lubs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255" cy="1066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DEA" w:rsidRPr="00366DEA" w:rsidRDefault="00366DEA" w:rsidP="00366D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Užsidėk pienių vainiką.</w:t>
      </w:r>
    </w:p>
    <w:p w:rsidR="00366DEA" w:rsidRPr="00C17C0B" w:rsidRDefault="00366DEA" w:rsidP="00366DEA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B3A7EF0" wp14:editId="3A6D655A">
            <wp:extent cx="1533525" cy="1820345"/>
            <wp:effectExtent l="0" t="0" r="0" b="8890"/>
            <wp:docPr id="10" name="Picture 10" descr="Sodinininkai jas rauna, o išradinga mama siūlo tris darbelius su pienėm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dinininkai jas rauna, o išradinga mama siūlo tris darbelius su pienėmis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72"/>
                    <a:stretch/>
                  </pic:blipFill>
                  <pic:spPr bwMode="auto">
                    <a:xfrm>
                      <a:off x="0" y="0"/>
                      <a:ext cx="1539794" cy="1827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03CB" w:rsidRPr="001103CB" w:rsidRDefault="001103CB" w:rsidP="001103C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103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03CB" w:rsidRDefault="001103CB" w:rsidP="001103C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103CB">
        <w:rPr>
          <w:rFonts w:ascii="Times New Roman" w:hAnsi="Times New Roman" w:cs="Times New Roman"/>
          <w:sz w:val="24"/>
          <w:szCs w:val="24"/>
        </w:rPr>
        <w:t>Kai lauke šilta, tai ir daryti darbelius lauke</w:t>
      </w:r>
      <w:r>
        <w:rPr>
          <w:rFonts w:ascii="Times New Roman" w:hAnsi="Times New Roman" w:cs="Times New Roman"/>
          <w:sz w:val="24"/>
          <w:szCs w:val="24"/>
        </w:rPr>
        <w:t xml:space="preserve"> daug smagiau. Štai pasiklausykite,</w:t>
      </w:r>
      <w:r w:rsidRPr="001103CB">
        <w:rPr>
          <w:rFonts w:ascii="Times New Roman" w:hAnsi="Times New Roman" w:cs="Times New Roman"/>
          <w:sz w:val="24"/>
          <w:szCs w:val="24"/>
        </w:rPr>
        <w:t xml:space="preserve"> ką galima išgirsti lauke, </w:t>
      </w:r>
      <w:r>
        <w:rPr>
          <w:rFonts w:ascii="Times New Roman" w:hAnsi="Times New Roman" w:cs="Times New Roman"/>
          <w:sz w:val="24"/>
          <w:szCs w:val="24"/>
        </w:rPr>
        <w:t>pažiūrėkite</w:t>
      </w:r>
      <w:r w:rsidRPr="001103CB">
        <w:rPr>
          <w:rFonts w:ascii="Times New Roman" w:hAnsi="Times New Roman" w:cs="Times New Roman"/>
          <w:sz w:val="24"/>
          <w:szCs w:val="24"/>
        </w:rPr>
        <w:t xml:space="preserve"> kaip paukščiukai skraido, o tuomet </w:t>
      </w:r>
      <w:r>
        <w:rPr>
          <w:rFonts w:ascii="Times New Roman" w:hAnsi="Times New Roman" w:cs="Times New Roman"/>
          <w:sz w:val="24"/>
          <w:szCs w:val="24"/>
        </w:rPr>
        <w:t xml:space="preserve">susiraskite </w:t>
      </w:r>
      <w:r w:rsidRPr="001103CB">
        <w:rPr>
          <w:rFonts w:ascii="Times New Roman" w:hAnsi="Times New Roman" w:cs="Times New Roman"/>
          <w:sz w:val="24"/>
          <w:szCs w:val="24"/>
        </w:rPr>
        <w:t>kankorėžių pas</w:t>
      </w:r>
      <w:r>
        <w:rPr>
          <w:rFonts w:ascii="Times New Roman" w:hAnsi="Times New Roman" w:cs="Times New Roman"/>
          <w:sz w:val="24"/>
          <w:szCs w:val="24"/>
        </w:rPr>
        <w:t>idarykite</w:t>
      </w:r>
      <w:r w:rsidRPr="001103CB">
        <w:rPr>
          <w:rFonts w:ascii="Times New Roman" w:hAnsi="Times New Roman" w:cs="Times New Roman"/>
          <w:sz w:val="24"/>
          <w:szCs w:val="24"/>
        </w:rPr>
        <w:t xml:space="preserve"> </w:t>
      </w:r>
      <w:r w:rsidR="00D8154C" w:rsidRPr="001103CB">
        <w:rPr>
          <w:rFonts w:ascii="Times New Roman" w:hAnsi="Times New Roman" w:cs="Times New Roman"/>
          <w:sz w:val="24"/>
          <w:szCs w:val="24"/>
        </w:rPr>
        <w:t>PAUKŠTELIUS</w:t>
      </w:r>
      <w:r w:rsidR="00D8154C">
        <w:rPr>
          <w:rFonts w:ascii="Times New Roman" w:hAnsi="Times New Roman" w:cs="Times New Roman"/>
          <w:sz w:val="24"/>
          <w:szCs w:val="24"/>
        </w:rPr>
        <w:t xml:space="preserve"> arba GYVŪLĖLIUS</w:t>
      </w:r>
      <w:r w:rsidRPr="001103CB">
        <w:rPr>
          <w:rFonts w:ascii="Times New Roman" w:hAnsi="Times New Roman" w:cs="Times New Roman"/>
          <w:sz w:val="24"/>
          <w:szCs w:val="24"/>
        </w:rPr>
        <w:t xml:space="preserve">. Juos darydami </w:t>
      </w:r>
      <w:r>
        <w:rPr>
          <w:rFonts w:ascii="Times New Roman" w:hAnsi="Times New Roman" w:cs="Times New Roman"/>
          <w:sz w:val="24"/>
          <w:szCs w:val="24"/>
        </w:rPr>
        <w:t>naudokite</w:t>
      </w:r>
      <w:r w:rsidRPr="001103CB">
        <w:rPr>
          <w:rFonts w:ascii="Times New Roman" w:hAnsi="Times New Roman" w:cs="Times New Roman"/>
          <w:sz w:val="24"/>
          <w:szCs w:val="24"/>
        </w:rPr>
        <w:t xml:space="preserve"> plastiliną, įvairius rastus lapelius</w:t>
      </w:r>
      <w:r w:rsidR="00D8154C">
        <w:rPr>
          <w:rFonts w:ascii="Times New Roman" w:hAnsi="Times New Roman" w:cs="Times New Roman"/>
          <w:sz w:val="24"/>
          <w:szCs w:val="24"/>
        </w:rPr>
        <w:t>, pagaliukus</w:t>
      </w:r>
      <w:r w:rsidRPr="001103CB">
        <w:rPr>
          <w:rFonts w:ascii="Times New Roman" w:hAnsi="Times New Roman" w:cs="Times New Roman"/>
          <w:sz w:val="24"/>
          <w:szCs w:val="24"/>
        </w:rPr>
        <w:t>. O kad būtų spalvingesni, nudaž</w:t>
      </w:r>
      <w:r>
        <w:rPr>
          <w:rFonts w:ascii="Times New Roman" w:hAnsi="Times New Roman" w:cs="Times New Roman"/>
          <w:sz w:val="24"/>
          <w:szCs w:val="24"/>
        </w:rPr>
        <w:t>ykite</w:t>
      </w:r>
      <w:r w:rsidRPr="001103CB">
        <w:rPr>
          <w:rFonts w:ascii="Times New Roman" w:hAnsi="Times New Roman" w:cs="Times New Roman"/>
          <w:sz w:val="24"/>
          <w:szCs w:val="24"/>
        </w:rPr>
        <w:t xml:space="preserve"> guašu.</w:t>
      </w:r>
    </w:p>
    <w:p w:rsidR="00CD6F31" w:rsidRDefault="00CD6F31" w:rsidP="00CD6F31">
      <w:pPr>
        <w:pStyle w:val="ListParagraph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1295400" cy="1529408"/>
            <wp:effectExtent l="0" t="0" r="0" b="0"/>
            <wp:docPr id="16" name="Picture 16" descr="Darbeliai iš kankorėži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arbeliai iš kankorėžių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0" r="23636"/>
                    <a:stretch/>
                  </pic:blipFill>
                  <pic:spPr bwMode="auto">
                    <a:xfrm>
                      <a:off x="0" y="0"/>
                      <a:ext cx="1295400" cy="1529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D6F31">
        <w:t xml:space="preserve"> </w:t>
      </w:r>
      <w:r>
        <w:rPr>
          <w:noProof/>
          <w:lang w:eastAsia="lt-LT"/>
        </w:rPr>
        <w:drawing>
          <wp:inline distT="0" distB="0" distL="0" distR="0">
            <wp:extent cx="1533525" cy="1533525"/>
            <wp:effectExtent l="0" t="0" r="9525" b="9525"/>
            <wp:docPr id="17" name="Picture 17" descr="Darbeliai iš kankorėži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arbeliai iš kankorėžių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E3B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7AA746A" wp14:editId="6140EECE">
            <wp:extent cx="1408034" cy="1542936"/>
            <wp:effectExtent l="0" t="0" r="1905" b="635"/>
            <wp:docPr id="41" name="Picture 41" descr="Darbeliai iš kankorėži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arbeliai iš kankorėžių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18" r="25454"/>
                    <a:stretch/>
                  </pic:blipFill>
                  <pic:spPr bwMode="auto">
                    <a:xfrm>
                      <a:off x="0" y="0"/>
                      <a:ext cx="1411835" cy="154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1E3B" w:rsidRPr="00B31E3B" w:rsidRDefault="00B31E3B" w:rsidP="00CD6F3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31E3B">
        <w:rPr>
          <w:rFonts w:ascii="Times New Roman" w:hAnsi="Times New Roman" w:cs="Times New Roman"/>
          <w:noProof/>
          <w:sz w:val="24"/>
          <w:szCs w:val="24"/>
          <w:lang w:eastAsia="lt-LT"/>
        </w:rPr>
        <w:t>Ar gražūs šitie gyvūnai, o kokį paukštelį ar gyvulėlį tu norėtum padaryti. Paprašyk tėvelių pagalbos.</w:t>
      </w:r>
    </w:p>
    <w:p w:rsidR="00D8154C" w:rsidRPr="00D8154C" w:rsidRDefault="00D8154C" w:rsidP="00D815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154C">
        <w:rPr>
          <w:rFonts w:ascii="Times New Roman" w:hAnsi="Times New Roman" w:cs="Times New Roman"/>
          <w:sz w:val="24"/>
          <w:szCs w:val="24"/>
        </w:rPr>
        <w:lastRenderedPageBreak/>
        <w:t>O</w:t>
      </w:r>
      <w:r>
        <w:rPr>
          <w:rFonts w:ascii="Times New Roman" w:hAnsi="Times New Roman" w:cs="Times New Roman"/>
          <w:sz w:val="24"/>
          <w:szCs w:val="24"/>
        </w:rPr>
        <w:t xml:space="preserve"> kai paukšteliai jau sutūpė savo lizdeliuose pasigaminkite „SKRAIDUKUS“ . Juos darykite  iš spalvotų šiukšlių maišų.</w:t>
      </w:r>
      <w:r w:rsidRPr="00D815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Maišus</w:t>
      </w:r>
      <w:r w:rsidRPr="00D8154C">
        <w:rPr>
          <w:rFonts w:ascii="Times New Roman" w:hAnsi="Times New Roman" w:cs="Times New Roman"/>
          <w:sz w:val="24"/>
          <w:szCs w:val="24"/>
        </w:rPr>
        <w:t xml:space="preserve"> sukarp</w:t>
      </w:r>
      <w:r>
        <w:rPr>
          <w:rFonts w:ascii="Times New Roman" w:hAnsi="Times New Roman" w:cs="Times New Roman"/>
          <w:sz w:val="24"/>
          <w:szCs w:val="24"/>
        </w:rPr>
        <w:t>ykite juostelėmis, į vidurį įdėkite</w:t>
      </w:r>
      <w:r w:rsidRPr="00D8154C">
        <w:rPr>
          <w:rFonts w:ascii="Times New Roman" w:hAnsi="Times New Roman" w:cs="Times New Roman"/>
          <w:sz w:val="24"/>
          <w:szCs w:val="24"/>
        </w:rPr>
        <w:t xml:space="preserve"> ka</w:t>
      </w:r>
      <w:r>
        <w:rPr>
          <w:rFonts w:ascii="Times New Roman" w:hAnsi="Times New Roman" w:cs="Times New Roman"/>
          <w:sz w:val="24"/>
          <w:szCs w:val="24"/>
        </w:rPr>
        <w:t>nkorėžį</w:t>
      </w:r>
      <w:r w:rsidRPr="00D8154C">
        <w:rPr>
          <w:rFonts w:ascii="Times New Roman" w:hAnsi="Times New Roman" w:cs="Times New Roman"/>
          <w:sz w:val="24"/>
          <w:szCs w:val="24"/>
        </w:rPr>
        <w:t xml:space="preserve"> ir suriš</w:t>
      </w:r>
      <w:r>
        <w:rPr>
          <w:rFonts w:ascii="Times New Roman" w:hAnsi="Times New Roman" w:cs="Times New Roman"/>
          <w:sz w:val="24"/>
          <w:szCs w:val="24"/>
        </w:rPr>
        <w:t>kite tvirtu siūlu. Surenkite</w:t>
      </w:r>
      <w:r w:rsidRPr="00D8154C">
        <w:rPr>
          <w:rFonts w:ascii="Times New Roman" w:hAnsi="Times New Roman" w:cs="Times New Roman"/>
          <w:sz w:val="24"/>
          <w:szCs w:val="24"/>
        </w:rPr>
        <w:t xml:space="preserve"> varžybas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15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kas taikliau juos mes ir pataiky</w:t>
      </w:r>
      <w:r w:rsidRPr="00D8154C">
        <w:rPr>
          <w:rFonts w:ascii="Times New Roman" w:hAnsi="Times New Roman" w:cs="Times New Roman"/>
          <w:sz w:val="24"/>
          <w:szCs w:val="24"/>
        </w:rPr>
        <w:t>s į vonelę</w:t>
      </w:r>
      <w:r>
        <w:rPr>
          <w:rFonts w:ascii="Times New Roman" w:hAnsi="Times New Roman" w:cs="Times New Roman"/>
          <w:sz w:val="24"/>
          <w:szCs w:val="24"/>
        </w:rPr>
        <w:t xml:space="preserve"> ar į kokį nupieštą taikinį</w:t>
      </w:r>
      <w:r w:rsidRPr="00D8154C">
        <w:rPr>
          <w:rFonts w:ascii="Times New Roman" w:hAnsi="Times New Roman" w:cs="Times New Roman"/>
          <w:sz w:val="24"/>
          <w:szCs w:val="24"/>
        </w:rPr>
        <w:t>. O tai padaryti</w:t>
      </w:r>
      <w:r w:rsidR="0012219D">
        <w:rPr>
          <w:rFonts w:ascii="Times New Roman" w:hAnsi="Times New Roman" w:cs="Times New Roman"/>
          <w:sz w:val="24"/>
          <w:szCs w:val="24"/>
        </w:rPr>
        <w:t xml:space="preserve"> nėra taip lengva</w:t>
      </w:r>
      <w:r w:rsidRPr="00D8154C">
        <w:rPr>
          <w:rFonts w:ascii="Times New Roman" w:hAnsi="Times New Roman" w:cs="Times New Roman"/>
          <w:sz w:val="24"/>
          <w:szCs w:val="24"/>
        </w:rPr>
        <w:t>, kaip atrodo</w:t>
      </w:r>
      <w:r>
        <w:rPr>
          <w:rFonts w:ascii="Times New Roman" w:hAnsi="Times New Roman" w:cs="Times New Roman"/>
          <w:sz w:val="24"/>
          <w:szCs w:val="24"/>
        </w:rPr>
        <w:t>, bet pabandyk ir gal pavyks pataikyt taip kaip tėčiui</w:t>
      </w:r>
      <w:r w:rsidRPr="00D8154C">
        <w:rPr>
          <w:rFonts w:ascii="Times New Roman" w:hAnsi="Times New Roman" w:cs="Times New Roman"/>
          <w:sz w:val="24"/>
          <w:szCs w:val="24"/>
        </w:rPr>
        <w:t>.</w:t>
      </w:r>
    </w:p>
    <w:p w:rsidR="00D8154C" w:rsidRDefault="00366DEA" w:rsidP="00D815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„PATAIKYK  Į TAIKINĮ“ </w:t>
      </w:r>
      <w:r w:rsidR="00D8154C" w:rsidRPr="00D8154C">
        <w:rPr>
          <w:rFonts w:ascii="Times New Roman" w:hAnsi="Times New Roman" w:cs="Times New Roman"/>
          <w:sz w:val="24"/>
          <w:szCs w:val="24"/>
        </w:rPr>
        <w:t xml:space="preserve">Reikalingos priemonės: kibiras su vandeniu, kempinėlės, kreida. </w:t>
      </w:r>
      <w:r>
        <w:rPr>
          <w:rFonts w:ascii="Times New Roman" w:hAnsi="Times New Roman" w:cs="Times New Roman"/>
          <w:sz w:val="24"/>
          <w:szCs w:val="24"/>
        </w:rPr>
        <w:t>1. Paprašyk, kad tėveliai kreida ant asfalto (plytelių) nupieštų taikinį, pažymėtų</w:t>
      </w:r>
      <w:r w:rsidR="00D8154C" w:rsidRPr="00D8154C">
        <w:rPr>
          <w:rFonts w:ascii="Times New Roman" w:hAnsi="Times New Roman" w:cs="Times New Roman"/>
          <w:sz w:val="24"/>
          <w:szCs w:val="24"/>
        </w:rPr>
        <w:t xml:space="preserve"> kiekvieną liniją skaičiumi; 2. Nupieš</w:t>
      </w:r>
      <w:r>
        <w:rPr>
          <w:rFonts w:ascii="Times New Roman" w:hAnsi="Times New Roman" w:cs="Times New Roman"/>
          <w:sz w:val="24"/>
          <w:szCs w:val="24"/>
        </w:rPr>
        <w:t>tų</w:t>
      </w:r>
      <w:r w:rsidR="00D8154C" w:rsidRPr="00D8154C">
        <w:rPr>
          <w:rFonts w:ascii="Times New Roman" w:hAnsi="Times New Roman" w:cs="Times New Roman"/>
          <w:sz w:val="24"/>
          <w:szCs w:val="24"/>
        </w:rPr>
        <w:t xml:space="preserve"> liniją, nuo kurios </w:t>
      </w:r>
      <w:r>
        <w:rPr>
          <w:rFonts w:ascii="Times New Roman" w:hAnsi="Times New Roman" w:cs="Times New Roman"/>
          <w:sz w:val="24"/>
          <w:szCs w:val="24"/>
        </w:rPr>
        <w:t>galima mesti kempinėlę; 3</w:t>
      </w:r>
      <w:r w:rsidR="00D8154C" w:rsidRPr="00D8154C">
        <w:rPr>
          <w:rFonts w:ascii="Times New Roman" w:hAnsi="Times New Roman" w:cs="Times New Roman"/>
          <w:sz w:val="24"/>
          <w:szCs w:val="24"/>
        </w:rPr>
        <w:t xml:space="preserve">. Į kibirą su vandenių </w:t>
      </w:r>
      <w:r>
        <w:rPr>
          <w:rFonts w:ascii="Times New Roman" w:hAnsi="Times New Roman" w:cs="Times New Roman"/>
          <w:sz w:val="24"/>
          <w:szCs w:val="24"/>
        </w:rPr>
        <w:t>sudėki</w:t>
      </w:r>
      <w:r w:rsidR="0006343E" w:rsidRPr="0006343E">
        <w:rPr>
          <w:noProof/>
          <w:lang w:eastAsia="lt-L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 kempinėles, po to imk</w:t>
      </w:r>
      <w:r w:rsidR="00D8154C" w:rsidRPr="00D8154C">
        <w:rPr>
          <w:rFonts w:ascii="Times New Roman" w:hAnsi="Times New Roman" w:cs="Times New Roman"/>
          <w:sz w:val="24"/>
          <w:szCs w:val="24"/>
        </w:rPr>
        <w:t xml:space="preserve"> ir </w:t>
      </w:r>
      <w:r>
        <w:rPr>
          <w:rFonts w:ascii="Times New Roman" w:hAnsi="Times New Roman" w:cs="Times New Roman"/>
          <w:sz w:val="24"/>
          <w:szCs w:val="24"/>
        </w:rPr>
        <w:t>mesk</w:t>
      </w:r>
      <w:r w:rsidR="00D8154C" w:rsidRPr="00D8154C">
        <w:rPr>
          <w:rFonts w:ascii="Times New Roman" w:hAnsi="Times New Roman" w:cs="Times New Roman"/>
          <w:sz w:val="24"/>
          <w:szCs w:val="24"/>
        </w:rPr>
        <w:t xml:space="preserve"> į taikinį.</w:t>
      </w:r>
      <w:r>
        <w:rPr>
          <w:rFonts w:ascii="Times New Roman" w:hAnsi="Times New Roman" w:cs="Times New Roman"/>
          <w:sz w:val="24"/>
          <w:szCs w:val="24"/>
        </w:rPr>
        <w:t xml:space="preserve"> Pasakyk į kokį skaičių pataikei.</w:t>
      </w:r>
    </w:p>
    <w:p w:rsidR="0006343E" w:rsidRDefault="0006343E" w:rsidP="0006343E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06343E" w:rsidRDefault="0006343E" w:rsidP="0006343E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BF20709" wp14:editId="5F04A142">
            <wp:extent cx="1990725" cy="1977454"/>
            <wp:effectExtent l="0" t="0" r="0" b="3810"/>
            <wp:docPr id="14" name="Picture 14" descr="Taikiniai spausdinimui - Taikiniai 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ikiniai spausdinimui - Taikiniai LT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59" b="14859"/>
                    <a:stretch/>
                  </pic:blipFill>
                  <pic:spPr bwMode="auto">
                    <a:xfrm>
                      <a:off x="0" y="0"/>
                      <a:ext cx="1990770" cy="1977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1196" w:rsidRDefault="00261196" w:rsidP="0006343E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CB461C" w:rsidRDefault="00261196" w:rsidP="00CB461C">
      <w:pPr>
        <w:pStyle w:val="NormalWeb"/>
        <w:shd w:val="clear" w:color="auto" w:fill="FFFFFF"/>
        <w:spacing w:before="225" w:beforeAutospacing="0" w:after="225" w:afterAutospacing="0"/>
      </w:pPr>
      <w:r>
        <w:t xml:space="preserve">Jeigu jau sočiai prisilinksinot, tai išduosiu paslaptį. </w:t>
      </w:r>
      <w:r w:rsidR="00CB461C" w:rsidRPr="00CB2FEA">
        <w:t>Tikėta, kad nuo Sekminių jau tikrai galima maudytis atviruose vandens telkiniuose.</w:t>
      </w:r>
    </w:p>
    <w:p w:rsidR="00CB461C" w:rsidRDefault="00CB461C" w:rsidP="00CB461C">
      <w:pPr>
        <w:pStyle w:val="NormalWeb"/>
        <w:shd w:val="clear" w:color="auto" w:fill="FFFFFF"/>
        <w:spacing w:before="225" w:beforeAutospacing="0" w:after="225" w:afterAutospacing="0"/>
        <w:jc w:val="center"/>
      </w:pPr>
      <w:r>
        <w:rPr>
          <w:noProof/>
        </w:rPr>
        <w:drawing>
          <wp:inline distT="0" distB="0" distL="0" distR="0" wp14:anchorId="14AB55C8" wp14:editId="0C06A6C3">
            <wp:extent cx="3002405" cy="1990725"/>
            <wp:effectExtent l="0" t="0" r="7620" b="0"/>
            <wp:docPr id="30" name="Picture 30" descr="Maudynės tvenkinyje - Mazyliozurnal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udynės tvenkinyje - Mazyliozurnalas.lt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40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61C" w:rsidRPr="00CB2FEA" w:rsidRDefault="00CB461C" w:rsidP="00CB461C">
      <w:pPr>
        <w:pStyle w:val="NormalWeb"/>
        <w:numPr>
          <w:ilvl w:val="0"/>
          <w:numId w:val="5"/>
        </w:numPr>
        <w:shd w:val="clear" w:color="auto" w:fill="FFFFFF"/>
        <w:spacing w:before="225" w:beforeAutospacing="0" w:after="225" w:afterAutospacing="0"/>
      </w:pPr>
      <w:r w:rsidRPr="00CB2FEA">
        <w:t>Ar tau patinka maudytis?</w:t>
      </w:r>
    </w:p>
    <w:p w:rsidR="00CB461C" w:rsidRPr="000513D0" w:rsidRDefault="00CB461C" w:rsidP="00CB461C">
      <w:pPr>
        <w:pStyle w:val="NormalWeb"/>
        <w:numPr>
          <w:ilvl w:val="0"/>
          <w:numId w:val="4"/>
        </w:numPr>
        <w:shd w:val="clear" w:color="auto" w:fill="FFFFFF"/>
        <w:spacing w:before="225" w:beforeAutospacing="0" w:after="225" w:afterAutospacing="0"/>
      </w:pPr>
      <w:r w:rsidRPr="00CB2FEA">
        <w:t>Kur labiau mėgsti maudytis ežere, upėje, jūroje, baseine, o gal vonioje?</w:t>
      </w:r>
    </w:p>
    <w:p w:rsidR="00CB461C" w:rsidRDefault="00CB461C" w:rsidP="00CB461C">
      <w:pPr>
        <w:pStyle w:val="NormalWeb"/>
        <w:shd w:val="clear" w:color="auto" w:fill="FFFFFF"/>
        <w:spacing w:before="225" w:beforeAutospacing="0" w:after="225" w:afterAutospacing="0"/>
        <w:rPr>
          <w:color w:val="323232"/>
        </w:rPr>
      </w:pPr>
      <w:r w:rsidRPr="00CB2FEA">
        <w:t xml:space="preserve">Saugus elgesys vandenyje </w:t>
      </w:r>
      <w:hyperlink r:id="rId22" w:history="1">
        <w:r w:rsidRPr="005720A4">
          <w:rPr>
            <w:rStyle w:val="Hyperlink"/>
          </w:rPr>
          <w:t>https://youtu.be/xDwkz0sOm18</w:t>
        </w:r>
      </w:hyperlink>
      <w:r>
        <w:rPr>
          <w:color w:val="323232"/>
        </w:rPr>
        <w:t xml:space="preserve"> </w:t>
      </w:r>
    </w:p>
    <w:p w:rsidR="00CB461C" w:rsidRPr="00BF26D5" w:rsidRDefault="00CB461C" w:rsidP="00CB461C">
      <w:pPr>
        <w:pStyle w:val="NormalWeb"/>
        <w:numPr>
          <w:ilvl w:val="0"/>
          <w:numId w:val="3"/>
        </w:numPr>
        <w:shd w:val="clear" w:color="auto" w:fill="FFFFFF"/>
        <w:spacing w:before="225" w:beforeAutospacing="0" w:after="225" w:afterAutospacing="0"/>
        <w:rPr>
          <w:color w:val="030303"/>
          <w:shd w:val="clear" w:color="auto" w:fill="F9F9F9"/>
        </w:rPr>
      </w:pPr>
      <w:r w:rsidRPr="00BF26D5">
        <w:rPr>
          <w:color w:val="030303"/>
          <w:shd w:val="clear" w:color="auto" w:fill="F9F9F9"/>
        </w:rPr>
        <w:t xml:space="preserve">Ar tu moki plaukti, o gal bijai vandens? </w:t>
      </w:r>
    </w:p>
    <w:p w:rsidR="00CB461C" w:rsidRPr="00BF26D5" w:rsidRDefault="00CB461C" w:rsidP="00CB461C">
      <w:pPr>
        <w:pStyle w:val="NormalWeb"/>
        <w:shd w:val="clear" w:color="auto" w:fill="FFFFFF"/>
        <w:spacing w:before="225" w:beforeAutospacing="0" w:after="225" w:afterAutospacing="0"/>
        <w:rPr>
          <w:color w:val="030303"/>
          <w:shd w:val="clear" w:color="auto" w:fill="F9F9F9"/>
        </w:rPr>
      </w:pPr>
      <w:r w:rsidRPr="00BF26D5">
        <w:rPr>
          <w:color w:val="030303"/>
          <w:shd w:val="clear" w:color="auto" w:fill="F9F9F9"/>
        </w:rPr>
        <w:lastRenderedPageBreak/>
        <w:t>Pripučiami ratai, rankovės, kamuoliai ir baimė dėl saugumo vandenyje... Jeigu ir tau tai pažįstama, tuomet dėmesio – visai netrukus išgirsite patarimus, kaip greičiausiai išmokyti vaikus plaukti.</w:t>
      </w:r>
    </w:p>
    <w:p w:rsidR="00CB461C" w:rsidRDefault="00CB461C" w:rsidP="00CB461C">
      <w:pPr>
        <w:pStyle w:val="NormalWeb"/>
        <w:shd w:val="clear" w:color="auto" w:fill="FFFFFF"/>
        <w:spacing w:before="225" w:beforeAutospacing="0" w:after="225" w:afterAutospacing="0"/>
        <w:rPr>
          <w:color w:val="323232"/>
        </w:rPr>
      </w:pPr>
      <w:hyperlink r:id="rId23" w:history="1">
        <w:r w:rsidRPr="00BF26D5">
          <w:rPr>
            <w:rStyle w:val="Hyperlink"/>
          </w:rPr>
          <w:t>https://youtu.be/-GOLJvDkUiM</w:t>
        </w:r>
      </w:hyperlink>
      <w:r w:rsidRPr="00BF26D5">
        <w:rPr>
          <w:color w:val="323232"/>
        </w:rPr>
        <w:t xml:space="preserve"> </w:t>
      </w:r>
    </w:p>
    <w:p w:rsidR="00CB461C" w:rsidRDefault="00CB461C" w:rsidP="00CB461C">
      <w:pPr>
        <w:pStyle w:val="NormalWeb"/>
        <w:shd w:val="clear" w:color="auto" w:fill="FFFFFF"/>
        <w:spacing w:before="225" w:beforeAutospacing="0" w:after="225" w:afterAutospacing="0"/>
        <w:rPr>
          <w:lang w:val="en-US"/>
        </w:rPr>
      </w:pPr>
      <w:r w:rsidRPr="00CB2FEA">
        <w:t>Tikiuosi taisykles prie vandens įsiminei, vandens baimę su tėvelių ar trenerių pagalba nugalėjai, belieka palinkėti gero oro ir smagių maudynių</w:t>
      </w:r>
      <w:r w:rsidRPr="00CB2FEA">
        <w:rPr>
          <w:lang w:val="en-US"/>
        </w:rPr>
        <w:t>!</w:t>
      </w:r>
      <w:r>
        <w:rPr>
          <w:lang w:val="en-US"/>
        </w:rPr>
        <w:t xml:space="preserve"> </w:t>
      </w:r>
    </w:p>
    <w:p w:rsidR="0012219D" w:rsidRPr="0012219D" w:rsidRDefault="00CB461C" w:rsidP="0012219D">
      <w:pPr>
        <w:pStyle w:val="NormalWeb"/>
        <w:numPr>
          <w:ilvl w:val="0"/>
          <w:numId w:val="3"/>
        </w:numPr>
        <w:shd w:val="clear" w:color="auto" w:fill="FFFFFF"/>
        <w:spacing w:before="225" w:beforeAutospacing="0" w:after="225" w:afterAutospacing="0"/>
        <w:rPr>
          <w:lang w:val="en-US"/>
        </w:rPr>
      </w:pPr>
      <w:r>
        <w:t>K</w:t>
      </w:r>
      <w:r w:rsidRPr="00CD32F5">
        <w:t xml:space="preserve">ai </w:t>
      </w:r>
      <w:r>
        <w:t>išsimaudysi, nepamiršk pasidžiauti savo drabužių ir rankšluosčio ir būtinai prisek juos segtukais, kad vėjas nenupūstų.</w:t>
      </w:r>
    </w:p>
    <w:p w:rsidR="00261196" w:rsidRDefault="00261196" w:rsidP="002611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B461C" w:rsidRDefault="00637343" w:rsidP="0063734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B0A1C04" wp14:editId="7DE1B22C">
            <wp:extent cx="3295650" cy="1458730"/>
            <wp:effectExtent l="0" t="0" r="0" b="8255"/>
            <wp:docPr id="42" name="Picture 42" descr="10 priežasčių naudoti actą skalbiniams: balina ir minkština drabužius,  naikina kvapus, dėmes | Gyvenimas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0 priežasčių naudoti actą skalbiniams: balina ir minkština drabužius,  naikina kvapus, dėmes | Gyvenimas | 15min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09" b="12939"/>
                    <a:stretch/>
                  </pic:blipFill>
                  <pic:spPr bwMode="auto">
                    <a:xfrm>
                      <a:off x="0" y="0"/>
                      <a:ext cx="3318702" cy="1468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2219D" w:rsidRDefault="0012219D" w:rsidP="0063734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12219D" w:rsidRPr="0012219D" w:rsidRDefault="0012219D" w:rsidP="0063734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Būtinai parašykite kaip sekėsi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>
        <w:rPr>
          <w:rFonts w:ascii="Times New Roman" w:hAnsi="Times New Roman" w:cs="Times New Roman"/>
          <w:sz w:val="24"/>
          <w:szCs w:val="24"/>
        </w:rPr>
        <w:t>Lauksime darbelių.</w:t>
      </w:r>
    </w:p>
    <w:p w:rsidR="00637343" w:rsidRPr="00D8154C" w:rsidRDefault="00637343" w:rsidP="00637343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C92C3B" w:rsidRDefault="00CB461C" w:rsidP="00CB461C">
      <w:pPr>
        <w:pStyle w:val="ListParagraph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metodininkė</w:t>
      </w:r>
    </w:p>
    <w:p w:rsidR="00CB461C" w:rsidRPr="001103CB" w:rsidRDefault="00CB461C" w:rsidP="00CB461C">
      <w:pPr>
        <w:pStyle w:val="ListParagraph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Regina Dabužinskienė</w:t>
      </w:r>
    </w:p>
    <w:sectPr w:rsidR="00CB461C" w:rsidRPr="001103CB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9" type="#_x0000_t75" style="width:11.25pt;height:11.25pt" o:bullet="t">
        <v:imagedata r:id="rId1" o:title="msoF5D"/>
      </v:shape>
    </w:pict>
  </w:numPicBullet>
  <w:abstractNum w:abstractNumId="0">
    <w:nsid w:val="220C6207"/>
    <w:multiLevelType w:val="hybridMultilevel"/>
    <w:tmpl w:val="0026202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A73EF8"/>
    <w:multiLevelType w:val="hybridMultilevel"/>
    <w:tmpl w:val="F53E040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1A16D2"/>
    <w:multiLevelType w:val="hybridMultilevel"/>
    <w:tmpl w:val="1A30F07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196A17"/>
    <w:multiLevelType w:val="hybridMultilevel"/>
    <w:tmpl w:val="6218A7D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B405CC"/>
    <w:multiLevelType w:val="hybridMultilevel"/>
    <w:tmpl w:val="1D1E470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C3B"/>
    <w:rsid w:val="0006343E"/>
    <w:rsid w:val="001103CB"/>
    <w:rsid w:val="0012219D"/>
    <w:rsid w:val="001C7047"/>
    <w:rsid w:val="00261196"/>
    <w:rsid w:val="00366DEA"/>
    <w:rsid w:val="00637343"/>
    <w:rsid w:val="00642813"/>
    <w:rsid w:val="00940B6A"/>
    <w:rsid w:val="00952B1E"/>
    <w:rsid w:val="009F1A28"/>
    <w:rsid w:val="00AD2F44"/>
    <w:rsid w:val="00B31E3B"/>
    <w:rsid w:val="00C92C3B"/>
    <w:rsid w:val="00CB461C"/>
    <w:rsid w:val="00CD6F31"/>
    <w:rsid w:val="00D15757"/>
    <w:rsid w:val="00D24245"/>
    <w:rsid w:val="00D8154C"/>
    <w:rsid w:val="00DC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C3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9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1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A2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B461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2C3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92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1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A2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B46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hyperlink" Target="https://youtu.be/-GOLJvDkUiM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s://youtu.be/xDwkz0sOm18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2028</Words>
  <Characters>1156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Namai</dc:creator>
  <cp:lastModifiedBy>Namai</cp:lastModifiedBy>
  <cp:revision>7</cp:revision>
  <dcterms:created xsi:type="dcterms:W3CDTF">2021-05-11T17:49:00Z</dcterms:created>
  <dcterms:modified xsi:type="dcterms:W3CDTF">2021-05-11T20:47:00Z</dcterms:modified>
</cp:coreProperties>
</file>