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71D5" w14:textId="65C3CECE" w:rsidR="007B7DFA" w:rsidRPr="00914A2F" w:rsidRDefault="007B7DFA" w:rsidP="00914A2F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Y</w:t>
      </w:r>
      <w:r w:rsidR="009B5C5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patingas laikas, praleistas kartu su vaiku</w:t>
      </w:r>
    </w:p>
    <w:p w14:paraId="03EE50D6" w14:textId="0841F725" w:rsidR="008433C8" w:rsidRPr="00914A2F" w:rsidRDefault="002A56E6" w:rsidP="00914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Ypatingas laiko praleidimas kartu su vaiku yra naudingas vaiko vystymuisi ir gerovei.</w:t>
      </w:r>
      <w:r w:rsidR="00E817C6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Būdami kartu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 vaiku:</w:t>
      </w:r>
    </w:p>
    <w:p w14:paraId="689FE613" w14:textId="3E66CA9B" w:rsidR="008433C8" w:rsidRPr="00914A2F" w:rsidRDefault="008433C8" w:rsidP="00914A2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skirkite savo vaikui visą dėmesį ir leiskite suprasti, kad jis yra jums svarbiausias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594A59EB" w14:textId="08778032" w:rsidR="008433C8" w:rsidRPr="00914A2F" w:rsidRDefault="008433C8" w:rsidP="00914A2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pamatykite pasaulį savo vaiko akimis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14685F3F" w14:textId="6B7DA726" w:rsidR="008433C8" w:rsidRPr="00914A2F" w:rsidRDefault="008433C8" w:rsidP="00914A2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sužinokite daugiau apie vaikui patinkančius ir nepatinkančius dalykus, apie vaiko rūpesčius ir nusivylimus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31AA352" w14:textId="4B165583" w:rsidR="008433C8" w:rsidRPr="00914A2F" w:rsidRDefault="008433C8" w:rsidP="00914A2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šiek tiek patarkite savo vaikui, kalbėkitės su juo ir klausykitės savo vaiko.</w:t>
      </w:r>
    </w:p>
    <w:p w14:paraId="2FF83371" w14:textId="76B8B695" w:rsidR="008433C8" w:rsidRPr="00914A2F" w:rsidRDefault="00432A5D" w:rsidP="00914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Laikas, praleistas su jumis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gali padėti vaikui pasijusti laimingesniam, būti labiau atsipalaidavusiam ir sustiprinti atsparumą paauglystėje</w:t>
      </w:r>
      <w:r w:rsidR="002A56E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741796F" w14:textId="262BCA19" w:rsidR="008433C8" w:rsidRPr="00914A2F" w:rsidRDefault="00432A5D" w:rsidP="00914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Skiriant t</w:t>
      </w:r>
      <w:r w:rsidR="002A56E6">
        <w:rPr>
          <w:rFonts w:ascii="Times New Roman" w:eastAsia="Times New Roman" w:hAnsi="Times New Roman" w:cs="Times New Roman"/>
          <w:sz w:val="24"/>
          <w:szCs w:val="24"/>
          <w:lang w:val="lt-LT"/>
        </w:rPr>
        <w:t>am tikrą reguliarų laiką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judviem, galite padėti savo vaikui </w:t>
      </w:r>
      <w:r w:rsidR="002A5627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išmokti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veikti t</w:t>
      </w:r>
      <w:r w:rsidR="002A5627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omet, kai </w:t>
      </w:r>
      <w:r w:rsidR="002A5627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jūsų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nėra </w:t>
      </w:r>
      <w:r w:rsidR="002A5627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šalia.</w:t>
      </w:r>
    </w:p>
    <w:p w14:paraId="7431AA78" w14:textId="62C3B672" w:rsidR="00432A5D" w:rsidRPr="00914A2F" w:rsidRDefault="00432A5D" w:rsidP="00914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Kokybiškas laikas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, praleistas kartu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ugdo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vaiko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empatiją. Skirdami visą dėmesį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vaiku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, dažnai gali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t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e pajusti tai, ką jie jaučia, išsiugdo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t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e gilesnę empatiją jų jausmams, gali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t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 pasidalinti jų jauduliu, vėl 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pasineria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t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e į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vaizduotės pasaulį, gali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t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 pasidalinti tais stebuklingais momentais. Kai vaikas 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gauna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visą 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j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ūsų dėmesį, jis semiasi iš 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j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ūsų visko, ko j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am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reikia išmokti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882A781" w14:textId="2124B077" w:rsidR="008C654D" w:rsidRPr="00914A2F" w:rsidRDefault="008433C8" w:rsidP="00914A2F">
      <w:pPr>
        <w:shd w:val="clear" w:color="auto" w:fill="FFFFFF"/>
        <w:spacing w:before="100" w:beforeAutospacing="1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Kasdieninė veikla, susijusi su vaiku: idėjos</w:t>
      </w:r>
    </w:p>
    <w:p w14:paraId="7AC592D4" w14:textId="690558B5" w:rsidR="008433C8" w:rsidRPr="00914A2F" w:rsidRDefault="002A5627" w:rsidP="00914A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Vakarienei k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artu pa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si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gaminkite specialų užkandį.</w:t>
      </w:r>
    </w:p>
    <w:p w14:paraId="089ED00C" w14:textId="0A2C433A" w:rsidR="008433C8" w:rsidRPr="00914A2F" w:rsidRDefault="008433C8" w:rsidP="00914A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Kartu eikite apsipirkti maisto ar maisto prekių ir leiskite savo vaikui padėti priimti sprendimus</w:t>
      </w:r>
      <w:r w:rsidR="002A5627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4FA015FB" w14:textId="1052F65E" w:rsidR="008433C8" w:rsidRPr="00914A2F" w:rsidRDefault="00F56669" w:rsidP="00914A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Leiskitės į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linksmas keliones automobiliu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Jūs taip pat galėtumėte kartu dainuoti pagal muziką.</w:t>
      </w:r>
    </w:p>
    <w:p w14:paraId="778FC7A3" w14:textId="61EAADA0" w:rsidR="008C654D" w:rsidRPr="00914A2F" w:rsidRDefault="008433C8" w:rsidP="00914A2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Prieš miegą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skaitykite vaikui knygas ar pasakokite įvairias istorijas.</w:t>
      </w:r>
    </w:p>
    <w:p w14:paraId="4838E56F" w14:textId="73B4BBA6" w:rsidR="008433C8" w:rsidRPr="00914A2F" w:rsidRDefault="008433C8" w:rsidP="00914A2F">
      <w:pPr>
        <w:shd w:val="clear" w:color="auto" w:fill="FFFFFF"/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Lauko pramogos, kuri</w:t>
      </w:r>
      <w:r w:rsidR="00F56669" w:rsidRPr="00914A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omis</w:t>
      </w:r>
      <w:r w:rsidRPr="00914A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galite mėgautis kartu su vaiku: patarimai</w:t>
      </w:r>
    </w:p>
    <w:p w14:paraId="63D4851D" w14:textId="77777777" w:rsidR="008433C8" w:rsidRPr="00914A2F" w:rsidRDefault="008433C8" w:rsidP="00914A2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Skirkite laiko kartu nuvykti į parką - jei galite, eikite ar važiuokite dviračiu.</w:t>
      </w:r>
    </w:p>
    <w:p w14:paraId="6B03A397" w14:textId="26FC930D" w:rsidR="008433C8" w:rsidRPr="00914A2F" w:rsidRDefault="008433C8" w:rsidP="00914A2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Suteikite savo vaikui galimybę 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veikti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tobulėti, pavyzdžiui, lipti ir pagauti kamuolį.</w:t>
      </w:r>
    </w:p>
    <w:p w14:paraId="05A7D3F1" w14:textId="77777777" w:rsidR="008433C8" w:rsidRPr="00914A2F" w:rsidRDefault="008433C8" w:rsidP="00914A2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Atsigulkite ant žolės ir ieškokite figūrų ar gyvūnų debesyse.</w:t>
      </w:r>
    </w:p>
    <w:p w14:paraId="2386640D" w14:textId="77777777" w:rsidR="008C654D" w:rsidRPr="00914A2F" w:rsidRDefault="008433C8" w:rsidP="00914A2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Tams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giedrą 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vakarą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eik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ite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lauką ir pažvelk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ite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 žvaigždes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kart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 vaiku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599B996E" w14:textId="77777777" w:rsidR="002C1713" w:rsidRDefault="002C1713" w:rsidP="00914A2F">
      <w:pPr>
        <w:shd w:val="clear" w:color="auto" w:fill="FFFFFF"/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1D968EA" w14:textId="77777777" w:rsidR="002C1713" w:rsidRDefault="002C1713" w:rsidP="00914A2F">
      <w:pPr>
        <w:shd w:val="clear" w:color="auto" w:fill="FFFFFF"/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E3083A9" w14:textId="4159ECAC" w:rsidR="008433C8" w:rsidRPr="00914A2F" w:rsidRDefault="008433C8" w:rsidP="00914A2F">
      <w:pPr>
        <w:shd w:val="clear" w:color="auto" w:fill="FFFFFF"/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914A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Jei jūsų vaikas netinkamai elgiasi veiklos metu</w:t>
      </w:r>
    </w:p>
    <w:p w14:paraId="2637F0BE" w14:textId="566E9CCC" w:rsidR="008433C8" w:rsidRPr="00914A2F" w:rsidRDefault="00432A5D" w:rsidP="00914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    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Net kai su vaiku darote ką nors linksmo, ji vis tiek gali elgtis 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netinkamai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Pavyzdžiui, ji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gali </w:t>
      </w:r>
      <w:r w:rsidR="00F553EF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būti nepatenkintas veikla,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reikalauti grįžti namo, nes ja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nuobodu.</w:t>
      </w:r>
    </w:p>
    <w:p w14:paraId="4B1B76B9" w14:textId="1D448864" w:rsidR="008433C8" w:rsidRPr="00914A2F" w:rsidRDefault="00432A5D" w:rsidP="00914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Jei</w:t>
      </w:r>
      <w:r w:rsidR="002A56E6">
        <w:rPr>
          <w:rFonts w:ascii="Times New Roman" w:eastAsia="Times New Roman" w:hAnsi="Times New Roman" w:cs="Times New Roman"/>
          <w:sz w:val="24"/>
          <w:szCs w:val="24"/>
          <w:lang w:val="lt-LT"/>
        </w:rPr>
        <w:t>gu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jūsų vaikas elgiasi netinkamai, pabandykite</w:t>
      </w:r>
      <w:r w:rsidR="008C654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išsiaiškinti, kodėl jis 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taip elgiasi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8C654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433C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Pavyzdžiui:</w:t>
      </w:r>
    </w:p>
    <w:p w14:paraId="77A67EE8" w14:textId="259CB0C0" w:rsidR="008433C8" w:rsidRPr="00914A2F" w:rsidRDefault="008433C8" w:rsidP="00914A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Ar jūsų lūkesčiai realūs?</w:t>
      </w:r>
      <w:r w:rsidR="008C654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Pavyzdžiui, galbūt žaidimas yra per sunkus, arba jūsų vaikas negali t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aip ilgai susikaupti ir išlaikyti dėmesio.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495F731B" w14:textId="2C0C0E74" w:rsidR="008433C8" w:rsidRPr="00914A2F" w:rsidRDefault="008433C8" w:rsidP="00914A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Ar jūsų vaikas pavargsta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o gal 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nuobodžiauja? Jei tai ilga išvyka, jūsų vaikui gali 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nusibosti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8C654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Jums gali tekti tiesiog išbandyti k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oki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ą nors kit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ą veiklą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, arba tai gali būti ženklas, kad sustabdytumėte veiklą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šiuo metu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bandytumėte kitą kartą.</w:t>
      </w:r>
    </w:p>
    <w:p w14:paraId="3027EB96" w14:textId="65933AFA" w:rsidR="008433C8" w:rsidRPr="00914A2F" w:rsidRDefault="008433C8" w:rsidP="00914A2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Ar veikla tinka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B7DFA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jūsų</w:t>
      </w:r>
      <w:r w:rsidR="00F56669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vaiko temperamentui</w:t>
      </w: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? </w:t>
      </w:r>
    </w:p>
    <w:p w14:paraId="6573304E" w14:textId="60CA63EB" w:rsidR="007B1358" w:rsidRPr="00914A2F" w:rsidRDefault="00432A5D" w:rsidP="00914A2F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="009B5C5A">
        <w:rPr>
          <w:rFonts w:ascii="Times New Roman" w:eastAsia="Times New Roman" w:hAnsi="Times New Roman" w:cs="Times New Roman"/>
          <w:sz w:val="24"/>
          <w:szCs w:val="24"/>
          <w:lang w:val="lt-LT"/>
        </w:rPr>
        <w:t>Jei vaikas, būdamas kartu su jumis netinkamai elgiasi</w:t>
      </w:r>
      <w:r w:rsidR="007B1358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galite nukreipti </w:t>
      </w:r>
      <w:r w:rsidR="009B5C5A">
        <w:rPr>
          <w:rFonts w:ascii="Times New Roman" w:eastAsia="Times New Roman" w:hAnsi="Times New Roman" w:cs="Times New Roman"/>
          <w:sz w:val="24"/>
          <w:szCs w:val="24"/>
          <w:lang w:val="lt-LT"/>
        </w:rPr>
        <w:t>vaiko dėmesį kita linkme.</w:t>
      </w:r>
    </w:p>
    <w:p w14:paraId="1679DA03" w14:textId="22A59279" w:rsidR="008C654D" w:rsidRPr="00914A2F" w:rsidRDefault="008C654D" w:rsidP="00914A2F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Parengė psichologė Rasa Mackevičienė</w:t>
      </w:r>
    </w:p>
    <w:p w14:paraId="50240DBC" w14:textId="5E1E2E84" w:rsidR="008433C8" w:rsidRPr="00914A2F" w:rsidRDefault="008433C8" w:rsidP="00914A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Naudoti šaltiniai:</w:t>
      </w:r>
    </w:p>
    <w:p w14:paraId="6247DE26" w14:textId="5C4A638F" w:rsidR="008433C8" w:rsidRPr="00914A2F" w:rsidRDefault="008433C8" w:rsidP="00914A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14A2F">
        <w:rPr>
          <w:rFonts w:ascii="Times New Roman" w:hAnsi="Times New Roman" w:cs="Times New Roman"/>
          <w:sz w:val="24"/>
          <w:szCs w:val="24"/>
          <w:lang w:val="lt-LT"/>
        </w:rPr>
        <w:t>https://raisingchildren.net.au/school-age/connecting-communicating/connecting/enjoying-time#special-time-together-why-its-good-for-your-child-nav-title</w:t>
      </w:r>
      <w:r w:rsidR="006E48ED" w:rsidRPr="00914A2F">
        <w:rPr>
          <w:rFonts w:ascii="Times New Roman" w:eastAsia="Times New Roman" w:hAnsi="Times New Roman" w:cs="Times New Roman"/>
          <w:sz w:val="24"/>
          <w:szCs w:val="24"/>
          <w:lang w:val="lt-LT"/>
        </w:rPr>
        <w:t>https://www.peacefulparent.com/quality-one-on-one-time-with-your-child-fills-their-emotional-cup/</w:t>
      </w:r>
    </w:p>
    <w:p w14:paraId="204AB3C1" w14:textId="77777777" w:rsidR="00F12C76" w:rsidRPr="00914A2F" w:rsidRDefault="00F12C76" w:rsidP="00914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F12C76" w:rsidRPr="00914A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45F"/>
    <w:multiLevelType w:val="multilevel"/>
    <w:tmpl w:val="F3E4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0394A"/>
    <w:multiLevelType w:val="multilevel"/>
    <w:tmpl w:val="F1E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56DC8"/>
    <w:multiLevelType w:val="multilevel"/>
    <w:tmpl w:val="A97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C4EC1"/>
    <w:multiLevelType w:val="multilevel"/>
    <w:tmpl w:val="33F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D1AA8"/>
    <w:multiLevelType w:val="multilevel"/>
    <w:tmpl w:val="899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C8"/>
    <w:rsid w:val="002A5627"/>
    <w:rsid w:val="002A56E6"/>
    <w:rsid w:val="002C1713"/>
    <w:rsid w:val="00432A5D"/>
    <w:rsid w:val="00526AEB"/>
    <w:rsid w:val="006C0B77"/>
    <w:rsid w:val="006E48ED"/>
    <w:rsid w:val="007B1358"/>
    <w:rsid w:val="007B7DFA"/>
    <w:rsid w:val="008242FF"/>
    <w:rsid w:val="008433C8"/>
    <w:rsid w:val="00870751"/>
    <w:rsid w:val="008C654D"/>
    <w:rsid w:val="00914A2F"/>
    <w:rsid w:val="00922C48"/>
    <w:rsid w:val="009B5C5A"/>
    <w:rsid w:val="00B915B7"/>
    <w:rsid w:val="00E817C6"/>
    <w:rsid w:val="00EA59DF"/>
    <w:rsid w:val="00EE4070"/>
    <w:rsid w:val="00F12C76"/>
    <w:rsid w:val="00F553EF"/>
    <w:rsid w:val="00F5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D132"/>
  <w15:chartTrackingRefBased/>
  <w15:docId w15:val="{A172BE95-D5B3-43C2-9853-2D0381B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33C8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F79E-A1F5-4A02-9BB4-3AD2A42E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2020-12-30T11:14:00Z</dcterms:created>
  <dcterms:modified xsi:type="dcterms:W3CDTF">2022-05-25T10:28:00Z</dcterms:modified>
</cp:coreProperties>
</file>