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0" w:rsidRPr="002E2A79" w:rsidRDefault="002E2A79" w:rsidP="00BD1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0" w:rsidRPr="002E2A79">
        <w:rPr>
          <w:rFonts w:ascii="Times New Roman" w:eastAsia="Times New Roman" w:hAnsi="Times New Roman" w:cs="Times New Roman"/>
          <w:b/>
          <w:noProof/>
          <w:sz w:val="24"/>
          <w:szCs w:val="24"/>
        </w:rPr>
        <w:t>PATVIRTINTA</w:t>
      </w:r>
    </w:p>
    <w:p w:rsidR="00BD1EE0" w:rsidRPr="002E2A79" w:rsidRDefault="00BD1EE0" w:rsidP="00BD1E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noProof/>
          <w:sz w:val="24"/>
          <w:szCs w:val="24"/>
        </w:rPr>
        <w:t>Vilniaus lopšelio – darželio “Šermukšnėlė”</w:t>
      </w:r>
    </w:p>
    <w:p w:rsidR="00BD1EE0" w:rsidRPr="002E2A79" w:rsidRDefault="00BD1EE0" w:rsidP="00BD1E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noProof/>
          <w:sz w:val="24"/>
          <w:szCs w:val="24"/>
        </w:rPr>
        <w:t>Direktoriaus</w:t>
      </w:r>
    </w:p>
    <w:p w:rsidR="00BD1EE0" w:rsidRPr="002E2A79" w:rsidRDefault="00BD1EE0" w:rsidP="00BD1E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E2A79" w:rsidRPr="002E2A79">
        <w:rPr>
          <w:rFonts w:ascii="Times New Roman" w:eastAsia="Times New Roman" w:hAnsi="Times New Roman" w:cs="Times New Roman"/>
          <w:noProof/>
          <w:sz w:val="24"/>
          <w:szCs w:val="24"/>
        </w:rPr>
        <w:t>2020 m. vasario 03</w:t>
      </w:r>
      <w:r w:rsidRPr="002E2A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d.  </w:t>
      </w:r>
    </w:p>
    <w:p w:rsidR="00BD1EE0" w:rsidRPr="002E2A79" w:rsidRDefault="00BD1EE0" w:rsidP="00BD1E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noProof/>
          <w:sz w:val="24"/>
          <w:szCs w:val="24"/>
        </w:rPr>
        <w:t>Įsakymu Nr. V -</w:t>
      </w:r>
      <w:r w:rsidR="002E2A79" w:rsidRPr="002E2A79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Pr="002E2A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D1EE0" w:rsidRPr="002E2A79" w:rsidRDefault="00BD1EE0" w:rsidP="00BD1E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152525" cy="790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E0" w:rsidRPr="002E2A79" w:rsidRDefault="00BD1EE0" w:rsidP="0014500E">
      <w:pPr>
        <w:pStyle w:val="prastasiniatinklio"/>
        <w:shd w:val="clear" w:color="auto" w:fill="FFFFFF"/>
        <w:spacing w:before="0" w:beforeAutospacing="0" w:after="300" w:afterAutospacing="0"/>
        <w:rPr>
          <w:i/>
          <w:color w:val="385623" w:themeColor="accent6" w:themeShade="80"/>
        </w:rPr>
      </w:pPr>
    </w:p>
    <w:p w:rsidR="00BD1EE0" w:rsidRPr="002E2A79" w:rsidRDefault="002311C2" w:rsidP="002E2A79">
      <w:pPr>
        <w:pStyle w:val="prastasiniatinklio"/>
        <w:shd w:val="clear" w:color="auto" w:fill="FFFFFF"/>
        <w:spacing w:before="0" w:beforeAutospacing="0" w:after="300" w:afterAutospacing="0"/>
        <w:ind w:firstLine="1296"/>
        <w:jc w:val="both"/>
        <w:rPr>
          <w:b/>
          <w:i/>
          <w:color w:val="385623" w:themeColor="accent6" w:themeShade="80"/>
        </w:rPr>
      </w:pPr>
      <w:r w:rsidRPr="002E2A79">
        <w:rPr>
          <w:b/>
          <w:i/>
          <w:color w:val="385623" w:themeColor="accent6" w:themeShade="80"/>
        </w:rPr>
        <w:t xml:space="preserve">„GAMTA JUOKAUTI NEMĖGSTA, JI VISADA TEISINGA, VISADA RIMTA, VISADA GRIEŽTA, JI VISUOMET TEISI. KLYSTA IR APSIRINKA TIK ŽMONĖS.“  </w:t>
      </w:r>
    </w:p>
    <w:p w:rsidR="00BD1EE0" w:rsidRPr="002E2A79" w:rsidRDefault="002311C2" w:rsidP="002E2A79">
      <w:pPr>
        <w:pStyle w:val="prastasiniatinklio"/>
        <w:shd w:val="clear" w:color="auto" w:fill="FFFFFF"/>
        <w:spacing w:before="0" w:beforeAutospacing="0" w:after="300" w:afterAutospacing="0"/>
        <w:ind w:firstLine="1296"/>
        <w:jc w:val="both"/>
        <w:rPr>
          <w:b/>
          <w:i/>
          <w:color w:val="385623" w:themeColor="accent6" w:themeShade="80"/>
        </w:rPr>
      </w:pPr>
      <w:r w:rsidRPr="002E2A79">
        <w:rPr>
          <w:b/>
          <w:i/>
          <w:color w:val="385623" w:themeColor="accent6" w:themeShade="80"/>
        </w:rPr>
        <w:t xml:space="preserve">                                                                            </w:t>
      </w:r>
      <w:r w:rsidR="008E53B6">
        <w:rPr>
          <w:b/>
          <w:i/>
          <w:color w:val="385623" w:themeColor="accent6" w:themeShade="80"/>
        </w:rPr>
        <w:t xml:space="preserve">                     </w:t>
      </w:r>
      <w:r w:rsidRPr="002E2A79">
        <w:rPr>
          <w:b/>
          <w:i/>
          <w:color w:val="385623" w:themeColor="accent6" w:themeShade="80"/>
        </w:rPr>
        <w:t xml:space="preserve">  VOLFGANGAS GĖTĖ</w:t>
      </w:r>
      <w:bookmarkStart w:id="0" w:name="_GoBack"/>
      <w:bookmarkEnd w:id="0"/>
    </w:p>
    <w:p w:rsidR="00BD1EE0" w:rsidRPr="002E2A79" w:rsidRDefault="00BD1EE0" w:rsidP="00BD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KONKURSO – FESTIVALIO „ŠERMUKŠNĖS ŠAKELĖ - 2020“</w:t>
      </w: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tabs>
          <w:tab w:val="left" w:pos="187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BENDROJI DALIS</w:t>
      </w:r>
    </w:p>
    <w:p w:rsidR="00BD1EE0" w:rsidRPr="002E2A79" w:rsidRDefault="00BD1EE0" w:rsidP="00BD1EE0">
      <w:pPr>
        <w:spacing w:after="0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D1EE0" w:rsidRPr="002E2A79" w:rsidRDefault="00BD1EE0" w:rsidP="00BD1EE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E2A79">
        <w:rPr>
          <w:rFonts w:ascii="Times New Roman" w:eastAsia="Times New Roman" w:hAnsi="Times New Roman" w:cs="Times New Roman"/>
          <w:sz w:val="24"/>
          <w:szCs w:val="24"/>
        </w:rPr>
        <w:tab/>
        <w:t xml:space="preserve"> Konkursas – festivalis „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Šermukšnės</w:t>
      </w:r>
      <w:proofErr w:type="spellEnd"/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 šakelė – 2020“ – žaisminga vaikų pasakos, kūrybiškumo,  vaidybinės patirties,  pasaulio pažinimo bei  gimtosios kalbos suvokimo santykio raiška.</w:t>
      </w:r>
    </w:p>
    <w:p w:rsidR="00BD1EE0" w:rsidRPr="002E2A79" w:rsidRDefault="00BD1EE0" w:rsidP="00BD1EE0">
      <w:pPr>
        <w:tabs>
          <w:tab w:val="left" w:pos="1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2. Konkursą – festivalį organizuoja lopšelio – darželio „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Šermukšnėlė</w:t>
      </w:r>
      <w:proofErr w:type="spellEnd"/>
      <w:r w:rsidRPr="002E2A79">
        <w:rPr>
          <w:rFonts w:ascii="Times New Roman" w:eastAsia="Times New Roman" w:hAnsi="Times New Roman" w:cs="Times New Roman"/>
          <w:sz w:val="24"/>
          <w:szCs w:val="24"/>
        </w:rPr>
        <w:t>“ pedagogai.</w:t>
      </w:r>
    </w:p>
    <w:p w:rsidR="00BD1EE0" w:rsidRPr="002E2A79" w:rsidRDefault="00BD1EE0" w:rsidP="00BD1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3. Konkurso – festivalio nuostatai reglamentuoja jo tikslus, kriterijus, dalyvius, organizavimo ir dalyvavimo jame sąlygas.</w:t>
      </w:r>
    </w:p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II. TIKSLAI</w:t>
      </w:r>
    </w:p>
    <w:p w:rsidR="00BD1EE0" w:rsidRPr="002E2A79" w:rsidRDefault="00BD1EE0" w:rsidP="002E2A79">
      <w:pPr>
        <w:pStyle w:val="Sraopastraipa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Pasakos pagalba leisti vaikui pajusti gimtosios kalbos grožį, aplinkinį pasaulį, saugoti ir puo</w:t>
      </w:r>
      <w:r w:rsidR="0014500E" w:rsidRPr="002E2A79">
        <w:rPr>
          <w:rFonts w:ascii="Times New Roman" w:eastAsia="Times New Roman" w:hAnsi="Times New Roman" w:cs="Times New Roman"/>
          <w:sz w:val="24"/>
          <w:szCs w:val="24"/>
        </w:rPr>
        <w:t>selėti tautos išminties lobius, ugdyti ekologinį mąstymą.</w:t>
      </w:r>
    </w:p>
    <w:p w:rsidR="00BD1EE0" w:rsidRPr="002E2A79" w:rsidRDefault="00BD1EE0" w:rsidP="00BD1EE0">
      <w:pPr>
        <w:pStyle w:val="Sraopastraipa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Siekti pedagogų nuoširdaus bendradarbiavimo ir meninės saviraiškos skatinimo.</w:t>
      </w:r>
    </w:p>
    <w:p w:rsidR="00BD1EE0" w:rsidRPr="002E2A79" w:rsidRDefault="00BD1EE0" w:rsidP="00BD1EE0">
      <w:pPr>
        <w:tabs>
          <w:tab w:val="left" w:pos="18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KRITERIJAI</w:t>
      </w:r>
    </w:p>
    <w:p w:rsidR="0014500E" w:rsidRPr="002E2A79" w:rsidRDefault="0014500E" w:rsidP="00BD1EE0">
      <w:pPr>
        <w:tabs>
          <w:tab w:val="left" w:pos="18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D1EE0" w:rsidRPr="002E2A79" w:rsidRDefault="00BD1EE0" w:rsidP="002E2A79">
      <w:pPr>
        <w:pStyle w:val="Sraopastraipa"/>
        <w:numPr>
          <w:ilvl w:val="0"/>
          <w:numId w:val="7"/>
        </w:numPr>
        <w:tabs>
          <w:tab w:val="left" w:pos="1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Temos aktualumas:</w:t>
      </w:r>
    </w:p>
    <w:p w:rsidR="0014500E" w:rsidRPr="002E2A79" w:rsidRDefault="0014500E" w:rsidP="0014500E">
      <w:pPr>
        <w:pStyle w:val="Sraopastraipa"/>
        <w:tabs>
          <w:tab w:val="left" w:pos="18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00E" w:rsidRPr="002E2A79" w:rsidRDefault="0014500E" w:rsidP="0014500E">
      <w:pPr>
        <w:pStyle w:val="Sraopastraipa"/>
        <w:numPr>
          <w:ilvl w:val="0"/>
          <w:numId w:val="5"/>
        </w:numPr>
        <w:tabs>
          <w:tab w:val="left" w:pos="18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Aplinkosaugos  puoselėjimas;</w:t>
      </w:r>
    </w:p>
    <w:p w:rsidR="00BD1EE0" w:rsidRPr="002E2A79" w:rsidRDefault="0014500E" w:rsidP="0014500E">
      <w:pPr>
        <w:tabs>
          <w:tab w:val="left" w:pos="1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  <w:lang w:eastAsia="lt-LT"/>
        </w:rPr>
        <w:t>● Gimtosios kalbos saugojimas</w:t>
      </w:r>
      <w:r w:rsidR="00BD1EE0" w:rsidRPr="002E2A7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E2A79" w:rsidRPr="002E2A79" w:rsidRDefault="00BD1EE0" w:rsidP="00BD1EE0">
      <w:pPr>
        <w:tabs>
          <w:tab w:val="left" w:pos="18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2A79">
        <w:rPr>
          <w:rFonts w:ascii="Times New Roman" w:eastAsia="Times New Roman" w:hAnsi="Times New Roman" w:cs="Times New Roman"/>
          <w:sz w:val="24"/>
          <w:szCs w:val="24"/>
          <w:lang w:eastAsia="lt-LT"/>
        </w:rPr>
        <w:t>● Vaiko kūrybiškumas.</w:t>
      </w:r>
    </w:p>
    <w:p w:rsidR="00BD1EE0" w:rsidRPr="002E2A79" w:rsidRDefault="00BD1EE0" w:rsidP="00BD1EE0">
      <w:pPr>
        <w:tabs>
          <w:tab w:val="left" w:pos="18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1EE0" w:rsidRPr="002E2A79" w:rsidRDefault="00BD1EE0" w:rsidP="002E2A79">
      <w:pPr>
        <w:pStyle w:val="Sraopastraipa"/>
        <w:numPr>
          <w:ilvl w:val="0"/>
          <w:numId w:val="7"/>
        </w:numPr>
        <w:tabs>
          <w:tab w:val="left" w:pos="1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Originalumas.</w:t>
      </w:r>
    </w:p>
    <w:p w:rsidR="0014500E" w:rsidRPr="002E2A79" w:rsidRDefault="0014500E" w:rsidP="00BD1E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IV. DALYVIAI</w:t>
      </w:r>
    </w:p>
    <w:p w:rsidR="00BD1EE0" w:rsidRPr="002E2A79" w:rsidRDefault="00BD1EE0" w:rsidP="00BD1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Norintys dalyvauti festivalyje Vilniaus m. metodinio ratelio „Aidas“ ikimokyklinių įstaigų, Balio Dvariono 10-metės muzikos mokyklos, 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Baltupių</w:t>
      </w:r>
      <w:proofErr w:type="spellEnd"/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 Progimnazijos pradinukų  kolektyvai, suderinę dalyvavimą su įstaigos vadovu.</w:t>
      </w:r>
    </w:p>
    <w:p w:rsidR="00BD1EE0" w:rsidRPr="002E2A79" w:rsidRDefault="00BD1EE0" w:rsidP="00BD1E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V. SĄLYGOS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Konkurso – festivalio I – 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asis</w:t>
      </w:r>
      <w:proofErr w:type="spellEnd"/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 etapas vyksta savo įstaigose, atrenkant vieną pasaką.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Konkurso – festivalio II-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asis</w:t>
      </w:r>
      <w:proofErr w:type="spellEnd"/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 etapas vyks Vilniaus lopšelyj</w:t>
      </w:r>
      <w:r w:rsidR="0014500E" w:rsidRPr="002E2A79">
        <w:rPr>
          <w:rFonts w:ascii="Times New Roman" w:eastAsia="Times New Roman" w:hAnsi="Times New Roman" w:cs="Times New Roman"/>
          <w:sz w:val="24"/>
          <w:szCs w:val="24"/>
        </w:rPr>
        <w:t>e – darželyje „</w:t>
      </w:r>
      <w:proofErr w:type="spellStart"/>
      <w:r w:rsidR="0014500E" w:rsidRPr="002E2A79">
        <w:rPr>
          <w:rFonts w:ascii="Times New Roman" w:eastAsia="Times New Roman" w:hAnsi="Times New Roman" w:cs="Times New Roman"/>
          <w:sz w:val="24"/>
          <w:szCs w:val="24"/>
        </w:rPr>
        <w:t>Šermukšnėlė</w:t>
      </w:r>
      <w:proofErr w:type="spellEnd"/>
      <w:r w:rsidR="0014500E" w:rsidRPr="002E2A79">
        <w:rPr>
          <w:rFonts w:ascii="Times New Roman" w:eastAsia="Times New Roman" w:hAnsi="Times New Roman" w:cs="Times New Roman"/>
          <w:sz w:val="24"/>
          <w:szCs w:val="24"/>
        </w:rPr>
        <w:t>“ 2020 m. kovo 26</w:t>
      </w:r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 d. Pradžia 9.30 val.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Gali būti naudojami įvairūs pasakos atskleidimo žanrai.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Vaikų kolektyve – iki 10 narių.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Pasirodymo trukmė iki 7 min. 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Konkurso – festivalio dalyviai bus apdovanoti padėkomis.</w:t>
      </w:r>
    </w:p>
    <w:p w:rsidR="00BD1EE0" w:rsidRPr="002E2A79" w:rsidRDefault="00BD1EE0" w:rsidP="00BD1EE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sz w:val="24"/>
          <w:szCs w:val="24"/>
        </w:rPr>
        <w:t>Paraiškas apie dalyvavimą siųsti  Vilniaus lopšeliui – darželiui „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Še</w:t>
      </w:r>
      <w:r w:rsidR="0014500E" w:rsidRPr="002E2A79">
        <w:rPr>
          <w:rFonts w:ascii="Times New Roman" w:eastAsia="Times New Roman" w:hAnsi="Times New Roman" w:cs="Times New Roman"/>
          <w:sz w:val="24"/>
          <w:szCs w:val="24"/>
        </w:rPr>
        <w:t>rmukšnėlė</w:t>
      </w:r>
      <w:proofErr w:type="spellEnd"/>
      <w:r w:rsidR="0014500E" w:rsidRPr="002E2A79">
        <w:rPr>
          <w:rFonts w:ascii="Times New Roman" w:eastAsia="Times New Roman" w:hAnsi="Times New Roman" w:cs="Times New Roman"/>
          <w:sz w:val="24"/>
          <w:szCs w:val="24"/>
        </w:rPr>
        <w:t>“ iki 2020 m. kovo 06</w:t>
      </w:r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 d.  </w:t>
      </w:r>
      <w:proofErr w:type="spellStart"/>
      <w:r w:rsidRPr="002E2A79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2E2A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Pr="002E2A79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rastine@sermuksnele.vilnius.lm.lt</w:t>
        </w:r>
      </w:hyperlink>
    </w:p>
    <w:p w:rsidR="00BD1EE0" w:rsidRPr="002E2A79" w:rsidRDefault="00BD1EE0" w:rsidP="00BD1EE0">
      <w:pPr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79" w:rsidRPr="002E2A79" w:rsidRDefault="002E2A79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79" w:rsidRPr="002E2A79" w:rsidRDefault="002E2A79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DALYVIŲ PARAIŠKA</w:t>
      </w:r>
    </w:p>
    <w:p w:rsidR="00BD1EE0" w:rsidRPr="002E2A79" w:rsidRDefault="00BD1EE0" w:rsidP="00BD1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KONKURSUI – FESTI</w:t>
      </w:r>
      <w:r w:rsidR="0014500E" w:rsidRPr="002E2A79">
        <w:rPr>
          <w:rFonts w:ascii="Times New Roman" w:eastAsia="Times New Roman" w:hAnsi="Times New Roman" w:cs="Times New Roman"/>
          <w:b/>
          <w:sz w:val="24"/>
          <w:szCs w:val="24"/>
        </w:rPr>
        <w:t>VALIUI „ŠERMUKŠNĖS ŠAKELĖ - 2020</w:t>
      </w:r>
      <w:r w:rsidRPr="002E2A7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400"/>
      </w:tblGrid>
      <w:tr w:rsidR="00BD1EE0" w:rsidRPr="002E2A79" w:rsidTr="00BD1EE0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79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pavadinimas</w:t>
            </w:r>
          </w:p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79">
              <w:rPr>
                <w:rFonts w:ascii="Times New Roman" w:eastAsia="Times New Roman" w:hAnsi="Times New Roman" w:cs="Times New Roman"/>
                <w:sz w:val="24"/>
                <w:szCs w:val="24"/>
              </w:rPr>
              <w:t>Pasakos pavadinimas ir trumpas pristatymas</w:t>
            </w:r>
          </w:p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E0" w:rsidRPr="002E2A79" w:rsidTr="00BD1EE0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0" w:rsidRPr="002E2A79" w:rsidRDefault="00B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EE0" w:rsidRPr="002E2A79" w:rsidRDefault="00BD1EE0" w:rsidP="00BD1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A0" w:rsidRPr="002E2A79" w:rsidRDefault="00FD19A0">
      <w:pPr>
        <w:rPr>
          <w:rFonts w:ascii="Times New Roman" w:hAnsi="Times New Roman" w:cs="Times New Roman"/>
          <w:sz w:val="24"/>
          <w:szCs w:val="24"/>
        </w:rPr>
      </w:pPr>
    </w:p>
    <w:sectPr w:rsidR="00FD19A0" w:rsidRPr="002E2A79" w:rsidSect="00E33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265F"/>
    <w:multiLevelType w:val="hybridMultilevel"/>
    <w:tmpl w:val="9EEA1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0F3"/>
    <w:multiLevelType w:val="hybridMultilevel"/>
    <w:tmpl w:val="DEF270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2891"/>
    <w:multiLevelType w:val="hybridMultilevel"/>
    <w:tmpl w:val="10000D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28E"/>
    <w:multiLevelType w:val="hybridMultilevel"/>
    <w:tmpl w:val="8ED884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607447"/>
    <w:multiLevelType w:val="hybridMultilevel"/>
    <w:tmpl w:val="C4FECE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740A"/>
    <w:multiLevelType w:val="hybridMultilevel"/>
    <w:tmpl w:val="7ED634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5AE9"/>
    <w:multiLevelType w:val="hybridMultilevel"/>
    <w:tmpl w:val="8ADA6102"/>
    <w:lvl w:ilvl="0" w:tplc="146E2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E0"/>
    <w:rsid w:val="0014500E"/>
    <w:rsid w:val="002311C2"/>
    <w:rsid w:val="002E2A79"/>
    <w:rsid w:val="007F78D4"/>
    <w:rsid w:val="008E53B6"/>
    <w:rsid w:val="00986B4B"/>
    <w:rsid w:val="00BD1EE0"/>
    <w:rsid w:val="00D21A11"/>
    <w:rsid w:val="00E25F53"/>
    <w:rsid w:val="00E33BE6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A04F-B8C1-4490-BC31-87E9968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1E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D1EE0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D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4500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ermuksnele.vilnius.lm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9</cp:revision>
  <cp:lastPrinted>2020-02-03T09:53:00Z</cp:lastPrinted>
  <dcterms:created xsi:type="dcterms:W3CDTF">2020-01-10T09:24:00Z</dcterms:created>
  <dcterms:modified xsi:type="dcterms:W3CDTF">2020-02-04T15:29:00Z</dcterms:modified>
</cp:coreProperties>
</file>