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19" w:rsidRDefault="00CD2E19" w:rsidP="00CD2E19">
      <w:pPr>
        <w:tabs>
          <w:tab w:val="left" w:pos="1380"/>
          <w:tab w:val="center" w:pos="4819"/>
          <w:tab w:val="left" w:pos="7395"/>
        </w:tabs>
        <w:spacing w:after="0" w:line="254" w:lineRule="auto"/>
        <w:jc w:val="center"/>
        <w:rPr>
          <w:rFonts w:ascii="Times New Roman" w:eastAsia="Calibri" w:hAnsi="Times New Roman" w:cs="Times New Roman"/>
          <w:sz w:val="24"/>
          <w:szCs w:val="24"/>
        </w:rPr>
      </w:pPr>
      <w:r>
        <w:rPr>
          <w:noProof/>
          <w:lang w:eastAsia="lt-LT"/>
        </w:rPr>
        <w:drawing>
          <wp:inline distT="0" distB="0" distL="0" distR="0">
            <wp:extent cx="800100" cy="5334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33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lt-LT"/>
        </w:rPr>
        <w:t xml:space="preserve">   </w:t>
      </w:r>
      <w:r>
        <w:rPr>
          <w:rFonts w:ascii="Times New Roman" w:eastAsia="Times New Roman" w:hAnsi="Times New Roman" w:cs="Times New Roman"/>
          <w:noProof/>
          <w:sz w:val="28"/>
          <w:szCs w:val="28"/>
          <w:lang w:eastAsia="lt-LT"/>
        </w:rPr>
        <w:t xml:space="preserve"> </w:t>
      </w:r>
      <w:r>
        <w:rPr>
          <w:rFonts w:ascii="Times New Roman" w:eastAsia="Times New Roman" w:hAnsi="Times New Roman" w:cs="Times New Roman"/>
          <w:noProof/>
          <w:sz w:val="28"/>
          <w:szCs w:val="28"/>
          <w:lang w:eastAsia="lt-LT"/>
        </w:rPr>
        <w:drawing>
          <wp:inline distT="0" distB="0" distL="0" distR="0">
            <wp:extent cx="857250" cy="590550"/>
            <wp:effectExtent l="0" t="0" r="0" b="0"/>
            <wp:docPr id="3" name="Paveikslėlis 3" descr="Vaizdo rezultatas pagal u&amp;zcaron;klaus&amp;aogon; „VŠ&amp;Iogon; „Vaik&amp;uogon; ugd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Vaizdo rezultatas pagal u&amp;zcaron;klaus&amp;aogon; „VŠ&amp;Iogon; „Vaik&amp;uogon; ugdyma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590550"/>
                    </a:xfrm>
                    <a:prstGeom prst="rect">
                      <a:avLst/>
                    </a:prstGeom>
                    <a:noFill/>
                    <a:ln>
                      <a:noFill/>
                    </a:ln>
                  </pic:spPr>
                </pic:pic>
              </a:graphicData>
            </a:graphic>
          </wp:inline>
        </w:drawing>
      </w:r>
      <w:r>
        <w:rPr>
          <w:rFonts w:ascii="Times New Roman" w:eastAsia="Times New Roman" w:hAnsi="Times New Roman" w:cs="Times New Roman"/>
          <w:noProof/>
          <w:sz w:val="28"/>
          <w:szCs w:val="28"/>
          <w:lang w:eastAsia="lt-LT"/>
        </w:rPr>
        <w:t xml:space="preserve">     </w:t>
      </w:r>
      <w:r>
        <w:rPr>
          <w:rFonts w:ascii="Times New Roman" w:eastAsia="Times New Roman" w:hAnsi="Times New Roman" w:cs="Times New Roman"/>
          <w:noProof/>
          <w:sz w:val="24"/>
          <w:szCs w:val="24"/>
          <w:lang w:eastAsia="lt-LT"/>
        </w:rPr>
        <w:drawing>
          <wp:inline distT="0" distB="0" distL="0" distR="0">
            <wp:extent cx="552450" cy="685800"/>
            <wp:effectExtent l="0" t="0" r="0" b="0"/>
            <wp:docPr id="2" name="Paveikslėlis 2" descr="Herbas_horizontalu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_horizontalusCMY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8675"/>
                    <a:stretch>
                      <a:fillRect/>
                    </a:stretch>
                  </pic:blipFill>
                  <pic:spPr bwMode="auto">
                    <a:xfrm>
                      <a:off x="0" y="0"/>
                      <a:ext cx="552450" cy="685800"/>
                    </a:xfrm>
                    <a:prstGeom prst="rect">
                      <a:avLst/>
                    </a:prstGeom>
                    <a:noFill/>
                    <a:ln>
                      <a:noFill/>
                    </a:ln>
                  </pic:spPr>
                </pic:pic>
              </a:graphicData>
            </a:graphic>
          </wp:inline>
        </w:drawing>
      </w:r>
      <w:r>
        <w:rPr>
          <w:rFonts w:ascii="Times New Roman" w:eastAsia="Times New Roman" w:hAnsi="Times New Roman" w:cs="Times New Roman"/>
          <w:noProof/>
          <w:sz w:val="28"/>
          <w:szCs w:val="28"/>
          <w:lang w:eastAsia="lt-LT"/>
        </w:rPr>
        <w:t xml:space="preserve">        </w:t>
      </w:r>
      <w:r>
        <w:rPr>
          <w:rFonts w:ascii="Times New Roman" w:eastAsia="Times New Roman" w:hAnsi="Times New Roman" w:cs="Times New Roman"/>
          <w:noProof/>
          <w:sz w:val="28"/>
          <w:szCs w:val="28"/>
          <w:lang w:eastAsia="lt-LT"/>
        </w:rPr>
        <w:drawing>
          <wp:inline distT="0" distB="0" distL="0" distR="0">
            <wp:extent cx="590550" cy="6000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00075"/>
                    </a:xfrm>
                    <a:prstGeom prst="rect">
                      <a:avLst/>
                    </a:prstGeom>
                    <a:noFill/>
                    <a:ln>
                      <a:noFill/>
                    </a:ln>
                  </pic:spPr>
                </pic:pic>
              </a:graphicData>
            </a:graphic>
          </wp:inline>
        </w:drawing>
      </w:r>
    </w:p>
    <w:p w:rsidR="00CD2E19" w:rsidRDefault="00CD2E19" w:rsidP="00CD2E19">
      <w:pPr>
        <w:spacing w:after="0" w:line="254" w:lineRule="auto"/>
        <w:jc w:val="center"/>
        <w:rPr>
          <w:rFonts w:ascii="Times New Roman" w:eastAsia="Calibri" w:hAnsi="Times New Roman" w:cs="Times New Roman"/>
          <w:color w:val="FF0000"/>
          <w:sz w:val="24"/>
          <w:szCs w:val="24"/>
        </w:rPr>
      </w:pPr>
    </w:p>
    <w:p w:rsidR="00CD2E19" w:rsidRDefault="00CD2E19" w:rsidP="00CD2E19">
      <w:pPr>
        <w:spacing w:after="0" w:line="254" w:lineRule="auto"/>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ab/>
        <w:t xml:space="preserve"> </w:t>
      </w:r>
    </w:p>
    <w:p w:rsidR="00CD2E19" w:rsidRDefault="00CD2E19" w:rsidP="00CD2E19">
      <w:pPr>
        <w:spacing w:after="0" w:line="25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TARPTAUTINĖ</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IKIMOKYKLINIO UGDYMO ĮSTAIGŲ </w:t>
      </w:r>
    </w:p>
    <w:p w:rsidR="00CD2E19" w:rsidRDefault="00CD2E19" w:rsidP="00CD2E19">
      <w:pPr>
        <w:spacing w:after="0" w:line="25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METODINĖ-PRAKTINĖ KONFERENCIJA</w:t>
      </w:r>
    </w:p>
    <w:p w:rsidR="00CD2E19" w:rsidRDefault="00CD2E19" w:rsidP="00CD2E19">
      <w:pPr>
        <w:spacing w:after="0" w:line="240" w:lineRule="auto"/>
        <w:jc w:val="center"/>
        <w:rPr>
          <w:rFonts w:ascii="Times New Roman" w:eastAsia="Times New Roman" w:hAnsi="Times New Roman" w:cs="Times New Roman"/>
          <w:b/>
          <w:sz w:val="28"/>
          <w:szCs w:val="28"/>
          <w:lang w:eastAsia="lt-LT"/>
        </w:rPr>
      </w:pPr>
    </w:p>
    <w:p w:rsidR="00CD2E19" w:rsidRDefault="00CD2E19" w:rsidP="00CD2E19">
      <w:pPr>
        <w:spacing w:after="0" w:line="240" w:lineRule="auto"/>
        <w:jc w:val="center"/>
        <w:rPr>
          <w:rFonts w:ascii="Times New Roman" w:eastAsia="Times New Roman" w:hAnsi="Times New Roman" w:cs="Times New Roman"/>
          <w:b/>
          <w:sz w:val="28"/>
          <w:szCs w:val="28"/>
          <w:lang w:eastAsia="lt-LT"/>
        </w:rPr>
      </w:pPr>
    </w:p>
    <w:p w:rsidR="00CD2E19" w:rsidRDefault="00CD2E19" w:rsidP="00CD2E19">
      <w:pPr>
        <w:spacing w:after="0" w:line="254"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„SAUGOK SVEIKATĄ“</w:t>
      </w:r>
    </w:p>
    <w:p w:rsidR="00CD2E19" w:rsidRDefault="00CD2E19" w:rsidP="00CD2E19">
      <w:pPr>
        <w:spacing w:after="0" w:line="254"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2019 m. spalio 8 d.</w:t>
      </w:r>
      <w:r>
        <w:rPr>
          <w:rFonts w:ascii="Times New Roman" w:eastAsia="Calibri" w:hAnsi="Times New Roman" w:cs="Times New Roman"/>
          <w:color w:val="FF0000"/>
          <w:sz w:val="24"/>
          <w:szCs w:val="24"/>
        </w:rPr>
        <w:t xml:space="preserve"> </w:t>
      </w:r>
    </w:p>
    <w:p w:rsidR="00CD2E19" w:rsidRDefault="00CD2E19" w:rsidP="00CD2E19">
      <w:pPr>
        <w:shd w:val="clear" w:color="auto" w:fill="FFFFFF"/>
        <w:spacing w:before="100" w:beforeAutospacing="1" w:after="100" w:afterAutospacing="1"/>
        <w:ind w:firstLine="1296"/>
        <w:rPr>
          <w:rFonts w:ascii="Times New Roman" w:eastAsia="Times New Roman" w:hAnsi="Times New Roman" w:cs="Times New Roman"/>
          <w:b/>
          <w:sz w:val="32"/>
          <w:szCs w:val="32"/>
          <w:lang w:eastAsia="lt-LT"/>
        </w:rPr>
      </w:pPr>
      <w:r>
        <w:rPr>
          <w:rFonts w:ascii="Times New Roman" w:eastAsia="Times New Roman" w:hAnsi="Times New Roman" w:cs="Times New Roman"/>
          <w:b/>
          <w:sz w:val="32"/>
          <w:szCs w:val="32"/>
          <w:lang w:eastAsia="lt-LT"/>
        </w:rPr>
        <w:t xml:space="preserve">    Vilniaus lopšelio – darželio „</w:t>
      </w:r>
      <w:proofErr w:type="spellStart"/>
      <w:r>
        <w:rPr>
          <w:rFonts w:ascii="Times New Roman" w:eastAsia="Times New Roman" w:hAnsi="Times New Roman" w:cs="Times New Roman"/>
          <w:b/>
          <w:sz w:val="32"/>
          <w:szCs w:val="32"/>
          <w:lang w:eastAsia="lt-LT"/>
        </w:rPr>
        <w:t>Šermukšnėlė</w:t>
      </w:r>
      <w:proofErr w:type="spellEnd"/>
      <w:r>
        <w:rPr>
          <w:rFonts w:ascii="Times New Roman" w:eastAsia="Times New Roman" w:hAnsi="Times New Roman" w:cs="Times New Roman"/>
          <w:b/>
          <w:sz w:val="32"/>
          <w:szCs w:val="32"/>
          <w:lang w:eastAsia="lt-LT"/>
        </w:rPr>
        <w:t xml:space="preserve">“                      </w:t>
      </w:r>
    </w:p>
    <w:p w:rsidR="00CD2E19" w:rsidRDefault="00CD2E19" w:rsidP="00CD2E19">
      <w:pPr>
        <w:shd w:val="clear" w:color="auto" w:fill="FFFFFF"/>
        <w:spacing w:before="100" w:beforeAutospacing="1" w:after="100" w:afterAutospacing="1"/>
        <w:ind w:firstLine="1296"/>
        <w:rPr>
          <w:rFonts w:ascii="Times New Roman" w:eastAsia="Times New Roman" w:hAnsi="Times New Roman" w:cs="Times New Roman"/>
          <w:b/>
          <w:sz w:val="32"/>
          <w:szCs w:val="32"/>
          <w:lang w:eastAsia="lt-LT"/>
        </w:rPr>
      </w:pPr>
      <w:r>
        <w:rPr>
          <w:rFonts w:ascii="Times New Roman" w:eastAsia="Times New Roman" w:hAnsi="Times New Roman" w:cs="Times New Roman"/>
          <w:b/>
          <w:sz w:val="32"/>
          <w:szCs w:val="32"/>
          <w:lang w:eastAsia="lt-LT"/>
        </w:rPr>
        <w:t xml:space="preserve">    </w:t>
      </w:r>
      <w:r>
        <w:rPr>
          <w:rFonts w:ascii="Times New Roman" w:eastAsia="Times New Roman" w:hAnsi="Times New Roman" w:cs="Times New Roman"/>
          <w:b/>
          <w:sz w:val="32"/>
          <w:szCs w:val="32"/>
          <w:lang w:eastAsia="lt-LT"/>
        </w:rPr>
        <w:tab/>
      </w:r>
      <w:r>
        <w:rPr>
          <w:rFonts w:ascii="Times New Roman" w:eastAsia="Times New Roman" w:hAnsi="Times New Roman" w:cs="Times New Roman"/>
          <w:b/>
          <w:sz w:val="32"/>
          <w:szCs w:val="32"/>
          <w:lang w:eastAsia="lt-LT"/>
        </w:rPr>
        <w:tab/>
        <w:t>KVIETIMAS</w:t>
      </w:r>
    </w:p>
    <w:p w:rsidR="00CD2E19" w:rsidRDefault="00CD2E19" w:rsidP="00CD2E19">
      <w:pPr>
        <w:spacing w:after="0"/>
        <w:ind w:left="45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Norime Jus pakviesti dalyvauti   Vilniaus lopšelio – darželio „</w:t>
      </w:r>
      <w:proofErr w:type="spellStart"/>
      <w:r>
        <w:rPr>
          <w:rFonts w:ascii="Times New Roman" w:hAnsi="Times New Roman" w:cs="Times New Roman"/>
          <w:sz w:val="24"/>
          <w:szCs w:val="24"/>
        </w:rPr>
        <w:t>Šermukšnėlė</w:t>
      </w:r>
      <w:proofErr w:type="spellEnd"/>
      <w:r>
        <w:rPr>
          <w:rFonts w:ascii="Times New Roman" w:hAnsi="Times New Roman" w:cs="Times New Roman"/>
          <w:sz w:val="24"/>
          <w:szCs w:val="24"/>
        </w:rPr>
        <w:t xml:space="preserve">“ ir </w:t>
      </w:r>
      <w:r>
        <w:rPr>
          <w:rFonts w:ascii="Times New Roman" w:hAnsi="Times New Roman" w:cs="Times New Roman"/>
          <w:sz w:val="24"/>
          <w:szCs w:val="24"/>
          <w:shd w:val="clear" w:color="auto" w:fill="FFFFFF"/>
        </w:rPr>
        <w:t>Vytauto</w:t>
      </w:r>
    </w:p>
    <w:p w:rsidR="00CD2E19" w:rsidRDefault="00CD2E19" w:rsidP="00CD2E19">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didžiojo universiteto Švietimo akademijos, </w:t>
      </w:r>
      <w:r>
        <w:rPr>
          <w:rFonts w:ascii="Times New Roman" w:hAnsi="Times New Roman" w:cs="Times New Roman"/>
          <w:bCs/>
          <w:sz w:val="24"/>
          <w:szCs w:val="24"/>
          <w:shd w:val="clear" w:color="auto" w:fill="FFFFFF"/>
        </w:rPr>
        <w:t>VšĮ</w:t>
      </w:r>
      <w:r>
        <w:rPr>
          <w:rFonts w:ascii="Times New Roman" w:hAnsi="Times New Roman" w:cs="Times New Roman"/>
          <w:sz w:val="24"/>
          <w:szCs w:val="24"/>
          <w:shd w:val="clear" w:color="auto" w:fill="FFFFFF"/>
        </w:rPr>
        <w:t> „Vaikų ugdymas“ </w:t>
      </w:r>
      <w:r>
        <w:rPr>
          <w:rFonts w:ascii="Times New Roman" w:hAnsi="Times New Roman" w:cs="Times New Roman"/>
          <w:sz w:val="24"/>
          <w:szCs w:val="24"/>
        </w:rPr>
        <w:t>organizuojamoje Tarptautinėje mokslinėje-praktinėje konferencijoje, „SAUGOK SVEIKATĄ“.</w:t>
      </w:r>
    </w:p>
    <w:p w:rsidR="00CD2E19" w:rsidRDefault="00CD2E19" w:rsidP="00CD2E19">
      <w:pPr>
        <w:spacing w:after="0"/>
        <w:ind w:left="1440"/>
        <w:contextualSpacing/>
        <w:rPr>
          <w:rFonts w:ascii="Times New Roman" w:hAnsi="Times New Roman" w:cs="Times New Roman"/>
          <w:sz w:val="24"/>
          <w:szCs w:val="24"/>
        </w:rPr>
      </w:pPr>
    </w:p>
    <w:p w:rsidR="00CD2E19" w:rsidRDefault="00CD2E19" w:rsidP="00CD2E19">
      <w:pPr>
        <w:spacing w:after="0"/>
        <w:ind w:firstLine="1296"/>
        <w:jc w:val="both"/>
        <w:rPr>
          <w:rFonts w:ascii="Times New Roman" w:hAnsi="Times New Roman"/>
          <w:sz w:val="24"/>
          <w:szCs w:val="24"/>
        </w:rPr>
      </w:pPr>
      <w:r>
        <w:rPr>
          <w:rFonts w:ascii="Times New Roman" w:hAnsi="Times New Roman"/>
          <w:b/>
          <w:i/>
          <w:sz w:val="24"/>
          <w:szCs w:val="24"/>
        </w:rPr>
        <w:t xml:space="preserve">Skatinti </w:t>
      </w:r>
      <w:r>
        <w:rPr>
          <w:rFonts w:ascii="Times New Roman" w:hAnsi="Times New Roman"/>
          <w:sz w:val="24"/>
          <w:szCs w:val="24"/>
        </w:rPr>
        <w:t xml:space="preserve">ikimokyklinių įstaigų pedagogus, Vilniaus Kolegijos lektores, Vilniaus visuomenės sveikatos biuro, ikimokyklinio ugdymo įstaigų visuomenės sveikatos priežiūros skyriaus specialistus, Švietimo, kultūros ir sporto departamento ikimokyklinio skyriaus bei Socialinių reikalų ir sveikatos apsaugos skyriaus atstovus bendrauti, </w:t>
      </w:r>
      <w:r>
        <w:rPr>
          <w:rFonts w:ascii="Times New Roman" w:hAnsi="Times New Roman"/>
          <w:b/>
          <w:i/>
          <w:sz w:val="24"/>
          <w:szCs w:val="24"/>
        </w:rPr>
        <w:t>bendradarbiauti, diskutuoti aktualiomis konferencijos  temomis, skleisti pedagoginę patirtį ir keistis vertingomis idėjomis</w:t>
      </w:r>
      <w:r>
        <w:rPr>
          <w:rFonts w:ascii="Times New Roman" w:hAnsi="Times New Roman"/>
          <w:sz w:val="24"/>
          <w:szCs w:val="24"/>
        </w:rPr>
        <w:t>.</w:t>
      </w:r>
    </w:p>
    <w:p w:rsidR="00CD2E19" w:rsidRDefault="00CD2E19" w:rsidP="00CD2E19">
      <w:pPr>
        <w:spacing w:after="0"/>
        <w:ind w:firstLine="1296"/>
        <w:jc w:val="both"/>
        <w:rPr>
          <w:rFonts w:ascii="Times New Roman" w:hAnsi="Times New Roman"/>
          <w:sz w:val="24"/>
          <w:szCs w:val="24"/>
        </w:rPr>
      </w:pPr>
      <w:r>
        <w:rPr>
          <w:rFonts w:ascii="Times New Roman" w:hAnsi="Times New Roman"/>
          <w:sz w:val="24"/>
          <w:szCs w:val="24"/>
        </w:rPr>
        <w:t>Kviečiame dalintis savo gerosiomis darbo patirtimis šiose tematikose:</w:t>
      </w:r>
    </w:p>
    <w:p w:rsidR="00CD2E19" w:rsidRDefault="00CD2E19" w:rsidP="00CD2E19">
      <w:pPr>
        <w:spacing w:after="0"/>
        <w:rPr>
          <w:rFonts w:ascii="Times New Roman" w:hAnsi="Times New Roman"/>
          <w:sz w:val="24"/>
          <w:szCs w:val="24"/>
        </w:rPr>
      </w:pPr>
    </w:p>
    <w:p w:rsidR="00CD2E19" w:rsidRDefault="00CD2E19" w:rsidP="00CD2E19">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Palankių sveikatai įgūdžių formavimas ir sveikatinimo priemonių įgyvendinimas ikimokyklinėje įstaigoje;</w:t>
      </w:r>
    </w:p>
    <w:p w:rsidR="00CD2E19" w:rsidRDefault="00CD2E19" w:rsidP="00CD2E19">
      <w:pPr>
        <w:numPr>
          <w:ilvl w:val="0"/>
          <w:numId w:val="1"/>
        </w:numPr>
        <w:spacing w:after="0" w:line="240" w:lineRule="auto"/>
        <w:contextualSpacing/>
        <w:rPr>
          <w:rFonts w:ascii="Times New Roman" w:hAnsi="Times New Roman"/>
          <w:sz w:val="24"/>
          <w:szCs w:val="24"/>
        </w:rPr>
      </w:pPr>
      <w:proofErr w:type="spellStart"/>
      <w:r>
        <w:rPr>
          <w:rFonts w:ascii="Times New Roman" w:hAnsi="Times New Roman"/>
          <w:sz w:val="24"/>
          <w:szCs w:val="24"/>
        </w:rPr>
        <w:t>Inovatyvūs</w:t>
      </w:r>
      <w:proofErr w:type="spellEnd"/>
      <w:r>
        <w:rPr>
          <w:rFonts w:ascii="Times New Roman" w:hAnsi="Times New Roman"/>
          <w:sz w:val="24"/>
          <w:szCs w:val="24"/>
        </w:rPr>
        <w:t xml:space="preserve"> sveikatos skatinimo metodai;</w:t>
      </w:r>
    </w:p>
    <w:p w:rsidR="00CD2E19" w:rsidRDefault="00CD2E19" w:rsidP="00CD2E19">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Vaiko emocinė, s</w:t>
      </w:r>
      <w:r w:rsidR="00FE55BF">
        <w:rPr>
          <w:rFonts w:ascii="Times New Roman" w:hAnsi="Times New Roman"/>
          <w:sz w:val="24"/>
          <w:szCs w:val="24"/>
        </w:rPr>
        <w:t>ocialinė, fizinė ir protinė</w:t>
      </w:r>
      <w:r>
        <w:rPr>
          <w:rFonts w:ascii="Times New Roman" w:hAnsi="Times New Roman"/>
          <w:sz w:val="24"/>
          <w:szCs w:val="24"/>
        </w:rPr>
        <w:t xml:space="preserve"> sveikata;</w:t>
      </w:r>
    </w:p>
    <w:p w:rsidR="00CD2E19" w:rsidRDefault="00CD2E19" w:rsidP="00CD2E19">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Sveikatinimo edukacinės erdvės.</w:t>
      </w:r>
    </w:p>
    <w:p w:rsidR="00CD2E19" w:rsidRDefault="00CD2E19" w:rsidP="00CD2E19">
      <w:pPr>
        <w:spacing w:after="0" w:line="240" w:lineRule="auto"/>
        <w:ind w:left="720"/>
        <w:contextualSpacing/>
        <w:rPr>
          <w:rFonts w:ascii="Times New Roman" w:hAnsi="Times New Roman"/>
          <w:sz w:val="24"/>
          <w:szCs w:val="24"/>
        </w:rPr>
      </w:pPr>
    </w:p>
    <w:p w:rsidR="00CD2E19" w:rsidRDefault="00CD2E19" w:rsidP="00CD2E1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KONFER</w:t>
      </w:r>
      <w:r>
        <w:rPr>
          <w:rFonts w:ascii="Times New Roman" w:hAnsi="Times New Roman" w:cs="Times New Roman"/>
        </w:rPr>
        <w:t xml:space="preserve">ENCIJOS DATA – </w:t>
      </w:r>
      <w:r>
        <w:rPr>
          <w:rFonts w:ascii="Times New Roman" w:hAnsi="Times New Roman" w:cs="Times New Roman"/>
          <w:b/>
          <w:sz w:val="24"/>
          <w:szCs w:val="24"/>
        </w:rPr>
        <w:t>2019 m. spalio 8 d., 9.30 val.</w:t>
      </w:r>
    </w:p>
    <w:p w:rsidR="00CD2E19" w:rsidRDefault="00CD2E19" w:rsidP="00CD2E19">
      <w:pPr>
        <w:spacing w:after="0" w:line="240" w:lineRule="auto"/>
        <w:contextualSpacing/>
        <w:rPr>
          <w:rFonts w:ascii="Times New Roman" w:hAnsi="Times New Roman" w:cs="Times New Roman"/>
          <w:sz w:val="24"/>
          <w:szCs w:val="24"/>
        </w:rPr>
      </w:pPr>
    </w:p>
    <w:p w:rsidR="00CD2E19" w:rsidRDefault="00CD2E19" w:rsidP="00CD2E19">
      <w:pPr>
        <w:spacing w:after="0" w:line="240" w:lineRule="auto"/>
        <w:contextualSpacing/>
        <w:rPr>
          <w:rFonts w:ascii="Times New Roman" w:hAnsi="Times New Roman"/>
          <w:sz w:val="24"/>
          <w:szCs w:val="24"/>
        </w:rPr>
      </w:pPr>
      <w:r>
        <w:rPr>
          <w:rFonts w:ascii="Times New Roman" w:hAnsi="Times New Roman" w:cs="Times New Roman"/>
          <w:sz w:val="24"/>
          <w:szCs w:val="24"/>
        </w:rPr>
        <w:t>KONFERNCIJOS ŠŪKIS</w:t>
      </w:r>
      <w:r>
        <w:rPr>
          <w:rFonts w:ascii="Times New Roman" w:hAnsi="Times New Roman" w:cs="Times New Roman"/>
          <w:b/>
          <w:sz w:val="24"/>
          <w:szCs w:val="24"/>
        </w:rPr>
        <w:t xml:space="preserve"> – </w:t>
      </w:r>
      <w:r>
        <w:rPr>
          <w:rFonts w:ascii="Times New Roman" w:hAnsi="Times New Roman" w:cs="Times New Roman"/>
          <w:sz w:val="24"/>
          <w:szCs w:val="24"/>
        </w:rPr>
        <w:t>sveikai gyvenu – laimingas esu.</w:t>
      </w:r>
    </w:p>
    <w:p w:rsidR="00CD2E19" w:rsidRDefault="00CD2E19" w:rsidP="00CD2E19">
      <w:pPr>
        <w:shd w:val="clear" w:color="auto" w:fill="FFFFFF"/>
        <w:spacing w:before="100" w:beforeAutospacing="1" w:after="100" w:afterAutospacing="1"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KONFERENCIJOS VIETA – </w:t>
      </w:r>
      <w:r>
        <w:rPr>
          <w:rFonts w:ascii="Times New Roman" w:eastAsia="Times New Roman" w:hAnsi="Times New Roman" w:cs="Times New Roman"/>
          <w:b/>
          <w:sz w:val="24"/>
          <w:szCs w:val="24"/>
          <w:lang w:eastAsia="lt-LT"/>
        </w:rPr>
        <w:t>Vilniaus lopšelis – darželis „</w:t>
      </w:r>
      <w:proofErr w:type="spellStart"/>
      <w:r>
        <w:rPr>
          <w:rFonts w:ascii="Times New Roman" w:eastAsia="Times New Roman" w:hAnsi="Times New Roman" w:cs="Times New Roman"/>
          <w:b/>
          <w:sz w:val="24"/>
          <w:szCs w:val="24"/>
          <w:lang w:eastAsia="lt-LT"/>
        </w:rPr>
        <w:t>Šermukšnėlė</w:t>
      </w:r>
      <w:proofErr w:type="spellEnd"/>
      <w:r>
        <w:rPr>
          <w:rFonts w:ascii="Times New Roman" w:eastAsia="Times New Roman" w:hAnsi="Times New Roman" w:cs="Times New Roman"/>
          <w:b/>
          <w:sz w:val="24"/>
          <w:szCs w:val="24"/>
          <w:lang w:eastAsia="lt-LT"/>
        </w:rPr>
        <w:t>“</w:t>
      </w:r>
    </w:p>
    <w:p w:rsidR="00CD2E19" w:rsidRDefault="00CD2E19" w:rsidP="00CD2E19">
      <w:pPr>
        <w:shd w:val="clear" w:color="auto" w:fill="FFFFFF"/>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KONFERENCIJOS FOKUSAS – </w:t>
      </w:r>
      <w:proofErr w:type="spellStart"/>
      <w:r>
        <w:rPr>
          <w:rFonts w:ascii="Times New Roman" w:eastAsia="Times New Roman" w:hAnsi="Times New Roman" w:cs="Times New Roman"/>
          <w:sz w:val="24"/>
          <w:szCs w:val="24"/>
          <w:lang w:eastAsia="lt-LT"/>
        </w:rPr>
        <w:t>inovatyvus</w:t>
      </w:r>
      <w:proofErr w:type="spellEnd"/>
      <w:r>
        <w:rPr>
          <w:rFonts w:ascii="Times New Roman" w:eastAsia="Times New Roman" w:hAnsi="Times New Roman" w:cs="Times New Roman"/>
          <w:sz w:val="24"/>
          <w:szCs w:val="24"/>
          <w:lang w:eastAsia="lt-LT"/>
        </w:rPr>
        <w:t xml:space="preserve">  sveikatos ugdymas(</w:t>
      </w:r>
      <w:proofErr w:type="spellStart"/>
      <w:r>
        <w:rPr>
          <w:rFonts w:ascii="Times New Roman" w:eastAsia="Times New Roman" w:hAnsi="Times New Roman" w:cs="Times New Roman"/>
          <w:sz w:val="24"/>
          <w:szCs w:val="24"/>
          <w:lang w:eastAsia="lt-LT"/>
        </w:rPr>
        <w:t>is</w:t>
      </w:r>
      <w:proofErr w:type="spellEnd"/>
      <w:r>
        <w:rPr>
          <w:rFonts w:ascii="Times New Roman" w:eastAsia="Times New Roman" w:hAnsi="Times New Roman" w:cs="Times New Roman"/>
          <w:sz w:val="24"/>
          <w:szCs w:val="24"/>
          <w:lang w:eastAsia="lt-LT"/>
        </w:rPr>
        <w:t>), gerosios praktikos pasidalijimas.</w:t>
      </w:r>
    </w:p>
    <w:p w:rsidR="00CD2E19" w:rsidRDefault="00CD2E19" w:rsidP="00CD2E19">
      <w:pPr>
        <w:rPr>
          <w:rFonts w:ascii="Times New Roman" w:hAnsi="Times New Roman"/>
          <w:sz w:val="24"/>
          <w:szCs w:val="24"/>
        </w:rPr>
      </w:pPr>
      <w:r>
        <w:rPr>
          <w:rFonts w:ascii="Times New Roman" w:hAnsi="Times New Roman"/>
          <w:sz w:val="24"/>
          <w:szCs w:val="24"/>
        </w:rPr>
        <w:t>Konferencijai kviečiame parengti žodinius, stendinius arba vaizdo pranešimus. Pranešimų tematika turi atspindėti aktualias diskusijų sritis.</w:t>
      </w:r>
    </w:p>
    <w:p w:rsidR="00CD2E19" w:rsidRDefault="00CD2E19" w:rsidP="00CD2E19">
      <w:pPr>
        <w:rPr>
          <w:rFonts w:ascii="Times New Roman" w:hAnsi="Times New Roman"/>
          <w:sz w:val="24"/>
          <w:szCs w:val="24"/>
        </w:rPr>
      </w:pPr>
      <w:r>
        <w:rPr>
          <w:rFonts w:ascii="Times New Roman" w:hAnsi="Times New Roman"/>
          <w:sz w:val="24"/>
          <w:szCs w:val="24"/>
        </w:rPr>
        <w:lastRenderedPageBreak/>
        <w:t>Prisegame konferencijos nuostatus ir laukiame Jūsų bendradarbiavimo.</w:t>
      </w:r>
    </w:p>
    <w:p w:rsidR="00CD2E19" w:rsidRDefault="00CD2E19" w:rsidP="00CD2E19">
      <w:pPr>
        <w:spacing w:after="0"/>
        <w:contextualSpacing/>
        <w:jc w:val="both"/>
        <w:rPr>
          <w:rFonts w:ascii="Times New Roman" w:hAnsi="Times New Roman"/>
          <w:b/>
          <w:sz w:val="24"/>
          <w:szCs w:val="24"/>
        </w:rPr>
      </w:pPr>
      <w:r>
        <w:rPr>
          <w:rFonts w:ascii="Times New Roman" w:hAnsi="Times New Roman"/>
          <w:sz w:val="24"/>
          <w:szCs w:val="24"/>
        </w:rPr>
        <w:t xml:space="preserve">Prašome apie dalyvavimą konferencijoje pranešti el. paštu: </w:t>
      </w:r>
      <w:hyperlink r:id="rId9" w:history="1">
        <w:r w:rsidR="007D4EA3" w:rsidRPr="00D41D2C">
          <w:rPr>
            <w:rStyle w:val="Hyperlink"/>
            <w:rFonts w:ascii="Times New Roman" w:hAnsi="Times New Roman"/>
            <w:b/>
            <w:sz w:val="24"/>
            <w:szCs w:val="24"/>
          </w:rPr>
          <w:t>rastine@sermuksnele.vilnius.lm.lt</w:t>
        </w:r>
      </w:hyperlink>
    </w:p>
    <w:p w:rsidR="00CD2E19" w:rsidRDefault="00CD2E19" w:rsidP="00CD2E19">
      <w:pPr>
        <w:spacing w:after="0"/>
        <w:contextualSpacing/>
        <w:jc w:val="both"/>
        <w:rPr>
          <w:rFonts w:ascii="Times New Roman" w:hAnsi="Times New Roman"/>
          <w:sz w:val="24"/>
          <w:szCs w:val="24"/>
        </w:rPr>
      </w:pPr>
      <w:r>
        <w:rPr>
          <w:rFonts w:ascii="Times New Roman" w:hAnsi="Times New Roman"/>
          <w:b/>
          <w:sz w:val="24"/>
          <w:szCs w:val="24"/>
        </w:rPr>
        <w:t>iki 2019m. birželio 20d.</w:t>
      </w:r>
    </w:p>
    <w:p w:rsidR="00CD2E19" w:rsidRDefault="00CD2E19" w:rsidP="00CD2E19">
      <w:pPr>
        <w:rPr>
          <w:rFonts w:ascii="Times New Roman" w:hAnsi="Times New Roman"/>
          <w:sz w:val="24"/>
          <w:szCs w:val="24"/>
        </w:rPr>
      </w:pPr>
    </w:p>
    <w:p w:rsidR="00CD2E19" w:rsidRDefault="00CD2E19" w:rsidP="00CD2E19">
      <w:pPr>
        <w:rPr>
          <w:rFonts w:ascii="Times New Roman" w:hAnsi="Times New Roman"/>
          <w:sz w:val="24"/>
          <w:szCs w:val="24"/>
        </w:rPr>
      </w:pPr>
      <w:r>
        <w:rPr>
          <w:rFonts w:ascii="Times New Roman" w:hAnsi="Times New Roman"/>
          <w:sz w:val="24"/>
          <w:szCs w:val="24"/>
        </w:rPr>
        <w:t>Dalyviams bus išduodami pažymėjimai.</w:t>
      </w:r>
    </w:p>
    <w:p w:rsidR="00CD2E19" w:rsidRDefault="00CD2E19" w:rsidP="00CD2E19">
      <w:pPr>
        <w:rPr>
          <w:rFonts w:ascii="Times New Roman" w:hAnsi="Times New Roman"/>
          <w:sz w:val="24"/>
          <w:szCs w:val="24"/>
          <w:u w:val="single"/>
        </w:rPr>
      </w:pPr>
      <w:r>
        <w:rPr>
          <w:rFonts w:ascii="Times New Roman" w:hAnsi="Times New Roman"/>
          <w:sz w:val="24"/>
          <w:szCs w:val="24"/>
          <w:u w:val="single"/>
        </w:rPr>
        <w:t>Dalyvių skaičius ribotas. Dalyvio mokestis 8 EUR.</w:t>
      </w:r>
    </w:p>
    <w:p w:rsidR="00CD2E19" w:rsidRDefault="00CD2E19" w:rsidP="00CD2E19">
      <w:pPr>
        <w:rPr>
          <w:rFonts w:ascii="Times New Roman" w:hAnsi="Times New Roman"/>
          <w:sz w:val="24"/>
          <w:szCs w:val="24"/>
        </w:rPr>
      </w:pPr>
      <w:r>
        <w:rPr>
          <w:rFonts w:ascii="Times New Roman" w:hAnsi="Times New Roman"/>
          <w:sz w:val="24"/>
          <w:szCs w:val="24"/>
        </w:rPr>
        <w:t>Pagarbiai,</w:t>
      </w:r>
    </w:p>
    <w:p w:rsidR="00CD2E19" w:rsidRDefault="00CD2E19" w:rsidP="00CD2E19">
      <w:pPr>
        <w:rPr>
          <w:rFonts w:ascii="Times New Roman" w:hAnsi="Times New Roman"/>
          <w:sz w:val="24"/>
          <w:szCs w:val="24"/>
        </w:rPr>
      </w:pPr>
      <w:r>
        <w:rPr>
          <w:rFonts w:ascii="Times New Roman" w:hAnsi="Times New Roman"/>
          <w:sz w:val="24"/>
          <w:szCs w:val="24"/>
        </w:rPr>
        <w:t>Vilniaus lopšelio – darželio „</w:t>
      </w:r>
      <w:proofErr w:type="spellStart"/>
      <w:r>
        <w:rPr>
          <w:rFonts w:ascii="Times New Roman" w:hAnsi="Times New Roman"/>
          <w:sz w:val="24"/>
          <w:szCs w:val="24"/>
        </w:rPr>
        <w:t>Šermukšnėlė</w:t>
      </w:r>
      <w:proofErr w:type="spellEnd"/>
      <w:r>
        <w:rPr>
          <w:rFonts w:ascii="Times New Roman" w:hAnsi="Times New Roman"/>
          <w:sz w:val="24"/>
          <w:szCs w:val="24"/>
        </w:rPr>
        <w:t>“ direktorė Virginija Kupliauskienė</w:t>
      </w:r>
    </w:p>
    <w:p w:rsidR="00CD2E19" w:rsidRDefault="00CD2E19" w:rsidP="00CD2E19">
      <w:pPr>
        <w:spacing w:after="0" w:line="254" w:lineRule="auto"/>
        <w:jc w:val="center"/>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contextualSpacing/>
        <w:rPr>
          <w:rFonts w:ascii="Times New Roman" w:eastAsia="Calibri" w:hAnsi="Times New Roman" w:cs="Times New Roman"/>
          <w:sz w:val="24"/>
          <w:szCs w:val="24"/>
        </w:rPr>
      </w:pPr>
    </w:p>
    <w:p w:rsidR="00CD2E19" w:rsidRDefault="00CD2E19" w:rsidP="00CD2E19">
      <w:pPr>
        <w:spacing w:after="0" w:line="254" w:lineRule="auto"/>
        <w:rPr>
          <w:rFonts w:ascii="Times New Roman" w:eastAsia="Calibri" w:hAnsi="Times New Roman" w:cs="Times New Roman"/>
          <w:sz w:val="24"/>
          <w:szCs w:val="24"/>
        </w:rPr>
      </w:pPr>
    </w:p>
    <w:p w:rsidR="00CD2E19" w:rsidRDefault="00CD2E19" w:rsidP="00CD2E19">
      <w:pPr>
        <w:spacing w:after="0"/>
        <w:rPr>
          <w:rFonts w:ascii="Times New Roman" w:hAnsi="Times New Roman"/>
          <w:sz w:val="24"/>
          <w:szCs w:val="24"/>
        </w:rPr>
      </w:pPr>
    </w:p>
    <w:p w:rsidR="00CD2E19" w:rsidRDefault="00CD2E19" w:rsidP="00CD2E19">
      <w:pPr>
        <w:tabs>
          <w:tab w:val="left" w:pos="6521"/>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                                                                       PATVIRTINTA</w:t>
      </w:r>
    </w:p>
    <w:p w:rsidR="00CD2E19" w:rsidRDefault="00CD2E19" w:rsidP="00CD2E19">
      <w:pPr>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Vilniaus lopšelio – darželio</w:t>
      </w:r>
    </w:p>
    <w:p w:rsidR="00CD2E19" w:rsidRDefault="00CD2E19" w:rsidP="00CD2E19">
      <w:pPr>
        <w:spacing w:after="0" w:line="240" w:lineRule="auto"/>
        <w:jc w:val="right"/>
        <w:rPr>
          <w:rFonts w:ascii="Times New Roman" w:hAnsi="Times New Roman"/>
          <w:sz w:val="24"/>
          <w:szCs w:val="24"/>
        </w:rPr>
      </w:pPr>
      <w:r>
        <w:rPr>
          <w:rFonts w:ascii="Times New Roman" w:hAnsi="Times New Roman"/>
          <w:sz w:val="24"/>
          <w:szCs w:val="24"/>
        </w:rPr>
        <w:t xml:space="preserve">                               </w:t>
      </w:r>
      <w:r w:rsidR="00D94447">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Šermukšnėlė</w:t>
      </w:r>
      <w:proofErr w:type="spellEnd"/>
      <w:r>
        <w:rPr>
          <w:rFonts w:ascii="Times New Roman" w:hAnsi="Times New Roman"/>
          <w:sz w:val="24"/>
          <w:szCs w:val="24"/>
        </w:rPr>
        <w:t xml:space="preserve">“                                                                       </w:t>
      </w:r>
    </w:p>
    <w:p w:rsidR="00CD2E19" w:rsidRDefault="00CD2E19" w:rsidP="00CD2E19">
      <w:pPr>
        <w:tabs>
          <w:tab w:val="left" w:pos="6521"/>
        </w:tabs>
        <w:spacing w:after="0" w:line="240" w:lineRule="auto"/>
        <w:jc w:val="right"/>
        <w:rPr>
          <w:rFonts w:ascii="Times New Roman" w:hAnsi="Times New Roman"/>
          <w:sz w:val="24"/>
          <w:szCs w:val="24"/>
        </w:rPr>
      </w:pPr>
      <w:r>
        <w:rPr>
          <w:rFonts w:ascii="Times New Roman" w:hAnsi="Times New Roman"/>
          <w:sz w:val="24"/>
          <w:szCs w:val="24"/>
        </w:rPr>
        <w:t xml:space="preserve">                                                               direktorės </w:t>
      </w:r>
    </w:p>
    <w:p w:rsidR="00CD2E19" w:rsidRDefault="00CD2E19" w:rsidP="00CD2E19">
      <w:pPr>
        <w:tabs>
          <w:tab w:val="left" w:pos="6521"/>
        </w:tabs>
        <w:spacing w:after="0" w:line="240" w:lineRule="auto"/>
        <w:jc w:val="right"/>
        <w:rPr>
          <w:rFonts w:ascii="Times New Roman" w:hAnsi="Times New Roman"/>
          <w:sz w:val="24"/>
          <w:szCs w:val="24"/>
        </w:rPr>
      </w:pPr>
      <w:r>
        <w:rPr>
          <w:rFonts w:ascii="Times New Roman" w:hAnsi="Times New Roman"/>
          <w:sz w:val="24"/>
          <w:szCs w:val="24"/>
        </w:rPr>
        <w:t xml:space="preserve">                                                                          </w:t>
      </w:r>
      <w:r w:rsidR="00D94447">
        <w:rPr>
          <w:rFonts w:ascii="Times New Roman" w:hAnsi="Times New Roman"/>
          <w:sz w:val="24"/>
          <w:szCs w:val="24"/>
        </w:rPr>
        <w:t xml:space="preserve">                    2019-05-22 įsakymu Nr. V-47</w:t>
      </w:r>
    </w:p>
    <w:p w:rsidR="00CD2E19" w:rsidRDefault="00CD2E19" w:rsidP="00CD2E19">
      <w:pPr>
        <w:spacing w:after="0" w:line="240" w:lineRule="auto"/>
        <w:jc w:val="right"/>
        <w:rPr>
          <w:rFonts w:ascii="Times New Roman" w:hAnsi="Times New Roman"/>
          <w:sz w:val="24"/>
          <w:szCs w:val="24"/>
        </w:rPr>
      </w:pPr>
    </w:p>
    <w:p w:rsidR="00CD2E19" w:rsidRDefault="00CD2E19" w:rsidP="00CD2E19">
      <w:pPr>
        <w:spacing w:after="0" w:line="240" w:lineRule="auto"/>
        <w:jc w:val="right"/>
        <w:rPr>
          <w:rFonts w:ascii="Times New Roman" w:hAnsi="Times New Roman"/>
          <w:sz w:val="24"/>
          <w:szCs w:val="24"/>
        </w:rPr>
      </w:pPr>
    </w:p>
    <w:p w:rsidR="00CD2E19" w:rsidRDefault="00CD2E19" w:rsidP="00CD2E19">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CD2E19" w:rsidRDefault="00CD2E19" w:rsidP="00CD2E19">
      <w:pPr>
        <w:spacing w:after="0" w:line="25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TARPTAUTINĖ IKIMOKYKLINIO UGDYMO ĮSTAIGŲ </w:t>
      </w:r>
    </w:p>
    <w:p w:rsidR="00CD2E19" w:rsidRDefault="00CD2E19" w:rsidP="00CD2E19">
      <w:pPr>
        <w:spacing w:after="0" w:line="25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METODINĖ-PRAKTINĖ KONFERENCIJA</w:t>
      </w:r>
    </w:p>
    <w:p w:rsidR="00CD2E19" w:rsidRDefault="00CD2E19" w:rsidP="00CD2E19">
      <w:pPr>
        <w:spacing w:after="0" w:line="240" w:lineRule="auto"/>
        <w:jc w:val="center"/>
        <w:rPr>
          <w:rFonts w:ascii="Times New Roman" w:eastAsia="Times New Roman" w:hAnsi="Times New Roman" w:cs="Times New Roman"/>
          <w:b/>
          <w:sz w:val="28"/>
          <w:szCs w:val="28"/>
          <w:lang w:eastAsia="lt-LT"/>
        </w:rPr>
      </w:pPr>
    </w:p>
    <w:p w:rsidR="00CD2E19" w:rsidRDefault="00CD2E19" w:rsidP="00CD2E19">
      <w:pPr>
        <w:spacing w:after="0" w:line="240" w:lineRule="auto"/>
        <w:jc w:val="center"/>
        <w:rPr>
          <w:rFonts w:ascii="Times New Roman" w:eastAsia="Times New Roman" w:hAnsi="Times New Roman" w:cs="Times New Roman"/>
          <w:b/>
          <w:sz w:val="28"/>
          <w:szCs w:val="28"/>
          <w:lang w:eastAsia="lt-LT"/>
        </w:rPr>
      </w:pPr>
    </w:p>
    <w:p w:rsidR="00CD2E19" w:rsidRDefault="00CD2E19" w:rsidP="00CD2E19">
      <w:pPr>
        <w:spacing w:after="0" w:line="254"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„SAUGOK SVEIKATĄ“</w:t>
      </w:r>
    </w:p>
    <w:p w:rsidR="00CD2E19" w:rsidRDefault="00CD2E19" w:rsidP="00CD2E19">
      <w:pPr>
        <w:spacing w:after="0" w:line="25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 m. spalio 8 d.</w:t>
      </w:r>
    </w:p>
    <w:p w:rsidR="00CD2E19" w:rsidRDefault="00CD2E19" w:rsidP="00CD2E19">
      <w:pPr>
        <w:spacing w:after="0" w:line="254" w:lineRule="auto"/>
        <w:jc w:val="center"/>
        <w:rPr>
          <w:rFonts w:ascii="Times New Roman" w:eastAsia="Calibri" w:hAnsi="Times New Roman" w:cs="Times New Roman"/>
          <w:sz w:val="24"/>
          <w:szCs w:val="24"/>
        </w:rPr>
      </w:pPr>
    </w:p>
    <w:p w:rsidR="00CD2E19" w:rsidRDefault="00CD2E19" w:rsidP="00CD2E19">
      <w:pPr>
        <w:spacing w:after="0" w:line="254"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NUOSTATAI</w:t>
      </w:r>
    </w:p>
    <w:p w:rsidR="00CD2E19" w:rsidRDefault="00CD2E19" w:rsidP="00CD2E19">
      <w:pPr>
        <w:spacing w:after="0" w:line="254" w:lineRule="auto"/>
        <w:jc w:val="center"/>
        <w:rPr>
          <w:rFonts w:ascii="Times New Roman" w:eastAsia="Calibri" w:hAnsi="Times New Roman" w:cs="Times New Roman"/>
          <w:sz w:val="20"/>
          <w:szCs w:val="20"/>
        </w:rPr>
      </w:pPr>
    </w:p>
    <w:p w:rsidR="00CD2E19" w:rsidRDefault="00CD2E19" w:rsidP="00CD2E19">
      <w:pPr>
        <w:spacing w:after="0" w:line="25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 BENDROSIOS NUOSTATOS</w:t>
      </w:r>
    </w:p>
    <w:p w:rsidR="00CD2E19" w:rsidRDefault="00CD2E19" w:rsidP="00CD2E19">
      <w:pPr>
        <w:spacing w:after="0" w:line="254" w:lineRule="auto"/>
        <w:ind w:left="1080"/>
        <w:rPr>
          <w:rFonts w:ascii="Times New Roman" w:eastAsia="Calibri" w:hAnsi="Times New Roman" w:cs="Times New Roman"/>
          <w:sz w:val="16"/>
          <w:szCs w:val="16"/>
        </w:rPr>
      </w:pPr>
    </w:p>
    <w:p w:rsidR="00CD2E19" w:rsidRDefault="00CD2E19" w:rsidP="00CD2E19">
      <w:pPr>
        <w:numPr>
          <w:ilvl w:val="0"/>
          <w:numId w:val="2"/>
        </w:numPr>
        <w:spacing w:after="0" w:line="240" w:lineRule="auto"/>
        <w:ind w:left="458" w:hanging="17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Tarptautinės metodinės-praktinės ikimokyklinio ugdymo įstaigų konferencijos „Saugok sveikatą“ nuostatai reglamentuojantys konferencijos tikslą, uždavinius ir organizavimo tvarką. Konferenciją numatoma rengti 2019 m. spalio 8 d. Konferenciją organizuoja Vilniaus miesto lopšelis - darželis „</w:t>
      </w:r>
      <w:proofErr w:type="spellStart"/>
      <w:r>
        <w:rPr>
          <w:rFonts w:ascii="Times New Roman" w:eastAsia="Calibri" w:hAnsi="Times New Roman" w:cs="Times New Roman"/>
          <w:sz w:val="24"/>
          <w:szCs w:val="24"/>
        </w:rPr>
        <w:t>Šermukšnėlė</w:t>
      </w:r>
      <w:proofErr w:type="spellEnd"/>
      <w:r>
        <w:rPr>
          <w:rFonts w:ascii="Times New Roman" w:eastAsia="Calibri" w:hAnsi="Times New Roman" w:cs="Times New Roman"/>
          <w:sz w:val="24"/>
          <w:szCs w:val="24"/>
        </w:rPr>
        <w:t xml:space="preserve">“, kartu su </w:t>
      </w:r>
      <w:proofErr w:type="spellStart"/>
      <w:r>
        <w:rPr>
          <w:rFonts w:ascii="Times New Roman" w:eastAsia="Calibri" w:hAnsi="Times New Roman" w:cs="Times New Roman"/>
          <w:sz w:val="24"/>
          <w:szCs w:val="24"/>
        </w:rPr>
        <w:t>partnerias</w:t>
      </w:r>
      <w:proofErr w:type="spellEnd"/>
      <w:r>
        <w:rPr>
          <w:rFonts w:ascii="Times New Roman" w:eastAsia="Calibri" w:hAnsi="Times New Roman" w:cs="Times New Roman"/>
          <w:sz w:val="24"/>
          <w:szCs w:val="24"/>
        </w:rPr>
        <w:t xml:space="preserve">: Vytauto Didžiojo universiteto Švietimo akademija, VšĮ „Vaikų ugdymas“ ir Vilniaus miesto savivaldybės </w:t>
      </w:r>
      <w:r>
        <w:rPr>
          <w:rFonts w:ascii="Times New Roman" w:eastAsia="Calibri" w:hAnsi="Times New Roman" w:cs="Times New Roman"/>
          <w:color w:val="000000"/>
          <w:sz w:val="24"/>
          <w:szCs w:val="24"/>
        </w:rPr>
        <w:t>Švietimo, kultūros ir sporto departamentu</w:t>
      </w:r>
      <w:r>
        <w:rPr>
          <w:rFonts w:ascii="Times New Roman" w:eastAsia="Calibri" w:hAnsi="Times New Roman" w:cs="Times New Roman"/>
          <w:sz w:val="24"/>
          <w:szCs w:val="24"/>
        </w:rPr>
        <w:t>.</w:t>
      </w:r>
    </w:p>
    <w:p w:rsidR="00CD2E19" w:rsidRDefault="00CD2E19" w:rsidP="00CD2E19">
      <w:pPr>
        <w:spacing w:after="0" w:line="240" w:lineRule="auto"/>
        <w:ind w:left="709"/>
        <w:contextualSpacing/>
        <w:jc w:val="both"/>
        <w:rPr>
          <w:rFonts w:ascii="Times New Roman" w:eastAsia="Calibri" w:hAnsi="Times New Roman" w:cs="Times New Roman"/>
          <w:sz w:val="24"/>
          <w:szCs w:val="24"/>
        </w:rPr>
      </w:pPr>
    </w:p>
    <w:p w:rsidR="00CD2E19" w:rsidRDefault="00CD2E19" w:rsidP="00CD2E19">
      <w:pPr>
        <w:spacing w:after="0" w:line="25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II. KONFERENCIJOS TIKSLAS</w:t>
      </w:r>
    </w:p>
    <w:p w:rsidR="00CD2E19" w:rsidRDefault="00CD2E19" w:rsidP="00CD2E19">
      <w:pPr>
        <w:spacing w:after="0" w:line="254" w:lineRule="auto"/>
        <w:contextualSpacing/>
        <w:jc w:val="center"/>
        <w:rPr>
          <w:rFonts w:ascii="Times New Roman" w:eastAsia="Calibri" w:hAnsi="Times New Roman" w:cs="Times New Roman"/>
          <w:sz w:val="24"/>
          <w:szCs w:val="24"/>
        </w:rPr>
      </w:pPr>
    </w:p>
    <w:p w:rsidR="00CD2E19" w:rsidRDefault="00CD2E19" w:rsidP="00CD2E19">
      <w:pPr>
        <w:numPr>
          <w:ilvl w:val="0"/>
          <w:numId w:val="3"/>
        </w:numPr>
        <w:spacing w:after="0" w:line="254" w:lineRule="auto"/>
        <w:jc w:val="both"/>
        <w:rPr>
          <w:rFonts w:ascii="Times New Roman" w:eastAsia="Calibri" w:hAnsi="Times New Roman" w:cs="Times New Roman"/>
          <w:b/>
          <w:i/>
          <w:sz w:val="24"/>
          <w:szCs w:val="24"/>
        </w:rPr>
      </w:pPr>
      <w:r>
        <w:rPr>
          <w:rFonts w:ascii="Times New Roman" w:eastAsia="Times New Roman" w:hAnsi="Times New Roman" w:cs="Times New Roman"/>
          <w:sz w:val="24"/>
          <w:szCs w:val="24"/>
          <w:lang w:eastAsia="lt-LT"/>
        </w:rPr>
        <w:t xml:space="preserve">Sudaryti sąlygas gerosios patirties sklaidai pedagogų, švietimo pagalbos specialistų, tėvų ir kitų ugdytojų, Vilniaus Kolegijos dėstytojų, Vilniaus visuomenės sveikatos biuro specialistų, ikimokyklinio ugdymo įstaigų visuomenės sveikatos priežiūros skyriaus specialistų, Socialinių reikalų ir sveikatos apsaugos skyriaus atstovų </w:t>
      </w:r>
      <w:r>
        <w:rPr>
          <w:rFonts w:ascii="Times New Roman" w:eastAsia="Times New Roman" w:hAnsi="Times New Roman" w:cs="Times New Roman"/>
          <w:b/>
          <w:i/>
          <w:sz w:val="24"/>
          <w:szCs w:val="24"/>
          <w:lang w:eastAsia="lt-LT"/>
        </w:rPr>
        <w:t>bendradarbiavimui, diskusijoms aktualiomis konferencijos temomis, skleidžiant gerąją pedagoginę patirtį bei keičiantis vertingomis idėjomis.</w:t>
      </w:r>
    </w:p>
    <w:p w:rsidR="00CD2E19" w:rsidRDefault="00CD2E19" w:rsidP="00CD2E19">
      <w:pPr>
        <w:spacing w:after="0" w:line="254"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III. UŽDAVINIAI</w:t>
      </w:r>
    </w:p>
    <w:p w:rsidR="00CD2E19" w:rsidRDefault="00CD2E19" w:rsidP="00CD2E19">
      <w:pPr>
        <w:spacing w:after="0" w:line="254" w:lineRule="auto"/>
        <w:ind w:left="284"/>
        <w:jc w:val="center"/>
        <w:rPr>
          <w:rFonts w:ascii="Times New Roman" w:eastAsia="Calibri" w:hAnsi="Times New Roman" w:cs="Times New Roman"/>
          <w:sz w:val="16"/>
          <w:szCs w:val="16"/>
        </w:rPr>
      </w:pPr>
    </w:p>
    <w:p w:rsidR="00CD2E19" w:rsidRDefault="00CD2E19" w:rsidP="00CD2E19">
      <w:pPr>
        <w:numPr>
          <w:ilvl w:val="0"/>
          <w:numId w:val="4"/>
        </w:numPr>
        <w:shd w:val="clear" w:color="auto" w:fill="FFFFFF"/>
        <w:spacing w:after="0" w:line="270" w:lineRule="atLeast"/>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Sudaryti sąlygas pedagogų, švietimo pagalbos specialistų, tėvų ir kitų ugdytojų gerųjų patirčių sklaidai, ugdant vaikų sveikos gyvensenos įgūdžius: tiek fizinės, tiek emocinės, tiek socialinės bei intelektinės vaikų sveikatos srityse.</w:t>
      </w:r>
    </w:p>
    <w:p w:rsidR="00CD2E19" w:rsidRDefault="00CD2E19" w:rsidP="00CD2E19">
      <w:pPr>
        <w:numPr>
          <w:ilvl w:val="0"/>
          <w:numId w:val="4"/>
        </w:numPr>
        <w:shd w:val="clear" w:color="auto" w:fill="FFFFFF"/>
        <w:spacing w:after="0" w:line="270" w:lineRule="atLeast"/>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Pristatyti pedagogų taikomas sumaniosios edukacijos metodines priemones, siekiant padėti šių dienų vaikams ugdytis sveikos gyvensenos įgūdžius, per savęs pažinimą, savo emocijų valdymą, kitų pažinimą ir tarpusavio santykių su kitais kūrimą.</w:t>
      </w:r>
    </w:p>
    <w:p w:rsidR="00CD2E19" w:rsidRDefault="00CD2E19" w:rsidP="00CD2E19">
      <w:pPr>
        <w:numPr>
          <w:ilvl w:val="0"/>
          <w:numId w:val="4"/>
        </w:numPr>
        <w:shd w:val="clear" w:color="auto" w:fill="FFFFFF"/>
        <w:spacing w:after="0" w:line="270" w:lineRule="atLeast"/>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Pasidalinti gerosiomis darbo patirtimis išbandant ir pritaik</w:t>
      </w:r>
      <w:r w:rsidR="00FE55BF">
        <w:rPr>
          <w:rFonts w:ascii="Times New Roman" w:eastAsia="Times New Roman" w:hAnsi="Times New Roman" w:cs="Times New Roman"/>
          <w:bCs/>
          <w:sz w:val="24"/>
          <w:szCs w:val="24"/>
          <w:lang w:eastAsia="lt-LT"/>
        </w:rPr>
        <w:t xml:space="preserve">ant savo atrastas žaidybines </w:t>
      </w:r>
      <w:r>
        <w:rPr>
          <w:rFonts w:ascii="Times New Roman" w:eastAsia="Times New Roman" w:hAnsi="Times New Roman" w:cs="Times New Roman"/>
          <w:bCs/>
          <w:sz w:val="24"/>
          <w:szCs w:val="24"/>
          <w:lang w:eastAsia="lt-LT"/>
        </w:rPr>
        <w:t>situacijas ugdant sąlygas vaikams ugdytis fiziškai, emociškai, socialiai ir intelektualiai, kuriant bendradarbiavimo ir partnerystės tinklą tarp ikimokyklinio ugdymo įstaigos darbuotojų ir tėvų, siekiant vaikų gerovės.</w:t>
      </w:r>
    </w:p>
    <w:p w:rsidR="00CD2E19" w:rsidRDefault="00CD2E19" w:rsidP="00CD2E19">
      <w:pPr>
        <w:shd w:val="clear" w:color="auto" w:fill="FFFFFF"/>
        <w:spacing w:after="0" w:line="270" w:lineRule="atLeast"/>
        <w:ind w:left="720"/>
        <w:contextualSpacing/>
        <w:jc w:val="both"/>
        <w:rPr>
          <w:rFonts w:ascii="Times New Roman" w:eastAsia="Times New Roman" w:hAnsi="Times New Roman" w:cs="Times New Roman"/>
          <w:sz w:val="24"/>
          <w:szCs w:val="24"/>
          <w:lang w:eastAsia="lt-LT"/>
        </w:rPr>
      </w:pPr>
    </w:p>
    <w:p w:rsidR="00CD2E19" w:rsidRDefault="00CD2E19" w:rsidP="00CD2E19">
      <w:pPr>
        <w:spacing w:after="0" w:line="254" w:lineRule="auto"/>
        <w:jc w:val="center"/>
        <w:rPr>
          <w:rFonts w:ascii="Times New Roman" w:eastAsia="Calibri" w:hAnsi="Times New Roman" w:cs="Times New Roman"/>
          <w:sz w:val="24"/>
          <w:szCs w:val="24"/>
        </w:rPr>
      </w:pPr>
    </w:p>
    <w:p w:rsidR="00CD2E19" w:rsidRDefault="00CD2E19" w:rsidP="00CD2E19">
      <w:pPr>
        <w:spacing w:after="0" w:line="254" w:lineRule="auto"/>
        <w:jc w:val="center"/>
        <w:rPr>
          <w:rFonts w:ascii="Times New Roman" w:eastAsia="Calibri" w:hAnsi="Times New Roman" w:cs="Times New Roman"/>
          <w:sz w:val="24"/>
          <w:szCs w:val="24"/>
        </w:rPr>
      </w:pPr>
    </w:p>
    <w:p w:rsidR="00CD2E19" w:rsidRDefault="00CD2E19" w:rsidP="00CD2E19">
      <w:pPr>
        <w:spacing w:after="0" w:line="254" w:lineRule="auto"/>
        <w:jc w:val="center"/>
        <w:rPr>
          <w:rFonts w:ascii="Times New Roman" w:eastAsia="Calibri" w:hAnsi="Times New Roman" w:cs="Times New Roman"/>
          <w:sz w:val="24"/>
          <w:szCs w:val="24"/>
        </w:rPr>
      </w:pPr>
    </w:p>
    <w:p w:rsidR="00CD2E19" w:rsidRDefault="00CD2E19" w:rsidP="00CD2E19">
      <w:pPr>
        <w:spacing w:after="0" w:line="25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IV. KONFERENCIJOS RENGĖJAI</w:t>
      </w:r>
    </w:p>
    <w:p w:rsidR="00CD2E19" w:rsidRDefault="00CD2E19" w:rsidP="00CD2E19">
      <w:pPr>
        <w:spacing w:after="0" w:line="240" w:lineRule="auto"/>
        <w:ind w:hanging="284"/>
        <w:jc w:val="center"/>
        <w:rPr>
          <w:rFonts w:ascii="Times New Roman" w:eastAsia="Calibri" w:hAnsi="Times New Roman" w:cs="Times New Roman"/>
          <w:sz w:val="24"/>
          <w:szCs w:val="24"/>
        </w:rPr>
      </w:pPr>
    </w:p>
    <w:p w:rsidR="00CD2E19" w:rsidRDefault="00CD2E19" w:rsidP="00CD2E19">
      <w:pPr>
        <w:numPr>
          <w:ilvl w:val="0"/>
          <w:numId w:val="5"/>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Vilniaus lopšelis-darželis ,,</w:t>
      </w:r>
      <w:proofErr w:type="spellStart"/>
      <w:r>
        <w:rPr>
          <w:rFonts w:ascii="Times New Roman" w:eastAsia="Calibri" w:hAnsi="Times New Roman" w:cs="Times New Roman"/>
          <w:color w:val="000000"/>
          <w:sz w:val="24"/>
          <w:szCs w:val="24"/>
        </w:rPr>
        <w:t>Šermukšnėlė</w:t>
      </w:r>
      <w:proofErr w:type="spellEnd"/>
      <w:r>
        <w:rPr>
          <w:rFonts w:ascii="Times New Roman" w:eastAsia="Calibri" w:hAnsi="Times New Roman" w:cs="Times New Roman"/>
          <w:color w:val="000000"/>
          <w:sz w:val="24"/>
          <w:szCs w:val="24"/>
        </w:rPr>
        <w:t>“, Didlaukio g. 66, Vilnius</w:t>
      </w:r>
    </w:p>
    <w:p w:rsidR="00CD2E19" w:rsidRDefault="00CD2E19" w:rsidP="00CD2E19">
      <w:pPr>
        <w:pStyle w:val="ListParagraph"/>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VŠĮ „Vaikų ugdymas“, Slėnio ½, Gilužių kaimas, tel. 8 655 64853,  el. p.: </w:t>
      </w:r>
      <w:hyperlink r:id="rId10" w:history="1">
        <w:r>
          <w:rPr>
            <w:rStyle w:val="Hyperlink"/>
            <w:rFonts w:ascii="Times New Roman" w:eastAsia="Calibri" w:hAnsi="Times New Roman" w:cs="Times New Roman"/>
            <w:color w:val="auto"/>
            <w:sz w:val="24"/>
            <w:szCs w:val="24"/>
          </w:rPr>
          <w:t>konsultacijos.tevams@gmail.com</w:t>
        </w:r>
      </w:hyperlink>
    </w:p>
    <w:p w:rsidR="00CD2E19" w:rsidRDefault="00CD2E19" w:rsidP="00CD2E19">
      <w:pPr>
        <w:spacing w:after="0" w:line="240" w:lineRule="auto"/>
        <w:ind w:hanging="284"/>
        <w:jc w:val="both"/>
        <w:rPr>
          <w:rFonts w:ascii="Times New Roman" w:eastAsia="Calibri" w:hAnsi="Times New Roman" w:cs="Times New Roman"/>
          <w:sz w:val="16"/>
          <w:szCs w:val="16"/>
        </w:rPr>
      </w:pPr>
    </w:p>
    <w:p w:rsidR="00CD2E19" w:rsidRDefault="00CD2E19" w:rsidP="00CD2E19">
      <w:pPr>
        <w:numPr>
          <w:ilvl w:val="0"/>
          <w:numId w:val="5"/>
        </w:numPr>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Vilniaus miesto savivaldybės Švietimo, kultūros ir sporto departamentas</w:t>
      </w:r>
      <w:r>
        <w:rPr>
          <w:rFonts w:ascii="Times New Roman" w:eastAsia="Calibri" w:hAnsi="Times New Roman" w:cs="Times New Roman"/>
          <w:sz w:val="24"/>
          <w:szCs w:val="24"/>
        </w:rPr>
        <w:t>,</w:t>
      </w:r>
      <w:r>
        <w:rPr>
          <w:rFonts w:ascii="Times New Roman" w:eastAsia="Times New Roman" w:hAnsi="Times New Roman" w:cs="Times New Roman"/>
          <w:color w:val="040404"/>
          <w:sz w:val="24"/>
          <w:szCs w:val="24"/>
          <w:lang w:eastAsia="lt-LT"/>
        </w:rPr>
        <w:t xml:space="preserve"> Konstitucijos pr. 3, Vilnius.</w:t>
      </w:r>
    </w:p>
    <w:p w:rsidR="00CD2E19" w:rsidRDefault="00CD2E19" w:rsidP="00CD2E19">
      <w:pPr>
        <w:numPr>
          <w:ilvl w:val="0"/>
          <w:numId w:val="5"/>
        </w:numPr>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Vytauto Didžiojo universitetas Švietimo akademija, Ševčenkos g. 31, Vilnius</w:t>
      </w:r>
    </w:p>
    <w:p w:rsidR="00CD2E19" w:rsidRDefault="00CD2E19" w:rsidP="00CD2E19">
      <w:pPr>
        <w:spacing w:after="160" w:line="254" w:lineRule="auto"/>
        <w:ind w:left="720"/>
        <w:contextualSpacing/>
        <w:rPr>
          <w:rFonts w:ascii="Times New Roman" w:eastAsia="Calibri" w:hAnsi="Times New Roman" w:cs="Times New Roman"/>
          <w:sz w:val="24"/>
          <w:szCs w:val="24"/>
        </w:rPr>
      </w:pPr>
    </w:p>
    <w:p w:rsidR="00CD2E19" w:rsidRDefault="00CD2E19" w:rsidP="00CD2E1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 KONFERENCIJOS MOKSLINIS IR ORGANIZACINIS KOMITETAS</w:t>
      </w:r>
    </w:p>
    <w:p w:rsidR="00CD2E19" w:rsidRDefault="00CD2E19" w:rsidP="00CD2E19">
      <w:pPr>
        <w:spacing w:after="0" w:line="240" w:lineRule="auto"/>
        <w:ind w:hanging="284"/>
        <w:jc w:val="both"/>
        <w:rPr>
          <w:rFonts w:ascii="Times New Roman" w:eastAsia="Calibri" w:hAnsi="Times New Roman" w:cs="Times New Roman"/>
          <w:sz w:val="24"/>
          <w:szCs w:val="24"/>
        </w:rPr>
      </w:pPr>
    </w:p>
    <w:p w:rsidR="00CD2E19" w:rsidRDefault="00CD2E19" w:rsidP="00CD2E19">
      <w:pPr>
        <w:pStyle w:val="ListParagraph"/>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Vilniaus lopšelio – darželio „</w:t>
      </w:r>
      <w:proofErr w:type="spellStart"/>
      <w:r>
        <w:rPr>
          <w:rFonts w:ascii="Times New Roman" w:eastAsia="Calibri" w:hAnsi="Times New Roman" w:cs="Times New Roman"/>
          <w:sz w:val="24"/>
          <w:szCs w:val="24"/>
        </w:rPr>
        <w:t>Šermukšnėlė</w:t>
      </w:r>
      <w:proofErr w:type="spellEnd"/>
      <w:r>
        <w:rPr>
          <w:rFonts w:ascii="Times New Roman" w:eastAsia="Calibri" w:hAnsi="Times New Roman" w:cs="Times New Roman"/>
          <w:sz w:val="24"/>
          <w:szCs w:val="24"/>
        </w:rPr>
        <w:t>“ direktorė Virginija Kupliauskienė – pirmininkė;</w:t>
      </w:r>
    </w:p>
    <w:p w:rsidR="00CD2E19" w:rsidRDefault="00CD2E19" w:rsidP="00CD2E19">
      <w:pPr>
        <w:pStyle w:val="ListParagraph"/>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Vilniaus lopšelio – darželio „</w:t>
      </w:r>
      <w:proofErr w:type="spellStart"/>
      <w:r>
        <w:rPr>
          <w:rFonts w:ascii="Times New Roman" w:eastAsia="Calibri" w:hAnsi="Times New Roman" w:cs="Times New Roman"/>
          <w:sz w:val="24"/>
          <w:szCs w:val="24"/>
        </w:rPr>
        <w:t>Šermukšnėlė</w:t>
      </w:r>
      <w:proofErr w:type="spellEnd"/>
      <w:r>
        <w:rPr>
          <w:rFonts w:ascii="Times New Roman" w:eastAsia="Calibri" w:hAnsi="Times New Roman" w:cs="Times New Roman"/>
          <w:sz w:val="24"/>
          <w:szCs w:val="24"/>
        </w:rPr>
        <w:t xml:space="preserve">“  l. e.p. direktorės pavaduotoja ugdymui Ingrida Urbanavičiūtė – narė; </w:t>
      </w:r>
    </w:p>
    <w:p w:rsidR="00CD2E19" w:rsidRDefault="00CD2E19" w:rsidP="00CD2E19">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VDU Švietimo akademijos docentės, VšĮ „Vaikų ugdymas“  direktorė dr. Sigita Burvytė – narė.</w:t>
      </w:r>
    </w:p>
    <w:p w:rsidR="00CD2E19" w:rsidRDefault="00CD2E19" w:rsidP="00CD2E19">
      <w:pPr>
        <w:spacing w:after="0" w:line="240" w:lineRule="auto"/>
        <w:ind w:left="709"/>
        <w:jc w:val="both"/>
        <w:rPr>
          <w:rFonts w:ascii="Times New Roman" w:eastAsia="Calibri" w:hAnsi="Times New Roman" w:cs="Times New Roman"/>
          <w:sz w:val="24"/>
          <w:szCs w:val="24"/>
        </w:rPr>
      </w:pPr>
    </w:p>
    <w:p w:rsidR="00CD2E19" w:rsidRDefault="00CD2E19" w:rsidP="00CD2E19">
      <w:pPr>
        <w:spacing w:after="0" w:line="240" w:lineRule="auto"/>
        <w:contextualSpacing/>
        <w:jc w:val="center"/>
        <w:rPr>
          <w:rFonts w:ascii="Times New Roman" w:eastAsia="Calibri" w:hAnsi="Times New Roman" w:cs="Times New Roman"/>
          <w:sz w:val="24"/>
          <w:szCs w:val="24"/>
        </w:rPr>
      </w:pPr>
    </w:p>
    <w:p w:rsidR="00CD2E19" w:rsidRDefault="00CD2E19" w:rsidP="00CD2E19">
      <w:pPr>
        <w:spacing w:after="0" w:line="25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VI. DALYVIAI</w:t>
      </w:r>
    </w:p>
    <w:p w:rsidR="00CD2E19" w:rsidRDefault="00CD2E19" w:rsidP="00CD2E19">
      <w:pPr>
        <w:spacing w:after="0" w:line="254" w:lineRule="auto"/>
        <w:contextualSpacing/>
        <w:jc w:val="both"/>
        <w:rPr>
          <w:rFonts w:ascii="Times New Roman" w:eastAsia="Calibri" w:hAnsi="Times New Roman" w:cs="Times New Roman"/>
          <w:sz w:val="16"/>
          <w:szCs w:val="16"/>
        </w:rPr>
      </w:pPr>
    </w:p>
    <w:p w:rsidR="00CD2E19" w:rsidRDefault="00CD2E19" w:rsidP="00CD2E19">
      <w:pPr>
        <w:numPr>
          <w:ilvl w:val="0"/>
          <w:numId w:val="7"/>
        </w:numPr>
        <w:spacing w:after="0" w:line="254"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Ikimokyklinio ir priešmokyklinio ugdymo įstaigų pedagogai, švietimo pagalbos specialistai, vadovai, tėvai ir kiti ugdytojai, Vilniaus kolegijos dėstytojai, Vytauto didžiojo universiteto socialinės pedagogikos studentai.</w:t>
      </w:r>
    </w:p>
    <w:p w:rsidR="00CD2E19" w:rsidRDefault="00CD2E19" w:rsidP="00CD2E19">
      <w:pPr>
        <w:spacing w:after="0" w:line="254" w:lineRule="auto"/>
        <w:ind w:left="720"/>
        <w:contextualSpacing/>
        <w:jc w:val="both"/>
        <w:rPr>
          <w:rFonts w:ascii="Times New Roman" w:eastAsia="Calibri" w:hAnsi="Times New Roman" w:cs="Times New Roman"/>
          <w:sz w:val="24"/>
          <w:szCs w:val="24"/>
        </w:rPr>
      </w:pPr>
    </w:p>
    <w:p w:rsidR="00CD2E19" w:rsidRDefault="00CD2E19" w:rsidP="00CD2E19">
      <w:pPr>
        <w:spacing w:after="0" w:line="25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VII. KONFERENCIJOS LAIKAS, DALYVAVIMO SĄLYGOS</w:t>
      </w:r>
    </w:p>
    <w:p w:rsidR="00CD2E19" w:rsidRDefault="00CD2E19" w:rsidP="00CD2E19">
      <w:pPr>
        <w:spacing w:after="0" w:line="254" w:lineRule="auto"/>
        <w:ind w:left="360"/>
        <w:contextualSpacing/>
        <w:jc w:val="center"/>
        <w:rPr>
          <w:rFonts w:ascii="Times New Roman" w:eastAsia="Calibri" w:hAnsi="Times New Roman" w:cs="Times New Roman"/>
          <w:sz w:val="16"/>
          <w:szCs w:val="16"/>
        </w:rPr>
      </w:pPr>
    </w:p>
    <w:p w:rsidR="00CD2E19" w:rsidRDefault="00CD2E19" w:rsidP="00CD2E19">
      <w:pPr>
        <w:pStyle w:val="ListParagraph"/>
        <w:numPr>
          <w:ilvl w:val="0"/>
          <w:numId w:val="8"/>
        </w:num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Konferencija vyks </w:t>
      </w:r>
      <w:r>
        <w:rPr>
          <w:rFonts w:ascii="Times New Roman" w:eastAsia="Calibri" w:hAnsi="Times New Roman" w:cs="Times New Roman"/>
          <w:i/>
          <w:sz w:val="24"/>
          <w:szCs w:val="24"/>
          <w:u w:val="single"/>
        </w:rPr>
        <w:t>2019 m. spalio 8 d. nuo 9.30 val. iki 15.00 val.</w:t>
      </w:r>
      <w:r>
        <w:rPr>
          <w:rFonts w:ascii="Times New Roman" w:eastAsia="Calibri" w:hAnsi="Times New Roman" w:cs="Times New Roman"/>
          <w:sz w:val="24"/>
          <w:szCs w:val="24"/>
        </w:rPr>
        <w:t xml:space="preserve"> Vilniaus lopšelyje-darželyje „</w:t>
      </w:r>
      <w:proofErr w:type="spellStart"/>
      <w:r>
        <w:rPr>
          <w:rFonts w:ascii="Times New Roman" w:eastAsia="Calibri" w:hAnsi="Times New Roman" w:cs="Times New Roman"/>
          <w:sz w:val="24"/>
          <w:szCs w:val="24"/>
        </w:rPr>
        <w:t>Šermukšnėlė</w:t>
      </w:r>
      <w:proofErr w:type="spellEnd"/>
      <w:r>
        <w:rPr>
          <w:rFonts w:ascii="Times New Roman" w:eastAsia="Calibri" w:hAnsi="Times New Roman" w:cs="Times New Roman"/>
          <w:sz w:val="24"/>
          <w:szCs w:val="24"/>
        </w:rPr>
        <w:t xml:space="preserve">“, Didlaukio g. 66, Vilnius. </w:t>
      </w:r>
    </w:p>
    <w:p w:rsidR="00CD2E19" w:rsidRDefault="00CD2E19" w:rsidP="00CD2E19">
      <w:pPr>
        <w:numPr>
          <w:ilvl w:val="0"/>
          <w:numId w:val="8"/>
        </w:numPr>
        <w:spacing w:after="0" w:line="254" w:lineRule="auto"/>
        <w:ind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Konferencijai kviečiame parengti žodinius arba stendinius pranešimus arba metodines priemones.</w:t>
      </w:r>
    </w:p>
    <w:p w:rsidR="00CD2E19" w:rsidRDefault="00CD2E19" w:rsidP="00CD2E19">
      <w:pPr>
        <w:numPr>
          <w:ilvl w:val="0"/>
          <w:numId w:val="8"/>
        </w:numPr>
        <w:spacing w:after="0" w:line="254"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Žodiniuose bei stendiniuose pranešimuose ir metodinėse priemonėse turi atsispindėti teorinė-praktinė, </w:t>
      </w:r>
      <w:r>
        <w:rPr>
          <w:rFonts w:ascii="Times New Roman" w:eastAsia="Calibri" w:hAnsi="Times New Roman" w:cs="Times New Roman"/>
          <w:color w:val="000000"/>
          <w:sz w:val="24"/>
          <w:szCs w:val="24"/>
        </w:rPr>
        <w:t>šiuolaikiška, kūrybiška – ikimokyklinio ugdymo įstaigos pedagogų, tėvų ir kitų ugdytojų partnerystė, saugant vaikų sveikatą ir padedant vaikams formuotis sveikos gyvensenos įgūdžiams nuo pat ankstyvos vaikystės, siejant tai su vaik</w:t>
      </w:r>
      <w:r w:rsidR="007D4EA3">
        <w:rPr>
          <w:rFonts w:ascii="Times New Roman" w:eastAsia="Calibri" w:hAnsi="Times New Roman" w:cs="Times New Roman"/>
          <w:color w:val="000000"/>
          <w:sz w:val="24"/>
          <w:szCs w:val="24"/>
        </w:rPr>
        <w:t xml:space="preserve">ų žaidimais bei žaidybinėmis </w:t>
      </w:r>
      <w:r>
        <w:rPr>
          <w:rFonts w:ascii="Times New Roman" w:eastAsia="Calibri" w:hAnsi="Times New Roman" w:cs="Times New Roman"/>
          <w:color w:val="000000"/>
          <w:sz w:val="24"/>
          <w:szCs w:val="24"/>
        </w:rPr>
        <w:t>situacijomis.</w:t>
      </w:r>
    </w:p>
    <w:p w:rsidR="00CD2E19" w:rsidRDefault="00CD2E19" w:rsidP="00CD2E19">
      <w:pPr>
        <w:numPr>
          <w:ilvl w:val="0"/>
          <w:numId w:val="8"/>
        </w:numPr>
        <w:spacing w:after="0" w:line="254" w:lineRule="auto"/>
        <w:ind w:hanging="357"/>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Žodinius</w:t>
      </w:r>
      <w:r>
        <w:rPr>
          <w:rFonts w:ascii="Times New Roman" w:eastAsia="Calibri" w:hAnsi="Times New Roman" w:cs="Times New Roman"/>
          <w:sz w:val="24"/>
          <w:szCs w:val="24"/>
        </w:rPr>
        <w:t xml:space="preserve"> pranešimus pristatyti Power </w:t>
      </w:r>
      <w:proofErr w:type="spellStart"/>
      <w:r>
        <w:rPr>
          <w:rFonts w:ascii="Times New Roman" w:eastAsia="Calibri" w:hAnsi="Times New Roman" w:cs="Times New Roman"/>
          <w:sz w:val="24"/>
          <w:szCs w:val="24"/>
        </w:rPr>
        <w:t>Point</w:t>
      </w:r>
      <w:proofErr w:type="spellEnd"/>
      <w:r>
        <w:rPr>
          <w:rFonts w:ascii="Times New Roman" w:eastAsia="Calibri" w:hAnsi="Times New Roman" w:cs="Times New Roman"/>
          <w:sz w:val="24"/>
          <w:szCs w:val="24"/>
        </w:rPr>
        <w:t xml:space="preserve"> programa.</w:t>
      </w:r>
    </w:p>
    <w:p w:rsidR="00CD2E19" w:rsidRDefault="00CD2E19" w:rsidP="00CD2E19">
      <w:pPr>
        <w:numPr>
          <w:ilvl w:val="0"/>
          <w:numId w:val="8"/>
        </w:numPr>
        <w:spacing w:after="0" w:line="254" w:lineRule="auto"/>
        <w:ind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Žodinio pranešimo trukmė 5-7 min. imtinai. </w:t>
      </w:r>
    </w:p>
    <w:p w:rsidR="00CD2E19" w:rsidRDefault="00CD2E19" w:rsidP="00CD2E19">
      <w:pPr>
        <w:numPr>
          <w:ilvl w:val="0"/>
          <w:numId w:val="8"/>
        </w:numPr>
        <w:spacing w:after="0" w:line="254"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Reikalavimai pranešimams: žodiniai pranešimai turi būti iliustruoti vaizdiniais/praktiniais pavyzdžiais, gali būti atsinešamos ir demonstruojamos priemonės, filmuota medžiaga ir pan. Pridedamas naudotos literatūros sąrašas. Priedai.</w:t>
      </w:r>
    </w:p>
    <w:p w:rsidR="00CD2E19" w:rsidRDefault="00CD2E19" w:rsidP="00CD2E19">
      <w:pPr>
        <w:numPr>
          <w:ilvl w:val="0"/>
          <w:numId w:val="8"/>
        </w:numPr>
        <w:spacing w:after="0" w:line="254"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Konferencijos žodinių ir stendinių pranešimų tematikos:</w:t>
      </w:r>
    </w:p>
    <w:p w:rsidR="00CD2E19" w:rsidRDefault="00CD2E19" w:rsidP="00CD2E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Palankių sveikatai įgūdžių formavimas ir sveikatinimo priemonių įgyvendinimas ikimokyklinėje įstaigoje;</w:t>
      </w:r>
    </w:p>
    <w:p w:rsidR="00CD2E19" w:rsidRDefault="00CD2E19" w:rsidP="00CD2E19">
      <w:pPr>
        <w:pStyle w:val="ListParagraph"/>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Inovatyvūs</w:t>
      </w:r>
      <w:proofErr w:type="spellEnd"/>
      <w:r>
        <w:rPr>
          <w:rFonts w:ascii="Times New Roman" w:hAnsi="Times New Roman"/>
          <w:sz w:val="24"/>
          <w:szCs w:val="24"/>
        </w:rPr>
        <w:t xml:space="preserve"> sveikatos skatinimo metodai;</w:t>
      </w:r>
    </w:p>
    <w:p w:rsidR="00CD2E19" w:rsidRDefault="00CD2E19" w:rsidP="00CD2E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Vaiko emocinė, so</w:t>
      </w:r>
      <w:r w:rsidR="007D4EA3">
        <w:rPr>
          <w:rFonts w:ascii="Times New Roman" w:hAnsi="Times New Roman"/>
          <w:sz w:val="24"/>
          <w:szCs w:val="24"/>
        </w:rPr>
        <w:t xml:space="preserve">cialinė, fizinė ir </w:t>
      </w:r>
      <w:proofErr w:type="spellStart"/>
      <w:r w:rsidR="007D4EA3">
        <w:rPr>
          <w:rFonts w:ascii="Times New Roman" w:hAnsi="Times New Roman"/>
          <w:sz w:val="24"/>
          <w:szCs w:val="24"/>
        </w:rPr>
        <w:t>inlektualinė</w:t>
      </w:r>
      <w:proofErr w:type="spellEnd"/>
      <w:r w:rsidR="007D4EA3">
        <w:rPr>
          <w:rFonts w:ascii="Times New Roman" w:hAnsi="Times New Roman"/>
          <w:sz w:val="24"/>
          <w:szCs w:val="24"/>
        </w:rPr>
        <w:t xml:space="preserve"> </w:t>
      </w:r>
      <w:r>
        <w:rPr>
          <w:rFonts w:ascii="Times New Roman" w:hAnsi="Times New Roman"/>
          <w:sz w:val="24"/>
          <w:szCs w:val="24"/>
        </w:rPr>
        <w:t>sveikata;</w:t>
      </w:r>
    </w:p>
    <w:p w:rsidR="00CD2E19" w:rsidRDefault="00CD2E19" w:rsidP="00CD2E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Sveikatinimo edukacinės erdvės.</w:t>
      </w:r>
    </w:p>
    <w:p w:rsidR="00CD2E19" w:rsidRDefault="00CD2E19" w:rsidP="00CD2E19">
      <w:pPr>
        <w:pStyle w:val="ListParagraph"/>
        <w:spacing w:after="0" w:line="240" w:lineRule="auto"/>
        <w:rPr>
          <w:rFonts w:ascii="Times New Roman" w:hAnsi="Times New Roman"/>
          <w:sz w:val="24"/>
          <w:szCs w:val="24"/>
        </w:rPr>
      </w:pPr>
    </w:p>
    <w:p w:rsidR="00CD2E19" w:rsidRDefault="00CD2E19" w:rsidP="00CD2E19">
      <w:pPr>
        <w:numPr>
          <w:ilvl w:val="0"/>
          <w:numId w:val="8"/>
        </w:numPr>
        <w:spacing w:after="0" w:line="240" w:lineRule="auto"/>
        <w:ind w:hanging="35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lastRenderedPageBreak/>
        <w:t>Stendinius</w:t>
      </w:r>
      <w:r>
        <w:rPr>
          <w:rFonts w:ascii="Times New Roman" w:eastAsia="Times New Roman" w:hAnsi="Times New Roman" w:cs="Times New Roman"/>
          <w:sz w:val="24"/>
          <w:szCs w:val="24"/>
          <w:lang w:eastAsia="lt-LT"/>
        </w:rPr>
        <w:t xml:space="preserve"> pranešimus pateikti A-1 formato lape. Stendiniai pranešimai turi būti informatyvūs, atitinkantys skelbiamą temą. </w:t>
      </w:r>
    </w:p>
    <w:p w:rsidR="00CD2E19" w:rsidRDefault="00CD2E19" w:rsidP="00CD2E19">
      <w:pPr>
        <w:numPr>
          <w:ilvl w:val="0"/>
          <w:numId w:val="8"/>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u w:val="single"/>
          <w:lang w:eastAsia="lt-LT"/>
        </w:rPr>
        <w:t>Paraiškas</w:t>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 xml:space="preserve">(priedas Nr. 1) žodiniam, stendiniam pranešimui arba metodinei priemonei pateikiame iki 2019 m. iki birželio 20 d. </w:t>
      </w:r>
      <w:hyperlink r:id="rId11" w:history="1">
        <w:r w:rsidR="007D4EA3" w:rsidRPr="00D41D2C">
          <w:rPr>
            <w:rStyle w:val="Hyperlink"/>
            <w:rFonts w:ascii="Times New Roman" w:eastAsia="Times New Roman" w:hAnsi="Times New Roman" w:cs="Times New Roman"/>
            <w:sz w:val="24"/>
            <w:szCs w:val="24"/>
            <w:lang w:eastAsia="lt-LT"/>
          </w:rPr>
          <w:t>rastine@sermuksnele.vilnius.lm.lt</w:t>
        </w:r>
      </w:hyperlink>
    </w:p>
    <w:p w:rsidR="00CD2E19" w:rsidRDefault="00CD2E19" w:rsidP="00CD2E19">
      <w:pPr>
        <w:numPr>
          <w:ilvl w:val="0"/>
          <w:numId w:val="8"/>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Metodinių priemonių </w:t>
      </w:r>
      <w:r>
        <w:rPr>
          <w:rFonts w:ascii="Times New Roman" w:eastAsia="Times New Roman" w:hAnsi="Times New Roman" w:cs="Times New Roman"/>
          <w:sz w:val="24"/>
          <w:szCs w:val="24"/>
          <w:lang w:eastAsia="lt-LT"/>
        </w:rPr>
        <w:t>aprašymus su nuotraukomis pateikiate (priedas Nr. 2): el. paštu  rastine@sermuk</w:t>
      </w:r>
      <w:r w:rsidR="007D4EA3">
        <w:rPr>
          <w:rFonts w:ascii="Times New Roman" w:eastAsia="Times New Roman" w:hAnsi="Times New Roman" w:cs="Times New Roman"/>
          <w:sz w:val="24"/>
          <w:szCs w:val="24"/>
          <w:lang w:eastAsia="lt-LT"/>
        </w:rPr>
        <w:t>s</w:t>
      </w:r>
      <w:bookmarkStart w:id="0" w:name="_GoBack"/>
      <w:bookmarkEnd w:id="0"/>
      <w:r>
        <w:rPr>
          <w:rFonts w:ascii="Times New Roman" w:eastAsia="Times New Roman" w:hAnsi="Times New Roman" w:cs="Times New Roman"/>
          <w:sz w:val="24"/>
          <w:szCs w:val="24"/>
          <w:lang w:eastAsia="lt-LT"/>
        </w:rPr>
        <w:t>nele.vilnius.lm.lt iki 2019 m. rugsėjo 20 d. Gavus organizatorių patvirtinimą priemonę pristatome į Vilniaus lopšelį-darželį „</w:t>
      </w:r>
      <w:proofErr w:type="spellStart"/>
      <w:r>
        <w:rPr>
          <w:rFonts w:ascii="Times New Roman" w:eastAsia="Times New Roman" w:hAnsi="Times New Roman" w:cs="Times New Roman"/>
          <w:sz w:val="24"/>
          <w:szCs w:val="24"/>
          <w:lang w:eastAsia="lt-LT"/>
        </w:rPr>
        <w:t>Šer</w:t>
      </w:r>
      <w:r w:rsidR="00B35CA7">
        <w:rPr>
          <w:rFonts w:ascii="Times New Roman" w:eastAsia="Times New Roman" w:hAnsi="Times New Roman" w:cs="Times New Roman"/>
          <w:sz w:val="24"/>
          <w:szCs w:val="24"/>
          <w:lang w:eastAsia="lt-LT"/>
        </w:rPr>
        <w:t>mukšnėlė</w:t>
      </w:r>
      <w:proofErr w:type="spellEnd"/>
      <w:r w:rsidR="00B35CA7">
        <w:rPr>
          <w:rFonts w:ascii="Times New Roman" w:eastAsia="Times New Roman" w:hAnsi="Times New Roman" w:cs="Times New Roman"/>
          <w:sz w:val="24"/>
          <w:szCs w:val="24"/>
          <w:lang w:eastAsia="lt-LT"/>
        </w:rPr>
        <w:t>“ iki 2019 m. spalio 05</w:t>
      </w:r>
      <w:r>
        <w:rPr>
          <w:rFonts w:ascii="Times New Roman" w:eastAsia="Times New Roman" w:hAnsi="Times New Roman" w:cs="Times New Roman"/>
          <w:sz w:val="24"/>
          <w:szCs w:val="24"/>
          <w:lang w:eastAsia="lt-LT"/>
        </w:rPr>
        <w:t xml:space="preserve"> d. Nurodykite, kas bus reikalinga priemonės eksponavimui. Po konferencijos, esant galimybei, bus leidžiamas metodinių priemonių rinkinys, kur atsispindės kiekvieno autoriaus autorystė.</w:t>
      </w:r>
    </w:p>
    <w:p w:rsidR="00CD2E19" w:rsidRDefault="00CD2E19" w:rsidP="00CD2E19">
      <w:pPr>
        <w:numPr>
          <w:ilvl w:val="0"/>
          <w:numId w:val="8"/>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Stendinius pranešimus </w:t>
      </w:r>
      <w:r>
        <w:rPr>
          <w:rFonts w:ascii="Times New Roman" w:eastAsia="Times New Roman" w:hAnsi="Times New Roman" w:cs="Times New Roman"/>
          <w:sz w:val="24"/>
          <w:szCs w:val="24"/>
          <w:lang w:eastAsia="lt-LT"/>
        </w:rPr>
        <w:t>gavus organizatorių patvirtinimą pristatome</w:t>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į Vilniaus lopšelį-darželį „</w:t>
      </w:r>
      <w:proofErr w:type="spellStart"/>
      <w:r>
        <w:rPr>
          <w:rFonts w:ascii="Times New Roman" w:eastAsia="Times New Roman" w:hAnsi="Times New Roman" w:cs="Times New Roman"/>
          <w:sz w:val="24"/>
          <w:szCs w:val="24"/>
          <w:lang w:eastAsia="lt-LT"/>
        </w:rPr>
        <w:t>Šermukšnėlė</w:t>
      </w:r>
      <w:proofErr w:type="spellEnd"/>
      <w:r>
        <w:rPr>
          <w:rFonts w:ascii="Times New Roman" w:eastAsia="Times New Roman" w:hAnsi="Times New Roman" w:cs="Times New Roman"/>
          <w:sz w:val="24"/>
          <w:szCs w:val="24"/>
          <w:lang w:eastAsia="lt-LT"/>
        </w:rPr>
        <w:t>“  2019 m. spalio 08d. nuo 8:30 iki 9:00 val.</w:t>
      </w:r>
    </w:p>
    <w:p w:rsidR="00CD2E19" w:rsidRDefault="00CD2E19" w:rsidP="00CD2E19">
      <w:pPr>
        <w:numPr>
          <w:ilvl w:val="0"/>
          <w:numId w:val="8"/>
        </w:numPr>
        <w:spacing w:after="0" w:line="254"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Žodinius pranešimus</w:t>
      </w:r>
      <w:r>
        <w:rPr>
          <w:rFonts w:ascii="Times New Roman" w:eastAsia="Calibri" w:hAnsi="Times New Roman" w:cs="Times New Roman"/>
          <w:sz w:val="24"/>
          <w:szCs w:val="24"/>
        </w:rPr>
        <w:t xml:space="preserve"> (pranešimo Power </w:t>
      </w:r>
      <w:proofErr w:type="spellStart"/>
      <w:r>
        <w:rPr>
          <w:rFonts w:ascii="Times New Roman" w:eastAsia="Calibri" w:hAnsi="Times New Roman" w:cs="Times New Roman"/>
          <w:sz w:val="24"/>
          <w:szCs w:val="24"/>
        </w:rPr>
        <w:t>point</w:t>
      </w:r>
      <w:proofErr w:type="spellEnd"/>
      <w:r>
        <w:rPr>
          <w:rFonts w:ascii="Times New Roman" w:eastAsia="Calibri" w:hAnsi="Times New Roman" w:cs="Times New Roman"/>
          <w:sz w:val="24"/>
          <w:szCs w:val="24"/>
        </w:rPr>
        <w:t xml:space="preserve"> dokumentą) pateikti iki 2019 m. rugsėjo 20 d. imtinai el. paštu: </w:t>
      </w:r>
      <w:proofErr w:type="spellStart"/>
      <w:r>
        <w:rPr>
          <w:rFonts w:ascii="Times New Roman" w:eastAsia="Calibri" w:hAnsi="Times New Roman" w:cs="Times New Roman"/>
          <w:color w:val="0070C0"/>
          <w:sz w:val="24"/>
          <w:szCs w:val="24"/>
        </w:rPr>
        <w:t>rastine@sermuk</w:t>
      </w:r>
      <w:r w:rsidR="007D4EA3">
        <w:rPr>
          <w:rFonts w:ascii="Times New Roman" w:eastAsia="Calibri" w:hAnsi="Times New Roman" w:cs="Times New Roman"/>
          <w:color w:val="0070C0"/>
          <w:sz w:val="24"/>
          <w:szCs w:val="24"/>
        </w:rPr>
        <w:t>s</w:t>
      </w:r>
      <w:r>
        <w:rPr>
          <w:rFonts w:ascii="Times New Roman" w:eastAsia="Calibri" w:hAnsi="Times New Roman" w:cs="Times New Roman"/>
          <w:color w:val="0070C0"/>
          <w:sz w:val="24"/>
          <w:szCs w:val="24"/>
        </w:rPr>
        <w:t>nele</w:t>
      </w:r>
      <w:proofErr w:type="spellEnd"/>
      <w:r>
        <w:rPr>
          <w:rFonts w:ascii="Times New Roman" w:eastAsia="Calibri" w:hAnsi="Times New Roman" w:cs="Times New Roman"/>
          <w:color w:val="0070C0"/>
          <w:sz w:val="24"/>
          <w:szCs w:val="24"/>
        </w:rPr>
        <w:t>.</w:t>
      </w:r>
      <w:proofErr w:type="spellStart"/>
      <w:r>
        <w:rPr>
          <w:rFonts w:ascii="Times New Roman" w:eastAsia="Calibri" w:hAnsi="Times New Roman" w:cs="Times New Roman"/>
          <w:color w:val="0070C0"/>
          <w:sz w:val="24"/>
          <w:szCs w:val="24"/>
        </w:rPr>
        <w:t>vilnius</w:t>
      </w:r>
      <w:proofErr w:type="spellEnd"/>
      <w:r>
        <w:rPr>
          <w:rFonts w:ascii="Times New Roman" w:eastAsia="Calibri" w:hAnsi="Times New Roman" w:cs="Times New Roman"/>
          <w:color w:val="0070C0"/>
          <w:sz w:val="24"/>
          <w:szCs w:val="24"/>
        </w:rPr>
        <w:t>.</w:t>
      </w:r>
      <w:proofErr w:type="spellStart"/>
      <w:r>
        <w:rPr>
          <w:rFonts w:ascii="Times New Roman" w:eastAsia="Calibri" w:hAnsi="Times New Roman" w:cs="Times New Roman"/>
          <w:color w:val="0070C0"/>
          <w:sz w:val="24"/>
          <w:szCs w:val="24"/>
        </w:rPr>
        <w:t>lm</w:t>
      </w:r>
      <w:proofErr w:type="spellEnd"/>
      <w:r>
        <w:rPr>
          <w:rFonts w:ascii="Times New Roman" w:eastAsia="Calibri" w:hAnsi="Times New Roman" w:cs="Times New Roman"/>
          <w:color w:val="0070C0"/>
          <w:sz w:val="24"/>
          <w:szCs w:val="24"/>
        </w:rPr>
        <w:t>.lt</w:t>
      </w:r>
      <w:r>
        <w:rPr>
          <w:rFonts w:ascii="Times New Roman" w:eastAsia="Calibri" w:hAnsi="Times New Roman" w:cs="Times New Roman"/>
          <w:sz w:val="24"/>
          <w:szCs w:val="24"/>
        </w:rPr>
        <w:t xml:space="preserve">. </w:t>
      </w:r>
    </w:p>
    <w:p w:rsidR="00CD2E19" w:rsidRDefault="00CD2E19" w:rsidP="00CD2E19">
      <w:pPr>
        <w:numPr>
          <w:ilvl w:val="0"/>
          <w:numId w:val="8"/>
        </w:numPr>
        <w:spacing w:after="0" w:line="254"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Pranešimai bus atrenkami pagal temos aktualumą ir turinį. Visus prelegentus dėl pranešimo atrinkimo informuosime iki 2019 m. rugsėjo 30 d.</w:t>
      </w:r>
    </w:p>
    <w:p w:rsidR="00CD2E19" w:rsidRPr="00B35CA7" w:rsidRDefault="00B35CA7" w:rsidP="00CD2E19">
      <w:pPr>
        <w:numPr>
          <w:ilvl w:val="0"/>
          <w:numId w:val="8"/>
        </w:numPr>
        <w:spacing w:after="0" w:line="254"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Visi k</w:t>
      </w:r>
      <w:r w:rsidR="00CD2E19">
        <w:rPr>
          <w:rFonts w:ascii="Times New Roman" w:eastAsia="Calibri" w:hAnsi="Times New Roman" w:cs="Times New Roman"/>
          <w:b/>
          <w:sz w:val="24"/>
          <w:szCs w:val="24"/>
        </w:rPr>
        <w:t>onferencijos dalyviai</w:t>
      </w:r>
      <w:r w:rsidR="00CD2E19">
        <w:rPr>
          <w:rFonts w:ascii="Times New Roman" w:eastAsia="Calibri" w:hAnsi="Times New Roman" w:cs="Times New Roman"/>
          <w:sz w:val="24"/>
          <w:szCs w:val="24"/>
        </w:rPr>
        <w:t xml:space="preserve"> </w:t>
      </w:r>
      <w:r w:rsidR="00CD2E19" w:rsidRPr="00B35CA7">
        <w:rPr>
          <w:rFonts w:ascii="Times New Roman" w:eastAsia="Calibri" w:hAnsi="Times New Roman" w:cs="Times New Roman"/>
          <w:b/>
          <w:sz w:val="24"/>
          <w:szCs w:val="24"/>
          <w:u w:val="single"/>
        </w:rPr>
        <w:t>registruojasi iki 2019m. birželio 20 d.</w:t>
      </w:r>
      <w:r w:rsidR="00CD2E19" w:rsidRPr="00B35CA7">
        <w:rPr>
          <w:rFonts w:ascii="Times New Roman" w:eastAsia="Calibri" w:hAnsi="Times New Roman" w:cs="Times New Roman"/>
          <w:b/>
          <w:sz w:val="24"/>
          <w:szCs w:val="24"/>
        </w:rPr>
        <w:t xml:space="preserve"> el. paštu  rastine@sermuk</w:t>
      </w:r>
      <w:r w:rsidR="007D4EA3">
        <w:rPr>
          <w:rFonts w:ascii="Times New Roman" w:eastAsia="Calibri" w:hAnsi="Times New Roman" w:cs="Times New Roman"/>
          <w:b/>
          <w:sz w:val="24"/>
          <w:szCs w:val="24"/>
        </w:rPr>
        <w:t>s</w:t>
      </w:r>
      <w:r w:rsidR="00CD2E19" w:rsidRPr="00B35CA7">
        <w:rPr>
          <w:rFonts w:ascii="Times New Roman" w:eastAsia="Calibri" w:hAnsi="Times New Roman" w:cs="Times New Roman"/>
          <w:b/>
          <w:sz w:val="24"/>
          <w:szCs w:val="24"/>
        </w:rPr>
        <w:t xml:space="preserve">nele.vilnius.lm.lt (tema registracija į konferenciją). </w:t>
      </w:r>
      <w:r w:rsidR="00CD2E19" w:rsidRPr="00B35CA7">
        <w:rPr>
          <w:rFonts w:ascii="Times New Roman" w:eastAsia="Times New Roman" w:hAnsi="Times New Roman" w:cs="Times New Roman"/>
          <w:b/>
          <w:sz w:val="24"/>
          <w:szCs w:val="24"/>
          <w:lang w:eastAsia="lt-LT"/>
        </w:rPr>
        <w:t>(priedas Nr. 1)</w:t>
      </w:r>
    </w:p>
    <w:p w:rsidR="00CD2E19" w:rsidRDefault="00CD2E19" w:rsidP="00CD2E19">
      <w:pPr>
        <w:spacing w:after="0" w:line="254" w:lineRule="auto"/>
        <w:contextualSpacing/>
        <w:jc w:val="center"/>
        <w:rPr>
          <w:rFonts w:ascii="Times New Roman" w:eastAsia="Calibri" w:hAnsi="Times New Roman" w:cs="Times New Roman"/>
          <w:sz w:val="24"/>
          <w:szCs w:val="24"/>
        </w:rPr>
      </w:pPr>
    </w:p>
    <w:p w:rsidR="00CD2E19" w:rsidRDefault="00CD2E19" w:rsidP="00CD2E19">
      <w:pPr>
        <w:spacing w:after="0" w:line="25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VIII. BAIGIAMOJI DALIS</w:t>
      </w:r>
    </w:p>
    <w:p w:rsidR="00CD2E19" w:rsidRDefault="00CD2E19" w:rsidP="00CD2E19">
      <w:pPr>
        <w:spacing w:after="0" w:line="254" w:lineRule="auto"/>
        <w:ind w:left="720"/>
        <w:contextualSpacing/>
        <w:jc w:val="both"/>
        <w:rPr>
          <w:rFonts w:ascii="Times New Roman" w:eastAsia="Calibri" w:hAnsi="Times New Roman" w:cs="Times New Roman"/>
          <w:sz w:val="24"/>
          <w:szCs w:val="24"/>
        </w:rPr>
      </w:pPr>
    </w:p>
    <w:p w:rsidR="00CD2E19" w:rsidRDefault="00CD2E19" w:rsidP="00CD2E19">
      <w:pPr>
        <w:numPr>
          <w:ilvl w:val="0"/>
          <w:numId w:val="9"/>
        </w:numPr>
        <w:spacing w:after="0" w:line="254"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Konferencijos dieną kiekvienam dalyviui bus įteikti lankstinukai su konferencijos darbotvarke. </w:t>
      </w:r>
    </w:p>
    <w:p w:rsidR="00CD2E19" w:rsidRDefault="00CD2E19" w:rsidP="00CD2E19">
      <w:pPr>
        <w:numPr>
          <w:ilvl w:val="0"/>
          <w:numId w:val="9"/>
        </w:numPr>
        <w:spacing w:after="0" w:line="254"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Visiems  konferencijos dalyviams bus išduoti pažymėjimai.</w:t>
      </w:r>
    </w:p>
    <w:p w:rsidR="00CD2E19" w:rsidRDefault="00CD2E19" w:rsidP="00CD2E19">
      <w:pPr>
        <w:numPr>
          <w:ilvl w:val="0"/>
          <w:numId w:val="9"/>
        </w:numPr>
        <w:spacing w:after="0" w:line="254"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Konferencijos dalyvių mokestis 8 eurai.</w:t>
      </w:r>
    </w:p>
    <w:p w:rsidR="00CD2E19" w:rsidRDefault="00CD2E19" w:rsidP="00CD2E19">
      <w:pPr>
        <w:numPr>
          <w:ilvl w:val="0"/>
          <w:numId w:val="9"/>
        </w:numPr>
        <w:suppressAutoHyphens/>
        <w:spacing w:after="160" w:line="254" w:lineRule="auto"/>
        <w:contextualSpacing/>
        <w:jc w:val="both"/>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t xml:space="preserve">Konferencijos akimirkos bus viešinamos el. svetainėje </w:t>
      </w:r>
      <w:hyperlink r:id="rId12" w:history="1">
        <w:r>
          <w:rPr>
            <w:rStyle w:val="Hyperlink"/>
            <w:rFonts w:ascii="Times New Roman" w:eastAsia="Calibri" w:hAnsi="Times New Roman" w:cs="Times New Roman"/>
            <w:sz w:val="24"/>
            <w:szCs w:val="24"/>
          </w:rPr>
          <w:t>www.ugdykim.lt</w:t>
        </w:r>
      </w:hyperlink>
      <w:r>
        <w:rPr>
          <w:rFonts w:ascii="Times New Roman" w:eastAsia="Calibri" w:hAnsi="Times New Roman" w:cs="Times New Roman"/>
          <w:color w:val="000000"/>
          <w:sz w:val="24"/>
          <w:szCs w:val="24"/>
        </w:rPr>
        <w:t xml:space="preserve">. Įstaigos atsakingos už tėvų sutikimų surinkimą, dėl vaikų </w:t>
      </w:r>
      <w:r>
        <w:rPr>
          <w:rFonts w:ascii="Times New Roman" w:eastAsia="Calibri" w:hAnsi="Times New Roman" w:cs="Times New Roman"/>
          <w:sz w:val="24"/>
          <w:szCs w:val="24"/>
        </w:rPr>
        <w:t>nuotraukų skelbimo.</w:t>
      </w:r>
    </w:p>
    <w:p w:rsidR="00CD2E19" w:rsidRDefault="00CD2E19" w:rsidP="00CD2E19">
      <w:pPr>
        <w:spacing w:after="0" w:line="254" w:lineRule="auto"/>
        <w:ind w:left="720"/>
        <w:contextualSpacing/>
        <w:jc w:val="both"/>
        <w:rPr>
          <w:rFonts w:ascii="Times New Roman" w:eastAsia="Calibri" w:hAnsi="Times New Roman" w:cs="Times New Roman"/>
          <w:sz w:val="24"/>
          <w:szCs w:val="24"/>
        </w:rPr>
      </w:pPr>
    </w:p>
    <w:p w:rsidR="00CD2E19" w:rsidRDefault="00CD2E19" w:rsidP="00CD2E19">
      <w:pPr>
        <w:spacing w:after="0" w:line="254" w:lineRule="auto"/>
        <w:contextualSpacing/>
        <w:jc w:val="both"/>
        <w:rPr>
          <w:rFonts w:ascii="Times New Roman" w:eastAsia="Calibri" w:hAnsi="Times New Roman" w:cs="Times New Roman"/>
          <w:sz w:val="24"/>
          <w:szCs w:val="24"/>
        </w:rPr>
      </w:pPr>
    </w:p>
    <w:p w:rsidR="00AB43DE" w:rsidRDefault="00AB43DE"/>
    <w:p w:rsidR="00CD2E19" w:rsidRDefault="00CD2E19"/>
    <w:p w:rsidR="00CD2E19" w:rsidRDefault="00CD2E19"/>
    <w:p w:rsidR="00CD2E19" w:rsidRDefault="00CD2E19"/>
    <w:p w:rsidR="00CD2E19" w:rsidRDefault="00CD2E19"/>
    <w:p w:rsidR="00CD2E19" w:rsidRDefault="00CD2E19"/>
    <w:p w:rsidR="00CD2E19" w:rsidRDefault="00CD2E19"/>
    <w:p w:rsidR="00CD2E19" w:rsidRDefault="00CD2E19"/>
    <w:p w:rsidR="00CD2E19" w:rsidRDefault="00CD2E19"/>
    <w:p w:rsidR="00CD2E19" w:rsidRDefault="00CD2E19"/>
    <w:p w:rsidR="00CD2E19" w:rsidRDefault="00CD2E19"/>
    <w:p w:rsidR="00CD2E19" w:rsidRDefault="00CD2E19" w:rsidP="00B35CA7">
      <w:pPr>
        <w:spacing w:after="0"/>
        <w:rPr>
          <w:rFonts w:ascii="Times New Roman" w:hAnsi="Times New Roman"/>
          <w:sz w:val="24"/>
          <w:szCs w:val="24"/>
        </w:rPr>
      </w:pPr>
    </w:p>
    <w:p w:rsidR="00B35CA7" w:rsidRDefault="00B35CA7" w:rsidP="00B35CA7">
      <w:pPr>
        <w:spacing w:after="0" w:line="36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Priedas Nr. 1</w:t>
      </w:r>
    </w:p>
    <w:p w:rsidR="00B35CA7" w:rsidRPr="00DC4471" w:rsidRDefault="00B35CA7" w:rsidP="00CD2E19">
      <w:pPr>
        <w:spacing w:after="0"/>
        <w:jc w:val="right"/>
        <w:rPr>
          <w:rFonts w:ascii="Times New Roman" w:hAnsi="Times New Roman"/>
          <w:sz w:val="24"/>
          <w:szCs w:val="24"/>
        </w:rPr>
      </w:pPr>
    </w:p>
    <w:p w:rsidR="00CD2E19" w:rsidRPr="00DC4471" w:rsidRDefault="00CD2E19" w:rsidP="00CD2E19">
      <w:pPr>
        <w:spacing w:after="0"/>
        <w:jc w:val="right"/>
        <w:rPr>
          <w:rFonts w:ascii="Times New Roman" w:hAnsi="Times New Roman"/>
          <w:sz w:val="24"/>
          <w:szCs w:val="24"/>
        </w:rPr>
      </w:pPr>
    </w:p>
    <w:p w:rsidR="00CD2E19" w:rsidRDefault="00CD2E19" w:rsidP="00CD2E19">
      <w:pPr>
        <w:spacing w:after="0" w:line="256" w:lineRule="auto"/>
        <w:jc w:val="center"/>
        <w:rPr>
          <w:rFonts w:ascii="Times New Roman" w:eastAsia="Calibri" w:hAnsi="Times New Roman" w:cs="Times New Roman"/>
          <w:sz w:val="24"/>
          <w:szCs w:val="24"/>
        </w:rPr>
      </w:pPr>
      <w:r w:rsidRPr="00CD2E19">
        <w:rPr>
          <w:rFonts w:ascii="Times New Roman" w:eastAsia="Calibri" w:hAnsi="Times New Roman" w:cs="Times New Roman"/>
          <w:sz w:val="24"/>
          <w:szCs w:val="24"/>
        </w:rPr>
        <w:t>TARPTAUTINĖ</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IKIMOKYKLINIO UGDYMO ĮSTAIGŲ </w:t>
      </w:r>
    </w:p>
    <w:p w:rsidR="00CD2E19" w:rsidRDefault="00CD2E19" w:rsidP="00CD2E19">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METODINĖ-PRAKTINĖ KONFERENCIJA</w:t>
      </w:r>
    </w:p>
    <w:p w:rsidR="00CD2E19" w:rsidRDefault="00CD2E19" w:rsidP="00CD2E19">
      <w:pPr>
        <w:spacing w:after="0" w:line="240" w:lineRule="auto"/>
        <w:jc w:val="center"/>
        <w:rPr>
          <w:rFonts w:ascii="Times New Roman" w:eastAsia="Times New Roman" w:hAnsi="Times New Roman" w:cs="Times New Roman"/>
          <w:b/>
          <w:sz w:val="28"/>
          <w:szCs w:val="28"/>
          <w:lang w:eastAsia="lt-LT"/>
        </w:rPr>
      </w:pPr>
    </w:p>
    <w:p w:rsidR="00CD2E19" w:rsidRDefault="00CD2E19" w:rsidP="00CD2E19">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„SAUGOK SVEIKATĄ“</w:t>
      </w:r>
    </w:p>
    <w:p w:rsidR="00CD2E19" w:rsidRDefault="00CD2E19" w:rsidP="00CD2E19">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 m. spalio 8 d.</w:t>
      </w:r>
    </w:p>
    <w:p w:rsidR="00CD2E19" w:rsidRPr="00DC4471" w:rsidRDefault="00CD2E19" w:rsidP="00CD2E19">
      <w:pPr>
        <w:spacing w:after="0" w:line="360" w:lineRule="auto"/>
        <w:rPr>
          <w:rFonts w:ascii="Times New Roman" w:hAnsi="Times New Roman"/>
          <w:b/>
          <w:sz w:val="28"/>
          <w:szCs w:val="28"/>
        </w:rPr>
      </w:pPr>
    </w:p>
    <w:p w:rsidR="00CD2E19" w:rsidRPr="00DC4471" w:rsidRDefault="00CD2E19" w:rsidP="00CD2E19">
      <w:pPr>
        <w:spacing w:after="0"/>
        <w:jc w:val="center"/>
        <w:rPr>
          <w:rFonts w:ascii="Times New Roman" w:hAnsi="Times New Roman"/>
          <w:b/>
          <w:sz w:val="28"/>
          <w:szCs w:val="28"/>
        </w:rPr>
      </w:pPr>
      <w:r>
        <w:rPr>
          <w:rFonts w:ascii="Times New Roman" w:hAnsi="Times New Roman"/>
          <w:b/>
          <w:sz w:val="28"/>
          <w:szCs w:val="28"/>
        </w:rPr>
        <w:t xml:space="preserve">Dalyvio </w:t>
      </w:r>
      <w:r w:rsidRPr="00DC4471">
        <w:rPr>
          <w:rFonts w:ascii="Times New Roman" w:hAnsi="Times New Roman"/>
          <w:b/>
          <w:sz w:val="28"/>
          <w:szCs w:val="28"/>
        </w:rPr>
        <w:t>anketa</w:t>
      </w:r>
    </w:p>
    <w:p w:rsidR="00CD2E19" w:rsidRDefault="00CD2E19" w:rsidP="00CD2E19">
      <w:pPr>
        <w:spacing w:after="0"/>
        <w:rPr>
          <w:rFonts w:ascii="Times New Roman" w:hAnsi="Times New Roman"/>
          <w:b/>
          <w:sz w:val="24"/>
          <w:szCs w:val="24"/>
        </w:rPr>
      </w:pPr>
    </w:p>
    <w:p w:rsidR="00CD2E19" w:rsidRDefault="00CD2E19" w:rsidP="00CD2E19">
      <w:pPr>
        <w:spacing w:after="0"/>
        <w:rPr>
          <w:rFonts w:ascii="Times New Roman" w:hAnsi="Times New Roman"/>
          <w:b/>
          <w:sz w:val="24"/>
          <w:szCs w:val="24"/>
        </w:rPr>
      </w:pPr>
      <w:r>
        <w:rPr>
          <w:rFonts w:ascii="Times New Roman" w:hAnsi="Times New Roman"/>
          <w:b/>
          <w:sz w:val="24"/>
          <w:szCs w:val="24"/>
        </w:rPr>
        <w:t>Tinkamą pažymėti  X</w:t>
      </w:r>
    </w:p>
    <w:p w:rsidR="00CD2E19" w:rsidRDefault="00CD2E19" w:rsidP="00CD2E19">
      <w:pPr>
        <w:spacing w:after="0"/>
        <w:rPr>
          <w:rFonts w:ascii="Times New Roman" w:hAnsi="Times New Roman"/>
          <w:b/>
          <w:sz w:val="24"/>
          <w:szCs w:val="24"/>
        </w:rPr>
      </w:pPr>
      <w:r>
        <w:rPr>
          <w:rFonts w:ascii="Times New Roman" w:hAnsi="Times New Roman"/>
          <w:b/>
          <w:sz w:val="24"/>
          <w:szCs w:val="24"/>
        </w:rPr>
        <w:t xml:space="preserve">Pranešėjas </w:t>
      </w:r>
      <w:r w:rsidRPr="0036148A">
        <w:rPr>
          <w:rFonts w:ascii="Times New Roman" w:hAnsi="Times New Roman" w:cs="Times New Roman"/>
          <w:b/>
          <w:sz w:val="56"/>
          <w:szCs w:val="56"/>
        </w:rPr>
        <w:t>□</w:t>
      </w:r>
    </w:p>
    <w:p w:rsidR="00CD2E19" w:rsidRDefault="00CD2E19" w:rsidP="00CD2E19">
      <w:pPr>
        <w:spacing w:after="0"/>
        <w:rPr>
          <w:rFonts w:ascii="Times New Roman" w:hAnsi="Times New Roman"/>
          <w:b/>
          <w:sz w:val="24"/>
          <w:szCs w:val="24"/>
        </w:rPr>
      </w:pPr>
      <w:r>
        <w:rPr>
          <w:rFonts w:ascii="Times New Roman" w:hAnsi="Times New Roman"/>
          <w:b/>
          <w:sz w:val="24"/>
          <w:szCs w:val="24"/>
        </w:rPr>
        <w:t xml:space="preserve">Klausytojas  </w:t>
      </w:r>
      <w:r w:rsidRPr="0036148A">
        <w:rPr>
          <w:rFonts w:ascii="Times New Roman" w:hAnsi="Times New Roman" w:cs="Times New Roman"/>
          <w:b/>
          <w:sz w:val="56"/>
          <w:szCs w:val="56"/>
        </w:rPr>
        <w:t>□</w:t>
      </w:r>
    </w:p>
    <w:p w:rsidR="00CD2E19" w:rsidRDefault="00CD2E19" w:rsidP="00CD2E19">
      <w:pPr>
        <w:spacing w:after="0"/>
        <w:rPr>
          <w:rFonts w:ascii="Times New Roman" w:hAnsi="Times New Roman"/>
          <w:b/>
          <w:sz w:val="24"/>
          <w:szCs w:val="24"/>
        </w:rPr>
      </w:pPr>
    </w:p>
    <w:p w:rsidR="00CD2E19" w:rsidRDefault="00CD2E19" w:rsidP="00CD2E19">
      <w:pPr>
        <w:spacing w:after="0"/>
        <w:rPr>
          <w:rFonts w:ascii="Times New Roman" w:hAnsi="Times New Roman"/>
          <w:b/>
          <w:sz w:val="24"/>
          <w:szCs w:val="24"/>
        </w:rPr>
      </w:pPr>
    </w:p>
    <w:p w:rsidR="00CD2E19" w:rsidRPr="00DC4471" w:rsidRDefault="00CD2E19" w:rsidP="00CD2E19">
      <w:pPr>
        <w:spacing w:after="0"/>
        <w:rPr>
          <w:rFonts w:ascii="Times New Roman" w:hAnsi="Times New Roman"/>
          <w:sz w:val="24"/>
          <w:szCs w:val="24"/>
        </w:rPr>
      </w:pPr>
    </w:p>
    <w:tbl>
      <w:tblPr>
        <w:tblStyle w:val="TableGrid"/>
        <w:tblW w:w="0" w:type="auto"/>
        <w:tblInd w:w="108" w:type="dxa"/>
        <w:tblLook w:val="04A0"/>
      </w:tblPr>
      <w:tblGrid>
        <w:gridCol w:w="4185"/>
        <w:gridCol w:w="5171"/>
      </w:tblGrid>
      <w:tr w:rsidR="00CD2E19" w:rsidRPr="00DC4471" w:rsidTr="00943969">
        <w:tc>
          <w:tcPr>
            <w:tcW w:w="4185" w:type="dxa"/>
          </w:tcPr>
          <w:p w:rsidR="00CD2E19" w:rsidRPr="00DC4471" w:rsidRDefault="00CD2E19" w:rsidP="00943969">
            <w:pPr>
              <w:spacing w:line="276" w:lineRule="auto"/>
              <w:rPr>
                <w:szCs w:val="24"/>
              </w:rPr>
            </w:pPr>
            <w:r w:rsidRPr="00DC4471">
              <w:rPr>
                <w:szCs w:val="24"/>
              </w:rPr>
              <w:t xml:space="preserve">Ugdymo įstaigos pavadinimas </w:t>
            </w:r>
          </w:p>
        </w:tc>
        <w:tc>
          <w:tcPr>
            <w:tcW w:w="5171" w:type="dxa"/>
          </w:tcPr>
          <w:p w:rsidR="00CD2E19" w:rsidRDefault="00CD2E19" w:rsidP="00943969">
            <w:pPr>
              <w:spacing w:line="276" w:lineRule="auto"/>
              <w:rPr>
                <w:szCs w:val="24"/>
              </w:rPr>
            </w:pPr>
          </w:p>
          <w:p w:rsidR="00CD2E19" w:rsidRPr="00DC4471" w:rsidRDefault="00CD2E19" w:rsidP="00943969">
            <w:pPr>
              <w:spacing w:line="276" w:lineRule="auto"/>
              <w:rPr>
                <w:szCs w:val="24"/>
              </w:rPr>
            </w:pPr>
          </w:p>
        </w:tc>
      </w:tr>
      <w:tr w:rsidR="00CD2E19" w:rsidRPr="00DC4471" w:rsidTr="00943969">
        <w:tc>
          <w:tcPr>
            <w:tcW w:w="4185" w:type="dxa"/>
          </w:tcPr>
          <w:p w:rsidR="00CD2E19" w:rsidRDefault="00CD2E19" w:rsidP="00943969">
            <w:pPr>
              <w:spacing w:line="276" w:lineRule="auto"/>
              <w:rPr>
                <w:szCs w:val="24"/>
              </w:rPr>
            </w:pPr>
            <w:r>
              <w:rPr>
                <w:szCs w:val="24"/>
              </w:rPr>
              <w:t>Dalyvio(</w:t>
            </w:r>
            <w:r w:rsidRPr="00DC4471">
              <w:rPr>
                <w:szCs w:val="24"/>
              </w:rPr>
              <w:t>ų)</w:t>
            </w:r>
            <w:r>
              <w:rPr>
                <w:szCs w:val="24"/>
              </w:rPr>
              <w:t>,vardas, pavardė,</w:t>
            </w:r>
          </w:p>
          <w:p w:rsidR="00CD2E19" w:rsidRPr="00DC4471" w:rsidRDefault="00CD2E19" w:rsidP="00943969">
            <w:pPr>
              <w:spacing w:line="276" w:lineRule="auto"/>
              <w:rPr>
                <w:szCs w:val="24"/>
              </w:rPr>
            </w:pPr>
            <w:r w:rsidRPr="00DC4471">
              <w:rPr>
                <w:szCs w:val="24"/>
              </w:rPr>
              <w:t>kvalifikacinė kategorija</w:t>
            </w:r>
          </w:p>
        </w:tc>
        <w:tc>
          <w:tcPr>
            <w:tcW w:w="5171" w:type="dxa"/>
          </w:tcPr>
          <w:p w:rsidR="00CD2E19" w:rsidRPr="00DC4471" w:rsidRDefault="00CD2E19" w:rsidP="00943969">
            <w:pPr>
              <w:spacing w:line="276" w:lineRule="auto"/>
              <w:rPr>
                <w:szCs w:val="24"/>
              </w:rPr>
            </w:pPr>
          </w:p>
        </w:tc>
      </w:tr>
      <w:tr w:rsidR="00CD2E19" w:rsidRPr="00DC4471" w:rsidTr="00943969">
        <w:tc>
          <w:tcPr>
            <w:tcW w:w="4185" w:type="dxa"/>
          </w:tcPr>
          <w:p w:rsidR="00CD2E19" w:rsidRPr="00DC4471" w:rsidRDefault="00CD2E19" w:rsidP="00943969">
            <w:pPr>
              <w:spacing w:line="276" w:lineRule="auto"/>
              <w:rPr>
                <w:szCs w:val="24"/>
              </w:rPr>
            </w:pPr>
            <w:r w:rsidRPr="00DC4471">
              <w:rPr>
                <w:szCs w:val="24"/>
              </w:rPr>
              <w:t>Kontaktai – telefono numeris, elektroninio pašto adresas</w:t>
            </w:r>
          </w:p>
        </w:tc>
        <w:tc>
          <w:tcPr>
            <w:tcW w:w="5171" w:type="dxa"/>
          </w:tcPr>
          <w:p w:rsidR="00CD2E19" w:rsidRPr="00DC4471" w:rsidRDefault="00CD2E19" w:rsidP="00943969">
            <w:pPr>
              <w:spacing w:line="276" w:lineRule="auto"/>
              <w:rPr>
                <w:szCs w:val="24"/>
              </w:rPr>
            </w:pPr>
          </w:p>
        </w:tc>
      </w:tr>
      <w:tr w:rsidR="00CD2E19" w:rsidRPr="00DC4471" w:rsidTr="00943969">
        <w:tc>
          <w:tcPr>
            <w:tcW w:w="4185" w:type="dxa"/>
          </w:tcPr>
          <w:p w:rsidR="00CD2E19" w:rsidRPr="00DC4471" w:rsidRDefault="00CD2E19" w:rsidP="00943969">
            <w:pPr>
              <w:spacing w:line="276" w:lineRule="auto"/>
              <w:rPr>
                <w:szCs w:val="24"/>
              </w:rPr>
            </w:pPr>
            <w:r w:rsidRPr="00DC4471">
              <w:rPr>
                <w:szCs w:val="24"/>
              </w:rPr>
              <w:t>Pranešimo tema</w:t>
            </w:r>
            <w:r>
              <w:rPr>
                <w:szCs w:val="24"/>
              </w:rPr>
              <w:t xml:space="preserve"> (klausytojas nepildo)</w:t>
            </w:r>
          </w:p>
        </w:tc>
        <w:tc>
          <w:tcPr>
            <w:tcW w:w="5171" w:type="dxa"/>
          </w:tcPr>
          <w:p w:rsidR="00CD2E19" w:rsidRDefault="00CD2E19" w:rsidP="00943969">
            <w:pPr>
              <w:spacing w:line="276" w:lineRule="auto"/>
              <w:rPr>
                <w:szCs w:val="24"/>
              </w:rPr>
            </w:pPr>
          </w:p>
          <w:p w:rsidR="00CD2E19" w:rsidRPr="00DC4471" w:rsidRDefault="00CD2E19" w:rsidP="00943969">
            <w:pPr>
              <w:spacing w:line="276" w:lineRule="auto"/>
              <w:rPr>
                <w:szCs w:val="24"/>
              </w:rPr>
            </w:pPr>
          </w:p>
        </w:tc>
      </w:tr>
      <w:tr w:rsidR="00CD2E19" w:rsidRPr="00DC4471" w:rsidTr="00943969">
        <w:tc>
          <w:tcPr>
            <w:tcW w:w="4185" w:type="dxa"/>
          </w:tcPr>
          <w:p w:rsidR="00CD2E19" w:rsidRPr="00DC4471" w:rsidRDefault="00CD2E19" w:rsidP="00943969">
            <w:pPr>
              <w:spacing w:line="276" w:lineRule="auto"/>
              <w:rPr>
                <w:szCs w:val="24"/>
              </w:rPr>
            </w:pPr>
            <w:r w:rsidRPr="00DC4471">
              <w:rPr>
                <w:szCs w:val="24"/>
              </w:rPr>
              <w:t xml:space="preserve">Trumpa pranešimo anotacija </w:t>
            </w:r>
          </w:p>
          <w:p w:rsidR="00CD2E19" w:rsidRPr="00DC4471" w:rsidRDefault="00CD2E19" w:rsidP="00943969">
            <w:pPr>
              <w:spacing w:line="276" w:lineRule="auto"/>
              <w:rPr>
                <w:szCs w:val="24"/>
              </w:rPr>
            </w:pPr>
            <w:r w:rsidRPr="00DC4471">
              <w:rPr>
                <w:szCs w:val="24"/>
              </w:rPr>
              <w:t>(3-5 sakiniai)</w:t>
            </w:r>
          </w:p>
        </w:tc>
        <w:tc>
          <w:tcPr>
            <w:tcW w:w="5171" w:type="dxa"/>
          </w:tcPr>
          <w:p w:rsidR="00CD2E19" w:rsidRPr="00DC4471" w:rsidRDefault="00CD2E19" w:rsidP="00943969">
            <w:pPr>
              <w:spacing w:line="276" w:lineRule="auto"/>
              <w:rPr>
                <w:szCs w:val="24"/>
              </w:rPr>
            </w:pPr>
          </w:p>
        </w:tc>
      </w:tr>
      <w:tr w:rsidR="00CD2E19" w:rsidRPr="00DC4471" w:rsidTr="00943969">
        <w:tc>
          <w:tcPr>
            <w:tcW w:w="4185" w:type="dxa"/>
          </w:tcPr>
          <w:p w:rsidR="00CD2E19" w:rsidRPr="00DC4471" w:rsidRDefault="00CD2E19" w:rsidP="00943969">
            <w:pPr>
              <w:spacing w:line="276" w:lineRule="auto"/>
              <w:rPr>
                <w:szCs w:val="24"/>
              </w:rPr>
            </w:pPr>
            <w:r w:rsidRPr="00DC4471">
              <w:rPr>
                <w:szCs w:val="24"/>
              </w:rPr>
              <w:t>Pranešimo pristatymo forma (žodinis, stendinis, vaizdo)</w:t>
            </w:r>
          </w:p>
        </w:tc>
        <w:tc>
          <w:tcPr>
            <w:tcW w:w="5171" w:type="dxa"/>
          </w:tcPr>
          <w:p w:rsidR="00CD2E19" w:rsidRPr="00DC4471" w:rsidRDefault="00CD2E19" w:rsidP="00943969">
            <w:pPr>
              <w:spacing w:line="276" w:lineRule="auto"/>
              <w:rPr>
                <w:szCs w:val="24"/>
              </w:rPr>
            </w:pPr>
          </w:p>
        </w:tc>
      </w:tr>
      <w:tr w:rsidR="00CD2E19" w:rsidRPr="00DC4471" w:rsidTr="00943969">
        <w:tc>
          <w:tcPr>
            <w:tcW w:w="4185" w:type="dxa"/>
          </w:tcPr>
          <w:p w:rsidR="00CD2E19" w:rsidRPr="00DC4471" w:rsidRDefault="00CD2E19" w:rsidP="00943969">
            <w:pPr>
              <w:spacing w:line="276" w:lineRule="auto"/>
              <w:rPr>
                <w:szCs w:val="24"/>
              </w:rPr>
            </w:pPr>
            <w:r w:rsidRPr="00DC4471">
              <w:rPr>
                <w:szCs w:val="24"/>
              </w:rPr>
              <w:t>Reikalingos priemonės pranešimo pristatymui</w:t>
            </w:r>
          </w:p>
        </w:tc>
        <w:tc>
          <w:tcPr>
            <w:tcW w:w="5171" w:type="dxa"/>
          </w:tcPr>
          <w:p w:rsidR="00CD2E19" w:rsidRPr="00DC4471" w:rsidRDefault="00CD2E19" w:rsidP="00943969">
            <w:pPr>
              <w:spacing w:line="276" w:lineRule="auto"/>
              <w:rPr>
                <w:szCs w:val="24"/>
              </w:rPr>
            </w:pPr>
          </w:p>
        </w:tc>
      </w:tr>
      <w:tr w:rsidR="00CD2E19" w:rsidRPr="00DC4471" w:rsidTr="00943969">
        <w:tc>
          <w:tcPr>
            <w:tcW w:w="4185" w:type="dxa"/>
          </w:tcPr>
          <w:p w:rsidR="00CD2E19" w:rsidRDefault="00CD2E19" w:rsidP="00943969">
            <w:pPr>
              <w:rPr>
                <w:szCs w:val="24"/>
              </w:rPr>
            </w:pPr>
            <w:r>
              <w:rPr>
                <w:szCs w:val="24"/>
              </w:rPr>
              <w:t xml:space="preserve">Metodinė priemonė </w:t>
            </w:r>
          </w:p>
          <w:p w:rsidR="00CD2E19" w:rsidRPr="00DC4471" w:rsidRDefault="00CD2E19" w:rsidP="00943969">
            <w:pPr>
              <w:rPr>
                <w:szCs w:val="24"/>
              </w:rPr>
            </w:pPr>
            <w:r>
              <w:rPr>
                <w:szCs w:val="24"/>
              </w:rPr>
              <w:t>(pavadinimas)</w:t>
            </w:r>
          </w:p>
        </w:tc>
        <w:tc>
          <w:tcPr>
            <w:tcW w:w="5171" w:type="dxa"/>
          </w:tcPr>
          <w:p w:rsidR="00CD2E19" w:rsidRPr="00DC4471" w:rsidRDefault="00CD2E19" w:rsidP="00943969">
            <w:pPr>
              <w:rPr>
                <w:szCs w:val="24"/>
              </w:rPr>
            </w:pPr>
          </w:p>
        </w:tc>
      </w:tr>
    </w:tbl>
    <w:p w:rsidR="00CD2E19" w:rsidRDefault="00CD2E19" w:rsidP="00CD2E19"/>
    <w:p w:rsidR="00CD2E19" w:rsidRPr="00823D43" w:rsidRDefault="00CD2E19" w:rsidP="00CD2E19">
      <w:pPr>
        <w:rPr>
          <w:rFonts w:ascii="Times New Roman" w:hAnsi="Times New Roman" w:cs="Times New Roman"/>
          <w:sz w:val="24"/>
          <w:szCs w:val="24"/>
        </w:rPr>
      </w:pPr>
      <w:r>
        <w:rPr>
          <w:rFonts w:ascii="Times New Roman" w:hAnsi="Times New Roman" w:cs="Times New Roman"/>
          <w:sz w:val="24"/>
          <w:szCs w:val="24"/>
        </w:rPr>
        <w:t xml:space="preserve">Anketą prašome pildyti Times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Roman  12 šriftu.</w:t>
      </w:r>
    </w:p>
    <w:p w:rsidR="00CD2E19" w:rsidRPr="00CD2E19" w:rsidRDefault="00CD2E19" w:rsidP="00CD2E19">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CD2E19">
        <w:rPr>
          <w:rFonts w:ascii="Times New Roman" w:eastAsia="Calibri" w:hAnsi="Times New Roman" w:cs="Times New Roman"/>
          <w:b/>
          <w:sz w:val="24"/>
          <w:szCs w:val="24"/>
        </w:rPr>
        <w:t>ateik</w:t>
      </w:r>
      <w:r>
        <w:rPr>
          <w:rFonts w:ascii="Times New Roman" w:eastAsia="Calibri" w:hAnsi="Times New Roman" w:cs="Times New Roman"/>
          <w:b/>
          <w:sz w:val="24"/>
          <w:szCs w:val="24"/>
        </w:rPr>
        <w:t>iame iki 2019 m birželio 20</w:t>
      </w:r>
      <w:r w:rsidRPr="00CD2E19">
        <w:rPr>
          <w:rFonts w:ascii="Times New Roman" w:eastAsia="Calibri" w:hAnsi="Times New Roman" w:cs="Times New Roman"/>
          <w:b/>
          <w:sz w:val="24"/>
          <w:szCs w:val="24"/>
        </w:rPr>
        <w:t xml:space="preserve"> d. </w:t>
      </w:r>
      <w:hyperlink r:id="rId13" w:history="1">
        <w:r w:rsidR="007D4EA3" w:rsidRPr="00D41D2C">
          <w:rPr>
            <w:rStyle w:val="Hyperlink"/>
            <w:rFonts w:ascii="Times New Roman" w:eastAsia="Calibri" w:hAnsi="Times New Roman" w:cs="Times New Roman"/>
            <w:b/>
            <w:sz w:val="24"/>
            <w:szCs w:val="24"/>
          </w:rPr>
          <w:t>rastine@sermuksnele.vilnius.lm.lt</w:t>
        </w:r>
      </w:hyperlink>
    </w:p>
    <w:p w:rsidR="00CD2E19" w:rsidRPr="00CD2E19" w:rsidRDefault="00CD2E19" w:rsidP="00CD2E19">
      <w:pPr>
        <w:spacing w:after="0" w:line="256" w:lineRule="auto"/>
        <w:jc w:val="center"/>
        <w:rPr>
          <w:rFonts w:ascii="Times New Roman" w:eastAsia="Calibri" w:hAnsi="Times New Roman" w:cs="Times New Roman"/>
          <w:b/>
          <w:sz w:val="24"/>
          <w:szCs w:val="24"/>
        </w:rPr>
      </w:pPr>
    </w:p>
    <w:p w:rsidR="00CD2E19" w:rsidRDefault="00CD2E19" w:rsidP="00CD2E19">
      <w:pPr>
        <w:spacing w:after="0" w:line="256" w:lineRule="auto"/>
        <w:jc w:val="both"/>
        <w:rPr>
          <w:rFonts w:ascii="Times New Roman" w:eastAsia="Calibri" w:hAnsi="Times New Roman" w:cs="Times New Roman"/>
          <w:sz w:val="24"/>
          <w:szCs w:val="24"/>
        </w:rPr>
      </w:pPr>
    </w:p>
    <w:p w:rsidR="00B35CA7" w:rsidRDefault="00B35CA7" w:rsidP="00CD2E19">
      <w:pPr>
        <w:spacing w:after="0" w:line="256" w:lineRule="auto"/>
        <w:jc w:val="both"/>
        <w:rPr>
          <w:rFonts w:ascii="Times New Roman" w:eastAsia="Calibri" w:hAnsi="Times New Roman" w:cs="Times New Roman"/>
          <w:sz w:val="24"/>
          <w:szCs w:val="24"/>
        </w:rPr>
      </w:pPr>
    </w:p>
    <w:p w:rsidR="00CD2E19" w:rsidRDefault="00CD2E19" w:rsidP="00CD2E19">
      <w:pPr>
        <w:spacing w:after="0" w:line="36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Priedas Nr. 2</w:t>
      </w:r>
    </w:p>
    <w:p w:rsidR="00CD2E19" w:rsidRDefault="00CD2E19" w:rsidP="00CD2E1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METODINĖS   PRIEMONĖS  KORTELĖ</w:t>
      </w:r>
    </w:p>
    <w:p w:rsidR="00CD2E19" w:rsidRDefault="00CD2E19" w:rsidP="00CD2E1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Švietimo įstaiga __________________________________________________________________</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Adresas                       </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miestas (rajonas) ______________________________________________</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telefonas ____________________________________________________</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elektroninis paštas  ____________________________________________</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Dalykas, sritis ___________________________________________________________________</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Metodinės priemonės  pavadinimas________________________________________________</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Žanras</w:t>
      </w:r>
      <w:r>
        <w:rPr>
          <w:rFonts w:ascii="Times New Roman" w:eastAsia="Times New Roman" w:hAnsi="Times New Roman" w:cs="Times New Roman"/>
          <w:sz w:val="24"/>
          <w:szCs w:val="24"/>
          <w:lang w:eastAsia="lt-LT"/>
        </w:rPr>
        <w:t xml:space="preserve"> (stalo žaidimas, žaislas, vaizdinė priemonė ir kt.) </w:t>
      </w:r>
      <w:r>
        <w:rPr>
          <w:rFonts w:ascii="Times New Roman" w:eastAsia="Times New Roman" w:hAnsi="Times New Roman" w:cs="Times New Roman"/>
          <w:b/>
          <w:sz w:val="24"/>
          <w:szCs w:val="24"/>
          <w:lang w:eastAsia="lt-LT"/>
        </w:rPr>
        <w:t>________________________________________________________________________________</w:t>
      </w:r>
    </w:p>
    <w:p w:rsidR="00CD2E19" w:rsidRDefault="00CD2E19" w:rsidP="00CD2E19">
      <w:p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Autorius arba</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
          <w:sz w:val="24"/>
          <w:szCs w:val="24"/>
          <w:lang w:eastAsia="lt-LT"/>
        </w:rPr>
        <w:t>autorių grupė</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vardas, pavardė _______________________________________________</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pareigos _____________________________________________________</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kvalifikacinė kategorija ________________________________________</w:t>
      </w:r>
      <w:r>
        <w:rPr>
          <w:rFonts w:ascii="Times New Roman" w:eastAsia="Times New Roman" w:hAnsi="Times New Roman" w:cs="Times New Roman"/>
          <w:sz w:val="24"/>
          <w:szCs w:val="24"/>
          <w:lang w:eastAsia="lt-LT"/>
        </w:rPr>
        <w:t xml:space="preserve"> </w:t>
      </w:r>
    </w:p>
    <w:p w:rsidR="00CD2E19" w:rsidRDefault="00CD2E19" w:rsidP="00CD2E19">
      <w:pPr>
        <w:spacing w:before="100" w:beforeAutospacing="1" w:after="100" w:afterAutospacing="1" w:line="36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Besimokančiųjų, kuriems skirta mokymosi priemonė, amžiaus tarpsnis</w:t>
      </w:r>
    </w:p>
    <w:p w:rsidR="00CD2E19" w:rsidRDefault="00CD2E19" w:rsidP="00CD2E19">
      <w:pPr>
        <w:spacing w:before="100" w:beforeAutospacing="1" w:after="100" w:afterAutospacing="1" w:line="36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_______________________________________________________________________________</w:t>
      </w:r>
    </w:p>
    <w:p w:rsidR="00CD2E19" w:rsidRDefault="00CD2E19" w:rsidP="00CD2E1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Mokymo priemonės aprašymas </w:t>
      </w:r>
      <w:r>
        <w:rPr>
          <w:rFonts w:ascii="Times New Roman" w:eastAsia="Times New Roman" w:hAnsi="Times New Roman" w:cs="Times New Roman"/>
          <w:bCs/>
          <w:sz w:val="24"/>
          <w:szCs w:val="24"/>
          <w:lang w:eastAsia="pl-PL"/>
        </w:rPr>
        <w:t xml:space="preserve">(tikslas, kam ir kaip naudojama </w:t>
      </w:r>
      <w:r>
        <w:rPr>
          <w:rFonts w:ascii="Times New Roman" w:eastAsia="Times New Roman" w:hAnsi="Times New Roman" w:cs="Times New Roman"/>
          <w:sz w:val="24"/>
          <w:szCs w:val="24"/>
          <w:lang w:eastAsia="lt-LT"/>
        </w:rPr>
        <w:t>iki 300 ženklų) _______________________________________________________________________________</w:t>
      </w:r>
    </w:p>
    <w:p w:rsidR="00CD2E19" w:rsidRDefault="00CD2E19" w:rsidP="00CD2E19">
      <w:p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w:t>
      </w:r>
    </w:p>
    <w:p w:rsidR="00CD2E19" w:rsidRDefault="00CD2E19" w:rsidP="00CD2E19">
      <w:p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________________________________________________________________________________ </w:t>
      </w:r>
    </w:p>
    <w:p w:rsidR="00B35CA7" w:rsidRDefault="00B35CA7">
      <w:pPr>
        <w:rPr>
          <w:rFonts w:ascii="Times New Roman" w:eastAsia="Times New Roman" w:hAnsi="Times New Roman" w:cs="Times New Roman"/>
          <w:sz w:val="24"/>
          <w:szCs w:val="24"/>
          <w:lang w:eastAsia="lt-LT"/>
        </w:rPr>
      </w:pPr>
    </w:p>
    <w:p w:rsidR="00B35CA7" w:rsidRPr="00CD2E19" w:rsidRDefault="00B35CA7" w:rsidP="00B35CA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CD2E19">
        <w:rPr>
          <w:rFonts w:ascii="Times New Roman" w:eastAsia="Calibri" w:hAnsi="Times New Roman" w:cs="Times New Roman"/>
          <w:b/>
          <w:sz w:val="24"/>
          <w:szCs w:val="24"/>
        </w:rPr>
        <w:t>ateik</w:t>
      </w:r>
      <w:r>
        <w:rPr>
          <w:rFonts w:ascii="Times New Roman" w:eastAsia="Calibri" w:hAnsi="Times New Roman" w:cs="Times New Roman"/>
          <w:b/>
          <w:sz w:val="24"/>
          <w:szCs w:val="24"/>
        </w:rPr>
        <w:t>iame iki 2019 m. rugsėjo 20</w:t>
      </w:r>
      <w:r w:rsidR="007D4EA3">
        <w:rPr>
          <w:rFonts w:ascii="Times New Roman" w:eastAsia="Calibri" w:hAnsi="Times New Roman" w:cs="Times New Roman"/>
          <w:b/>
          <w:sz w:val="24"/>
          <w:szCs w:val="24"/>
        </w:rPr>
        <w:t xml:space="preserve"> d. </w:t>
      </w:r>
      <w:hyperlink r:id="rId14" w:history="1">
        <w:r w:rsidR="007D4EA3" w:rsidRPr="00D41D2C">
          <w:rPr>
            <w:rStyle w:val="Hyperlink"/>
            <w:rFonts w:ascii="Times New Roman" w:eastAsia="Calibri" w:hAnsi="Times New Roman" w:cs="Times New Roman"/>
            <w:b/>
            <w:sz w:val="24"/>
            <w:szCs w:val="24"/>
          </w:rPr>
          <w:t>rastine@sermuksnele.vilnius.lm.lt</w:t>
        </w:r>
      </w:hyperlink>
    </w:p>
    <w:p w:rsidR="00B35CA7" w:rsidRDefault="00B35CA7"/>
    <w:sectPr w:rsidR="00B35CA7" w:rsidSect="005A500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264A"/>
    <w:multiLevelType w:val="hybridMultilevel"/>
    <w:tmpl w:val="C7D6F652"/>
    <w:lvl w:ilvl="0" w:tplc="4202B74E">
      <w:start w:val="1"/>
      <w:numFmt w:val="decimal"/>
      <w:lvlText w:val="%1."/>
      <w:lvlJc w:val="left"/>
      <w:pPr>
        <w:ind w:left="644" w:hanging="360"/>
      </w:pPr>
      <w:rPr>
        <w:b w:val="0"/>
        <w:i w:val="0"/>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1">
    <w:nsid w:val="1F8A33F4"/>
    <w:multiLevelType w:val="hybridMultilevel"/>
    <w:tmpl w:val="8DF2F39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0796C6B"/>
    <w:multiLevelType w:val="hybridMultilevel"/>
    <w:tmpl w:val="7A86C886"/>
    <w:lvl w:ilvl="0" w:tplc="6DAA9F38">
      <w:start w:val="1"/>
      <w:numFmt w:val="decimal"/>
      <w:lvlText w:val="%1."/>
      <w:lvlJc w:val="center"/>
      <w:pPr>
        <w:ind w:left="720" w:hanging="360"/>
      </w:pPr>
      <w:rPr>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5E32E2C"/>
    <w:multiLevelType w:val="hybridMultilevel"/>
    <w:tmpl w:val="8BDAC7E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29DD49E0"/>
    <w:multiLevelType w:val="hybridMultilevel"/>
    <w:tmpl w:val="B3322D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3A981AB8"/>
    <w:multiLevelType w:val="hybridMultilevel"/>
    <w:tmpl w:val="919A4B12"/>
    <w:lvl w:ilvl="0" w:tplc="0427000F">
      <w:start w:val="1"/>
      <w:numFmt w:val="decimal"/>
      <w:lvlText w:val="%1."/>
      <w:lvlJc w:val="left"/>
      <w:pPr>
        <w:ind w:left="2160" w:hanging="360"/>
      </w:pPr>
    </w:lvl>
    <w:lvl w:ilvl="1" w:tplc="04270019">
      <w:start w:val="1"/>
      <w:numFmt w:val="lowerLetter"/>
      <w:lvlText w:val="%2."/>
      <w:lvlJc w:val="left"/>
      <w:pPr>
        <w:ind w:left="2880" w:hanging="360"/>
      </w:pPr>
    </w:lvl>
    <w:lvl w:ilvl="2" w:tplc="0427001B">
      <w:start w:val="1"/>
      <w:numFmt w:val="lowerRoman"/>
      <w:lvlText w:val="%3."/>
      <w:lvlJc w:val="right"/>
      <w:pPr>
        <w:ind w:left="3600" w:hanging="180"/>
      </w:pPr>
    </w:lvl>
    <w:lvl w:ilvl="3" w:tplc="0427000F">
      <w:start w:val="1"/>
      <w:numFmt w:val="decimal"/>
      <w:lvlText w:val="%4."/>
      <w:lvlJc w:val="left"/>
      <w:pPr>
        <w:ind w:left="4320" w:hanging="360"/>
      </w:pPr>
    </w:lvl>
    <w:lvl w:ilvl="4" w:tplc="04270019">
      <w:start w:val="1"/>
      <w:numFmt w:val="lowerLetter"/>
      <w:lvlText w:val="%5."/>
      <w:lvlJc w:val="left"/>
      <w:pPr>
        <w:ind w:left="5040" w:hanging="360"/>
      </w:pPr>
    </w:lvl>
    <w:lvl w:ilvl="5" w:tplc="0427001B">
      <w:start w:val="1"/>
      <w:numFmt w:val="lowerRoman"/>
      <w:lvlText w:val="%6."/>
      <w:lvlJc w:val="right"/>
      <w:pPr>
        <w:ind w:left="5760" w:hanging="180"/>
      </w:pPr>
    </w:lvl>
    <w:lvl w:ilvl="6" w:tplc="0427000F">
      <w:start w:val="1"/>
      <w:numFmt w:val="decimal"/>
      <w:lvlText w:val="%7."/>
      <w:lvlJc w:val="left"/>
      <w:pPr>
        <w:ind w:left="6480" w:hanging="360"/>
      </w:pPr>
    </w:lvl>
    <w:lvl w:ilvl="7" w:tplc="04270019">
      <w:start w:val="1"/>
      <w:numFmt w:val="lowerLetter"/>
      <w:lvlText w:val="%8."/>
      <w:lvlJc w:val="left"/>
      <w:pPr>
        <w:ind w:left="7200" w:hanging="360"/>
      </w:pPr>
    </w:lvl>
    <w:lvl w:ilvl="8" w:tplc="0427001B">
      <w:start w:val="1"/>
      <w:numFmt w:val="lowerRoman"/>
      <w:lvlText w:val="%9."/>
      <w:lvlJc w:val="right"/>
      <w:pPr>
        <w:ind w:left="7920" w:hanging="180"/>
      </w:pPr>
    </w:lvl>
  </w:abstractNum>
  <w:abstractNum w:abstractNumId="6">
    <w:nsid w:val="3FAD0507"/>
    <w:multiLevelType w:val="hybridMultilevel"/>
    <w:tmpl w:val="E020C63E"/>
    <w:lvl w:ilvl="0" w:tplc="EC96F2BA">
      <w:start w:val="1"/>
      <w:numFmt w:val="decimal"/>
      <w:lvlText w:val="%1."/>
      <w:lvlJc w:val="left"/>
      <w:pPr>
        <w:ind w:left="1429" w:hanging="360"/>
      </w:pPr>
      <w:rPr>
        <w:rFonts w:ascii="Times New Roman" w:eastAsia="Calibri" w:hAnsi="Times New Roman" w:cs="Times New Roman"/>
      </w:r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7">
    <w:nsid w:val="44E835CD"/>
    <w:multiLevelType w:val="hybridMultilevel"/>
    <w:tmpl w:val="6FD82C76"/>
    <w:lvl w:ilvl="0" w:tplc="FA4282FE">
      <w:start w:val="1"/>
      <w:numFmt w:val="decimal"/>
      <w:lvlText w:val="%1."/>
      <w:lvlJc w:val="center"/>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767F325B"/>
    <w:multiLevelType w:val="hybridMultilevel"/>
    <w:tmpl w:val="1E28418E"/>
    <w:lvl w:ilvl="0" w:tplc="12662366">
      <w:start w:val="1"/>
      <w:numFmt w:val="decimal"/>
      <w:lvlText w:val="%1."/>
      <w:lvlJc w:val="center"/>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CD2E19"/>
    <w:rsid w:val="001D4F2C"/>
    <w:rsid w:val="00285EA0"/>
    <w:rsid w:val="005A5000"/>
    <w:rsid w:val="007D4EA3"/>
    <w:rsid w:val="00AB43DE"/>
    <w:rsid w:val="00B35CA7"/>
    <w:rsid w:val="00CD2E19"/>
    <w:rsid w:val="00D94447"/>
    <w:rsid w:val="00FE55B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19"/>
    <w:rPr>
      <w:color w:val="0000FF" w:themeColor="hyperlink"/>
      <w:u w:val="single"/>
    </w:rPr>
  </w:style>
  <w:style w:type="paragraph" w:styleId="ListParagraph">
    <w:name w:val="List Paragraph"/>
    <w:basedOn w:val="Normal"/>
    <w:uiPriority w:val="34"/>
    <w:qFormat/>
    <w:rsid w:val="00CD2E19"/>
    <w:pPr>
      <w:ind w:left="720"/>
      <w:contextualSpacing/>
    </w:pPr>
  </w:style>
  <w:style w:type="paragraph" w:styleId="BalloonText">
    <w:name w:val="Balloon Text"/>
    <w:basedOn w:val="Normal"/>
    <w:link w:val="BalloonTextChar"/>
    <w:uiPriority w:val="99"/>
    <w:semiHidden/>
    <w:unhideWhenUsed/>
    <w:rsid w:val="00CD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19"/>
    <w:rPr>
      <w:rFonts w:ascii="Tahoma" w:hAnsi="Tahoma" w:cs="Tahoma"/>
      <w:sz w:val="16"/>
      <w:szCs w:val="16"/>
    </w:rPr>
  </w:style>
  <w:style w:type="table" w:styleId="TableGrid">
    <w:name w:val="Table Grid"/>
    <w:basedOn w:val="TableNormal"/>
    <w:uiPriority w:val="59"/>
    <w:rsid w:val="00CD2E1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99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astine@sermuksnele.vilnius.lm.l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ugdykim.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astine@sermuksnele.vilnius.lm.l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konsultacijos.tevams@gmail.com" TargetMode="External"/><Relationship Id="rId4" Type="http://schemas.openxmlformats.org/officeDocument/2006/relationships/webSettings" Target="webSettings.xml"/><Relationship Id="rId9" Type="http://schemas.openxmlformats.org/officeDocument/2006/relationships/hyperlink" Target="mailto:rastine@sermuksnele.vilnius.lm.lt" TargetMode="External"/><Relationship Id="rId14" Type="http://schemas.openxmlformats.org/officeDocument/2006/relationships/hyperlink" Target="mailto:rastine@sermuksnele.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7096</Words>
  <Characters>4046</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User</cp:lastModifiedBy>
  <cp:revision>5</cp:revision>
  <cp:lastPrinted>2019-05-22T04:06:00Z</cp:lastPrinted>
  <dcterms:created xsi:type="dcterms:W3CDTF">2019-05-21T16:39:00Z</dcterms:created>
  <dcterms:modified xsi:type="dcterms:W3CDTF">2019-06-07T08:55:00Z</dcterms:modified>
</cp:coreProperties>
</file>