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89" w:rsidRDefault="000B4389" w:rsidP="000B4389">
      <w:pPr>
        <w:pStyle w:val="prastasiniatinklio"/>
        <w:jc w:val="center"/>
      </w:pPr>
      <w:r>
        <w:t>Nuotolinis 3-5 metų vaikams</w:t>
      </w:r>
      <w:r w:rsidR="00F1187B">
        <w:t xml:space="preserve"> nuo 2021.04.19</w:t>
      </w:r>
      <w:r>
        <w:t xml:space="preserve"> „Dundulis dunda“</w:t>
      </w:r>
    </w:p>
    <w:p w:rsidR="000B4389" w:rsidRDefault="000B4389" w:rsidP="000B4389">
      <w:pPr>
        <w:rPr>
          <w:rStyle w:val="style-scope"/>
          <w:rFonts w:ascii="Times New Roman" w:hAnsi="Times New Roman" w:cs="Times New Roman"/>
          <w:sz w:val="24"/>
          <w:szCs w:val="24"/>
        </w:rPr>
      </w:pP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Šiemet laukiam, nesulaukiam pavasario. Jau lyg atšyla ir vėl sniego pažeria. Tai kada gi ta Žemė pabus? Baisiomis kaukėmis pasidabinę, varėm žiemą per Užgavėnes - neišvarėm. Visokiais raštais ir spalvomis puošėm margučius - kvietėm pavasarį, vėl nepavyko. Kur gi tas pavasaris užgaišo? Praeitą savaitę skridot į kosmosą, ar nesutikot ten Perkūno? Sako, jis turi raktus Žemei atrakinti. </w:t>
      </w:r>
    </w:p>
    <w:p w:rsidR="00C44A7A" w:rsidRPr="000B4389" w:rsidRDefault="00C44A7A" w:rsidP="00C44A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2219325" cy="2017426"/>
            <wp:effectExtent l="0" t="0" r="0" b="1905"/>
            <wp:docPr id="1" name="Paveikslėlis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76" cy="201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389" w:rsidRDefault="000B4389" w:rsidP="000B4389">
      <w:pPr>
        <w:pStyle w:val="prastasiniatinklio"/>
        <w:spacing w:line="276" w:lineRule="auto"/>
        <w:ind w:left="1296"/>
        <w:contextualSpacing/>
        <w:jc w:val="both"/>
      </w:pPr>
      <w:proofErr w:type="spellStart"/>
      <w:r>
        <w:t>Dun</w:t>
      </w:r>
      <w:proofErr w:type="spellEnd"/>
      <w:r>
        <w:t xml:space="preserve"> </w:t>
      </w:r>
      <w:proofErr w:type="spellStart"/>
      <w:r>
        <w:t>dun</w:t>
      </w:r>
      <w:proofErr w:type="spellEnd"/>
      <w:r>
        <w:t xml:space="preserve"> </w:t>
      </w:r>
      <w:proofErr w:type="spellStart"/>
      <w:r>
        <w:t>dun</w:t>
      </w:r>
      <w:proofErr w:type="spellEnd"/>
      <w:r>
        <w:t>! -</w:t>
      </w:r>
    </w:p>
    <w:p w:rsidR="000B4389" w:rsidRDefault="000B4389" w:rsidP="000B4389">
      <w:pPr>
        <w:pStyle w:val="prastasiniatinklio"/>
        <w:spacing w:line="276" w:lineRule="auto"/>
        <w:ind w:left="1296"/>
        <w:contextualSpacing/>
        <w:jc w:val="both"/>
      </w:pPr>
      <w:r>
        <w:t>Dundulis dunda.</w:t>
      </w:r>
    </w:p>
    <w:p w:rsidR="000B4389" w:rsidRDefault="000B4389" w:rsidP="000B4389">
      <w:pPr>
        <w:pStyle w:val="prastasiniatinklio"/>
        <w:spacing w:line="276" w:lineRule="auto"/>
        <w:ind w:left="1296"/>
        <w:contextualSpacing/>
        <w:jc w:val="both"/>
      </w:pPr>
      <w:r>
        <w:t>Girios bunda,</w:t>
      </w:r>
    </w:p>
    <w:p w:rsidR="000B4389" w:rsidRDefault="000B4389" w:rsidP="000B4389">
      <w:pPr>
        <w:pStyle w:val="prastasiniatinklio"/>
        <w:spacing w:line="276" w:lineRule="auto"/>
        <w:ind w:left="1296"/>
        <w:contextualSpacing/>
        <w:jc w:val="both"/>
      </w:pPr>
      <w:r>
        <w:t>Sodai bunda.</w:t>
      </w:r>
    </w:p>
    <w:p w:rsidR="000B4389" w:rsidRDefault="000B4389" w:rsidP="000B4389">
      <w:pPr>
        <w:pStyle w:val="prastasiniatinklio"/>
        <w:spacing w:line="276" w:lineRule="auto"/>
        <w:ind w:left="1296"/>
        <w:contextualSpacing/>
        <w:jc w:val="both"/>
      </w:pPr>
      <w:r>
        <w:t>Bunda paukščio dainužėlė,</w:t>
      </w:r>
    </w:p>
    <w:p w:rsidR="000B4389" w:rsidRDefault="000B4389" w:rsidP="000B4389">
      <w:pPr>
        <w:pStyle w:val="prastasiniatinklio"/>
        <w:spacing w:line="276" w:lineRule="auto"/>
        <w:ind w:left="1296"/>
        <w:contextualSpacing/>
        <w:jc w:val="both"/>
      </w:pPr>
      <w:r>
        <w:t>Bunda sliekas, boružėlė,</w:t>
      </w:r>
    </w:p>
    <w:p w:rsidR="000B4389" w:rsidRDefault="000B4389" w:rsidP="000B4389">
      <w:pPr>
        <w:pStyle w:val="prastasiniatinklio"/>
        <w:spacing w:line="276" w:lineRule="auto"/>
        <w:ind w:left="1296"/>
        <w:contextualSpacing/>
        <w:jc w:val="both"/>
      </w:pPr>
      <w:r>
        <w:t xml:space="preserve">Bunda meškis </w:t>
      </w:r>
      <w:proofErr w:type="spellStart"/>
      <w:r>
        <w:t>medlaižys</w:t>
      </w:r>
      <w:proofErr w:type="spellEnd"/>
      <w:r>
        <w:t>,</w:t>
      </w:r>
    </w:p>
    <w:p w:rsidR="000B4389" w:rsidRDefault="000B4389" w:rsidP="000B4389">
      <w:pPr>
        <w:pStyle w:val="prastasiniatinklio"/>
        <w:spacing w:line="276" w:lineRule="auto"/>
        <w:ind w:left="1296"/>
        <w:contextualSpacing/>
        <w:jc w:val="both"/>
      </w:pPr>
      <w:r>
        <w:t>Pilkas kurmis ir ežys</w:t>
      </w:r>
    </w:p>
    <w:p w:rsidR="000B4389" w:rsidRDefault="000B4389" w:rsidP="000B4389">
      <w:pPr>
        <w:pStyle w:val="prastasiniatinklio"/>
        <w:spacing w:line="276" w:lineRule="auto"/>
        <w:ind w:left="1296"/>
        <w:contextualSpacing/>
        <w:jc w:val="both"/>
      </w:pPr>
      <w:r>
        <w:t>Ir Pavasario gatve</w:t>
      </w:r>
    </w:p>
    <w:p w:rsidR="000B4389" w:rsidRDefault="000B4389" w:rsidP="000B4389">
      <w:pPr>
        <w:pStyle w:val="prastasiniatinklio"/>
        <w:spacing w:line="276" w:lineRule="auto"/>
        <w:ind w:left="1296"/>
        <w:contextualSpacing/>
        <w:jc w:val="both"/>
      </w:pPr>
      <w:r>
        <w:t>Atkeliauja pas tave!</w:t>
      </w:r>
    </w:p>
    <w:p w:rsidR="000B4389" w:rsidRDefault="000B4389" w:rsidP="000B4389">
      <w:pPr>
        <w:pStyle w:val="prastasiniatinklio"/>
        <w:ind w:left="2592" w:firstLine="1296"/>
        <w:jc w:val="both"/>
      </w:pPr>
      <w:r>
        <w:t>(</w:t>
      </w:r>
      <w:proofErr w:type="spellStart"/>
      <w:r>
        <w:t>M.Vainilaitis</w:t>
      </w:r>
      <w:proofErr w:type="spellEnd"/>
      <w:r>
        <w:t>)</w:t>
      </w:r>
    </w:p>
    <w:p w:rsidR="00D57CCF" w:rsidRDefault="00D57CCF" w:rsidP="00D57CCF">
      <w:pPr>
        <w:pStyle w:val="prastasiniatinklio"/>
        <w:jc w:val="both"/>
      </w:pPr>
      <w:r>
        <w:t>Dundulis - griaustini</w:t>
      </w:r>
      <w:r w:rsidR="002A1208">
        <w:t>s, Perkūnas. Jo reikia saugotis:</w:t>
      </w:r>
      <w:r>
        <w:t xml:space="preserve"> kai griaudžia negalima bėgti, slėptis po dideliu medžiu, stovėti arti lango, naudotis elektros prietaisais. Jis gali labai supykti kaip pasakoje Jūratė ir Kastytis.</w:t>
      </w:r>
    </w:p>
    <w:p w:rsidR="00D57CCF" w:rsidRDefault="004C385A" w:rsidP="00D57CCF">
      <w:pPr>
        <w:pStyle w:val="prastasiniatinklio"/>
        <w:jc w:val="both"/>
      </w:pPr>
      <w:hyperlink r:id="rId6" w:history="1">
        <w:r w:rsidR="00D57CCF" w:rsidRPr="00AE1FA7">
          <w:rPr>
            <w:rStyle w:val="Hipersaitas"/>
          </w:rPr>
          <w:t>https://youtu.be/4Rmnl1Acz64</w:t>
        </w:r>
      </w:hyperlink>
    </w:p>
    <w:p w:rsidR="00C4354B" w:rsidRDefault="00D57CCF" w:rsidP="000B4389">
      <w:pPr>
        <w:pStyle w:val="prastasiniatinklio"/>
      </w:pPr>
      <w:r>
        <w:t>K</w:t>
      </w:r>
      <w:r w:rsidR="00C4354B">
        <w:t>ai griaustinis nugriaudžia dažniausiai ir šilto lietučio sulaukiame.</w:t>
      </w:r>
      <w:r w:rsidR="00EE625A">
        <w:t xml:space="preserve"> Pabandykim pagroti pirštukais beldžiant į grindis lietučio muzikėlę:</w:t>
      </w:r>
    </w:p>
    <w:p w:rsidR="00EE625A" w:rsidRDefault="00EE625A" w:rsidP="00EE625A">
      <w:pPr>
        <w:pStyle w:val="prastasiniatinklio"/>
        <w:contextualSpacing/>
      </w:pPr>
      <w:r>
        <w:t>(iš pradžių lėtai)</w:t>
      </w:r>
      <w:r>
        <w:tab/>
      </w:r>
      <w:proofErr w:type="spellStart"/>
      <w:r>
        <w:t>Drum</w:t>
      </w:r>
      <w:proofErr w:type="spellEnd"/>
      <w:r>
        <w:t xml:space="preserve"> </w:t>
      </w:r>
      <w:proofErr w:type="spellStart"/>
      <w:r>
        <w:t>drum</w:t>
      </w:r>
      <w:proofErr w:type="spellEnd"/>
      <w:r>
        <w:t xml:space="preserve"> </w:t>
      </w:r>
      <w:proofErr w:type="spellStart"/>
      <w:r>
        <w:t>drumbacėlė</w:t>
      </w:r>
      <w:proofErr w:type="spellEnd"/>
    </w:p>
    <w:p w:rsidR="00EE625A" w:rsidRDefault="00EE625A" w:rsidP="00EE625A">
      <w:pPr>
        <w:pStyle w:val="prastasiniatinklio"/>
        <w:contextualSpacing/>
      </w:pPr>
      <w:r>
        <w:tab/>
      </w:r>
      <w:r>
        <w:tab/>
      </w:r>
      <w:proofErr w:type="spellStart"/>
      <w:r>
        <w:t>Micė</w:t>
      </w:r>
      <w:proofErr w:type="spellEnd"/>
      <w:r>
        <w:t xml:space="preserve"> </w:t>
      </w:r>
      <w:proofErr w:type="spellStart"/>
      <w:r>
        <w:t>acė</w:t>
      </w:r>
      <w:proofErr w:type="spellEnd"/>
      <w:r>
        <w:t xml:space="preserve"> </w:t>
      </w:r>
      <w:proofErr w:type="spellStart"/>
      <w:r>
        <w:t>kumpacėlė</w:t>
      </w:r>
      <w:proofErr w:type="spellEnd"/>
    </w:p>
    <w:p w:rsidR="00EE625A" w:rsidRDefault="00EE625A" w:rsidP="00EE625A">
      <w:pPr>
        <w:pStyle w:val="prastasiniatinklio"/>
        <w:contextualSpacing/>
      </w:pPr>
      <w:r>
        <w:tab/>
      </w:r>
      <w:r>
        <w:tab/>
      </w:r>
      <w:proofErr w:type="spellStart"/>
      <w:r>
        <w:t>Micė</w:t>
      </w:r>
      <w:proofErr w:type="spellEnd"/>
      <w:r>
        <w:t xml:space="preserve"> A, </w:t>
      </w:r>
      <w:proofErr w:type="spellStart"/>
      <w:r>
        <w:t>micė</w:t>
      </w:r>
      <w:proofErr w:type="spellEnd"/>
      <w:r>
        <w:t xml:space="preserve"> B, </w:t>
      </w:r>
      <w:proofErr w:type="spellStart"/>
      <w:r>
        <w:t>micė</w:t>
      </w:r>
      <w:proofErr w:type="spellEnd"/>
      <w:r>
        <w:t xml:space="preserve"> A - </w:t>
      </w:r>
      <w:proofErr w:type="spellStart"/>
      <w:r>
        <w:t>Cė</w:t>
      </w:r>
      <w:proofErr w:type="spellEnd"/>
    </w:p>
    <w:p w:rsidR="00EE625A" w:rsidRDefault="00EE625A" w:rsidP="00EE625A">
      <w:pPr>
        <w:pStyle w:val="prastasiniatinklio"/>
        <w:contextualSpacing/>
      </w:pPr>
      <w:r>
        <w:tab/>
      </w:r>
      <w:r>
        <w:tab/>
      </w:r>
      <w:proofErr w:type="spellStart"/>
      <w:r>
        <w:t>Kum</w:t>
      </w:r>
      <w:proofErr w:type="spellEnd"/>
      <w:r>
        <w:t>-pa-</w:t>
      </w:r>
      <w:proofErr w:type="spellStart"/>
      <w:r>
        <w:t>cė</w:t>
      </w:r>
      <w:proofErr w:type="spellEnd"/>
      <w:r>
        <w:t>.</w:t>
      </w:r>
    </w:p>
    <w:p w:rsidR="00EE625A" w:rsidRDefault="00EE625A" w:rsidP="00EE625A">
      <w:pPr>
        <w:pStyle w:val="prastasiniatinklio"/>
        <w:contextualSpacing/>
      </w:pPr>
      <w:r>
        <w:t xml:space="preserve">(o dabar truputį greičiau)  </w:t>
      </w:r>
      <w:proofErr w:type="spellStart"/>
      <w:r>
        <w:t>Drum</w:t>
      </w:r>
      <w:proofErr w:type="spellEnd"/>
      <w:r>
        <w:t xml:space="preserve"> </w:t>
      </w:r>
      <w:proofErr w:type="spellStart"/>
      <w:r>
        <w:t>drum</w:t>
      </w:r>
      <w:proofErr w:type="spellEnd"/>
      <w:r>
        <w:t xml:space="preserve"> </w:t>
      </w:r>
      <w:proofErr w:type="spellStart"/>
      <w:r>
        <w:t>drumbacėlė</w:t>
      </w:r>
      <w:proofErr w:type="spellEnd"/>
    </w:p>
    <w:p w:rsidR="00EE625A" w:rsidRDefault="00EE625A" w:rsidP="00EE625A">
      <w:pPr>
        <w:pStyle w:val="prastasiniatinklio"/>
        <w:contextualSpacing/>
      </w:pPr>
      <w:r>
        <w:tab/>
      </w:r>
      <w:r>
        <w:tab/>
      </w:r>
      <w:proofErr w:type="spellStart"/>
      <w:r>
        <w:t>Micė</w:t>
      </w:r>
      <w:proofErr w:type="spellEnd"/>
      <w:r>
        <w:t xml:space="preserve"> </w:t>
      </w:r>
      <w:proofErr w:type="spellStart"/>
      <w:r>
        <w:t>acė</w:t>
      </w:r>
      <w:proofErr w:type="spellEnd"/>
      <w:r>
        <w:t xml:space="preserve"> </w:t>
      </w:r>
      <w:proofErr w:type="spellStart"/>
      <w:r>
        <w:t>kumpacėlė</w:t>
      </w:r>
      <w:proofErr w:type="spellEnd"/>
    </w:p>
    <w:p w:rsidR="00EE625A" w:rsidRDefault="00EE625A" w:rsidP="00EE625A">
      <w:pPr>
        <w:pStyle w:val="prastasiniatinklio"/>
        <w:contextualSpacing/>
      </w:pPr>
      <w:r>
        <w:tab/>
      </w:r>
      <w:r>
        <w:tab/>
      </w:r>
      <w:proofErr w:type="spellStart"/>
      <w:r>
        <w:t>Micė</w:t>
      </w:r>
      <w:proofErr w:type="spellEnd"/>
      <w:r>
        <w:t xml:space="preserve"> A, </w:t>
      </w:r>
      <w:proofErr w:type="spellStart"/>
      <w:r>
        <w:t>micė</w:t>
      </w:r>
      <w:proofErr w:type="spellEnd"/>
      <w:r>
        <w:t xml:space="preserve"> B, </w:t>
      </w:r>
      <w:proofErr w:type="spellStart"/>
      <w:r>
        <w:t>micė</w:t>
      </w:r>
      <w:proofErr w:type="spellEnd"/>
      <w:r>
        <w:t xml:space="preserve"> A - </w:t>
      </w:r>
      <w:proofErr w:type="spellStart"/>
      <w:r>
        <w:t>Cė</w:t>
      </w:r>
      <w:proofErr w:type="spellEnd"/>
    </w:p>
    <w:p w:rsidR="00EE625A" w:rsidRDefault="00EE625A" w:rsidP="00EE625A">
      <w:pPr>
        <w:pStyle w:val="prastasiniatinklio"/>
        <w:contextualSpacing/>
      </w:pPr>
      <w:r>
        <w:tab/>
      </w:r>
      <w:r>
        <w:tab/>
      </w:r>
      <w:proofErr w:type="spellStart"/>
      <w:r>
        <w:t>Kum</w:t>
      </w:r>
      <w:proofErr w:type="spellEnd"/>
      <w:r>
        <w:t>-pa-</w:t>
      </w:r>
      <w:proofErr w:type="spellStart"/>
      <w:r>
        <w:t>cė</w:t>
      </w:r>
      <w:proofErr w:type="spellEnd"/>
      <w:r>
        <w:t>.</w:t>
      </w:r>
    </w:p>
    <w:p w:rsidR="005D0A4D" w:rsidRDefault="005D0A4D" w:rsidP="00EE625A">
      <w:pPr>
        <w:pStyle w:val="prastasiniatinklio"/>
        <w:contextualSpacing/>
      </w:pPr>
    </w:p>
    <w:p w:rsidR="005D0A4D" w:rsidRDefault="005D0A4D" w:rsidP="00EE625A">
      <w:pPr>
        <w:pStyle w:val="prastasiniatinklio"/>
        <w:contextualSpacing/>
      </w:pPr>
      <w:r>
        <w:t>Griaustinis</w:t>
      </w:r>
      <w:r>
        <w:rPr>
          <w:lang w:val="en-US"/>
        </w:rPr>
        <w:t>!</w:t>
      </w:r>
      <w:r>
        <w:t xml:space="preserve"> - beldžiam kojytėmis į grindis.</w:t>
      </w:r>
    </w:p>
    <w:p w:rsidR="00EE625A" w:rsidRDefault="00EE625A" w:rsidP="00EE625A">
      <w:pPr>
        <w:pStyle w:val="prastasiniatinklio"/>
        <w:contextualSpacing/>
      </w:pPr>
      <w:r>
        <w:t>(dar greičiau)</w:t>
      </w:r>
      <w:r>
        <w:tab/>
      </w:r>
      <w:proofErr w:type="spellStart"/>
      <w:r>
        <w:t>Drum</w:t>
      </w:r>
      <w:proofErr w:type="spellEnd"/>
      <w:r>
        <w:t xml:space="preserve"> </w:t>
      </w:r>
      <w:proofErr w:type="spellStart"/>
      <w:r>
        <w:t>drum</w:t>
      </w:r>
      <w:proofErr w:type="spellEnd"/>
      <w:r>
        <w:t xml:space="preserve"> </w:t>
      </w:r>
      <w:proofErr w:type="spellStart"/>
      <w:r>
        <w:t>drumbacėlė</w:t>
      </w:r>
      <w:proofErr w:type="spellEnd"/>
    </w:p>
    <w:p w:rsidR="00EE625A" w:rsidRDefault="00EE625A" w:rsidP="00EE625A">
      <w:pPr>
        <w:pStyle w:val="prastasiniatinklio"/>
        <w:contextualSpacing/>
      </w:pPr>
      <w:r>
        <w:tab/>
      </w:r>
      <w:r>
        <w:tab/>
      </w:r>
      <w:proofErr w:type="spellStart"/>
      <w:r>
        <w:t>Micė</w:t>
      </w:r>
      <w:proofErr w:type="spellEnd"/>
      <w:r>
        <w:t xml:space="preserve"> </w:t>
      </w:r>
      <w:proofErr w:type="spellStart"/>
      <w:r>
        <w:t>acė</w:t>
      </w:r>
      <w:proofErr w:type="spellEnd"/>
      <w:r>
        <w:t xml:space="preserve"> </w:t>
      </w:r>
      <w:proofErr w:type="spellStart"/>
      <w:r>
        <w:t>kumpacėlė</w:t>
      </w:r>
      <w:proofErr w:type="spellEnd"/>
    </w:p>
    <w:p w:rsidR="00EE625A" w:rsidRDefault="00EE625A" w:rsidP="00EE625A">
      <w:pPr>
        <w:pStyle w:val="prastasiniatinklio"/>
        <w:contextualSpacing/>
      </w:pPr>
      <w:r>
        <w:tab/>
      </w:r>
      <w:r>
        <w:tab/>
      </w:r>
      <w:proofErr w:type="spellStart"/>
      <w:r>
        <w:t>Micė</w:t>
      </w:r>
      <w:proofErr w:type="spellEnd"/>
      <w:r>
        <w:t xml:space="preserve"> A, </w:t>
      </w:r>
      <w:proofErr w:type="spellStart"/>
      <w:r>
        <w:t>micė</w:t>
      </w:r>
      <w:proofErr w:type="spellEnd"/>
      <w:r>
        <w:t xml:space="preserve"> B, </w:t>
      </w:r>
      <w:proofErr w:type="spellStart"/>
      <w:r>
        <w:t>micė</w:t>
      </w:r>
      <w:proofErr w:type="spellEnd"/>
      <w:r>
        <w:t xml:space="preserve"> A - </w:t>
      </w:r>
      <w:proofErr w:type="spellStart"/>
      <w:r>
        <w:t>Cė</w:t>
      </w:r>
      <w:proofErr w:type="spellEnd"/>
    </w:p>
    <w:p w:rsidR="005D0A4D" w:rsidRDefault="00EE625A" w:rsidP="00EE625A">
      <w:pPr>
        <w:pStyle w:val="prastasiniatinklio"/>
        <w:contextualSpacing/>
      </w:pPr>
      <w:r>
        <w:tab/>
      </w:r>
      <w:r>
        <w:tab/>
      </w:r>
      <w:proofErr w:type="spellStart"/>
      <w:r>
        <w:t>Kum</w:t>
      </w:r>
      <w:proofErr w:type="spellEnd"/>
      <w:r>
        <w:t>-pa-</w:t>
      </w:r>
      <w:proofErr w:type="spellStart"/>
      <w:r>
        <w:t>cė</w:t>
      </w:r>
      <w:proofErr w:type="spellEnd"/>
      <w:r>
        <w:t>.</w:t>
      </w:r>
    </w:p>
    <w:p w:rsidR="005D0A4D" w:rsidRPr="005D0A4D" w:rsidRDefault="005D0A4D" w:rsidP="00EE625A">
      <w:pPr>
        <w:pStyle w:val="prastasiniatinklio"/>
        <w:contextualSpacing/>
      </w:pPr>
      <w:r>
        <w:t>Griaustinis</w:t>
      </w:r>
      <w:r>
        <w:rPr>
          <w:lang w:val="en-US"/>
        </w:rPr>
        <w:t>!</w:t>
      </w:r>
      <w:r>
        <w:t xml:space="preserve"> - beldžiam kojytėmis į grindis.</w:t>
      </w:r>
    </w:p>
    <w:p w:rsidR="00EE625A" w:rsidRDefault="00EE625A" w:rsidP="00EE625A">
      <w:pPr>
        <w:pStyle w:val="prastasiniatinklio"/>
        <w:contextualSpacing/>
      </w:pPr>
      <w:r>
        <w:t>(greitai)</w:t>
      </w:r>
      <w:r>
        <w:tab/>
      </w:r>
      <w:r>
        <w:tab/>
      </w:r>
      <w:proofErr w:type="spellStart"/>
      <w:r>
        <w:t>Drum</w:t>
      </w:r>
      <w:proofErr w:type="spellEnd"/>
      <w:r>
        <w:t xml:space="preserve"> </w:t>
      </w:r>
      <w:proofErr w:type="spellStart"/>
      <w:r>
        <w:t>drum</w:t>
      </w:r>
      <w:proofErr w:type="spellEnd"/>
      <w:r>
        <w:t xml:space="preserve"> </w:t>
      </w:r>
      <w:proofErr w:type="spellStart"/>
      <w:r>
        <w:t>drumbacėlė</w:t>
      </w:r>
      <w:proofErr w:type="spellEnd"/>
    </w:p>
    <w:p w:rsidR="00EE625A" w:rsidRDefault="00EE625A" w:rsidP="00EE625A">
      <w:pPr>
        <w:pStyle w:val="prastasiniatinklio"/>
        <w:contextualSpacing/>
      </w:pPr>
      <w:r>
        <w:tab/>
      </w:r>
      <w:r>
        <w:tab/>
      </w:r>
      <w:proofErr w:type="spellStart"/>
      <w:r>
        <w:t>Micė</w:t>
      </w:r>
      <w:proofErr w:type="spellEnd"/>
      <w:r>
        <w:t xml:space="preserve"> </w:t>
      </w:r>
      <w:proofErr w:type="spellStart"/>
      <w:r>
        <w:t>acė</w:t>
      </w:r>
      <w:proofErr w:type="spellEnd"/>
      <w:r>
        <w:t xml:space="preserve"> </w:t>
      </w:r>
      <w:proofErr w:type="spellStart"/>
      <w:r>
        <w:t>kumpacėlė</w:t>
      </w:r>
      <w:proofErr w:type="spellEnd"/>
    </w:p>
    <w:p w:rsidR="00EE625A" w:rsidRDefault="00EE625A" w:rsidP="00EE625A">
      <w:pPr>
        <w:pStyle w:val="prastasiniatinklio"/>
        <w:contextualSpacing/>
      </w:pPr>
      <w:r>
        <w:tab/>
      </w:r>
      <w:r>
        <w:tab/>
      </w:r>
      <w:proofErr w:type="spellStart"/>
      <w:r>
        <w:t>Micė</w:t>
      </w:r>
      <w:proofErr w:type="spellEnd"/>
      <w:r>
        <w:t xml:space="preserve"> A, </w:t>
      </w:r>
      <w:proofErr w:type="spellStart"/>
      <w:r>
        <w:t>micė</w:t>
      </w:r>
      <w:proofErr w:type="spellEnd"/>
      <w:r>
        <w:t xml:space="preserve"> B, </w:t>
      </w:r>
      <w:proofErr w:type="spellStart"/>
      <w:r>
        <w:t>micė</w:t>
      </w:r>
      <w:proofErr w:type="spellEnd"/>
      <w:r>
        <w:t xml:space="preserve"> A - </w:t>
      </w:r>
      <w:proofErr w:type="spellStart"/>
      <w:r>
        <w:t>Cė</w:t>
      </w:r>
      <w:proofErr w:type="spellEnd"/>
    </w:p>
    <w:p w:rsidR="00EE625A" w:rsidRDefault="00EE625A" w:rsidP="00EE625A">
      <w:pPr>
        <w:pStyle w:val="prastasiniatinklio"/>
        <w:contextualSpacing/>
      </w:pPr>
      <w:r>
        <w:tab/>
      </w:r>
      <w:r>
        <w:tab/>
      </w:r>
      <w:proofErr w:type="spellStart"/>
      <w:r>
        <w:t>Kum</w:t>
      </w:r>
      <w:proofErr w:type="spellEnd"/>
      <w:r>
        <w:t>-pa-</w:t>
      </w:r>
      <w:proofErr w:type="spellStart"/>
      <w:r>
        <w:t>cė</w:t>
      </w:r>
      <w:proofErr w:type="spellEnd"/>
      <w:r>
        <w:t>.</w:t>
      </w:r>
    </w:p>
    <w:p w:rsidR="005D0A4D" w:rsidRDefault="005D0A4D" w:rsidP="005D0A4D">
      <w:pPr>
        <w:pStyle w:val="prastasiniatinklio"/>
        <w:contextualSpacing/>
      </w:pPr>
      <w:r>
        <w:t>(ir vėl lėtai)</w:t>
      </w:r>
      <w:r>
        <w:tab/>
      </w:r>
      <w:proofErr w:type="spellStart"/>
      <w:r>
        <w:t>Drum</w:t>
      </w:r>
      <w:proofErr w:type="spellEnd"/>
      <w:r>
        <w:t xml:space="preserve"> </w:t>
      </w:r>
      <w:proofErr w:type="spellStart"/>
      <w:r>
        <w:t>drum</w:t>
      </w:r>
      <w:proofErr w:type="spellEnd"/>
      <w:r>
        <w:t xml:space="preserve"> </w:t>
      </w:r>
      <w:proofErr w:type="spellStart"/>
      <w:r>
        <w:t>drumbacėlė</w:t>
      </w:r>
      <w:proofErr w:type="spellEnd"/>
    </w:p>
    <w:p w:rsidR="005D0A4D" w:rsidRDefault="005D0A4D" w:rsidP="005D0A4D">
      <w:pPr>
        <w:pStyle w:val="prastasiniatinklio"/>
        <w:contextualSpacing/>
      </w:pPr>
      <w:r>
        <w:tab/>
      </w:r>
      <w:r>
        <w:tab/>
      </w:r>
      <w:proofErr w:type="spellStart"/>
      <w:r>
        <w:t>Micė</w:t>
      </w:r>
      <w:proofErr w:type="spellEnd"/>
      <w:r>
        <w:t xml:space="preserve"> </w:t>
      </w:r>
      <w:proofErr w:type="spellStart"/>
      <w:r>
        <w:t>acė</w:t>
      </w:r>
      <w:proofErr w:type="spellEnd"/>
      <w:r>
        <w:t xml:space="preserve"> </w:t>
      </w:r>
      <w:proofErr w:type="spellStart"/>
      <w:r>
        <w:t>kumpacėlė</w:t>
      </w:r>
      <w:proofErr w:type="spellEnd"/>
    </w:p>
    <w:p w:rsidR="005D0A4D" w:rsidRDefault="005D0A4D" w:rsidP="005D0A4D">
      <w:pPr>
        <w:pStyle w:val="prastasiniatinklio"/>
        <w:contextualSpacing/>
      </w:pPr>
      <w:r>
        <w:tab/>
      </w:r>
      <w:r>
        <w:tab/>
      </w:r>
      <w:proofErr w:type="spellStart"/>
      <w:r>
        <w:t>Micė</w:t>
      </w:r>
      <w:proofErr w:type="spellEnd"/>
      <w:r>
        <w:t xml:space="preserve"> A, </w:t>
      </w:r>
      <w:proofErr w:type="spellStart"/>
      <w:r>
        <w:t>micė</w:t>
      </w:r>
      <w:proofErr w:type="spellEnd"/>
      <w:r>
        <w:t xml:space="preserve"> B, </w:t>
      </w:r>
      <w:proofErr w:type="spellStart"/>
      <w:r>
        <w:t>micė</w:t>
      </w:r>
      <w:proofErr w:type="spellEnd"/>
      <w:r>
        <w:t xml:space="preserve"> A - </w:t>
      </w:r>
      <w:proofErr w:type="spellStart"/>
      <w:r>
        <w:t>Cė</w:t>
      </w:r>
      <w:proofErr w:type="spellEnd"/>
    </w:p>
    <w:p w:rsidR="005D0A4D" w:rsidRDefault="005D0A4D" w:rsidP="005D0A4D">
      <w:pPr>
        <w:pStyle w:val="prastasiniatinklio"/>
        <w:contextualSpacing/>
      </w:pPr>
      <w:r>
        <w:tab/>
      </w:r>
      <w:r>
        <w:tab/>
      </w:r>
      <w:proofErr w:type="spellStart"/>
      <w:r>
        <w:t>Kum</w:t>
      </w:r>
      <w:proofErr w:type="spellEnd"/>
      <w:r>
        <w:t>-pa-</w:t>
      </w:r>
      <w:proofErr w:type="spellStart"/>
      <w:r>
        <w:t>cė</w:t>
      </w:r>
      <w:proofErr w:type="spellEnd"/>
      <w:r>
        <w:t>.</w:t>
      </w:r>
    </w:p>
    <w:p w:rsidR="005D0A4D" w:rsidRDefault="005D0A4D" w:rsidP="00EE625A">
      <w:pPr>
        <w:pStyle w:val="prastasiniatinklio"/>
        <w:contextualSpacing/>
      </w:pPr>
    </w:p>
    <w:p w:rsidR="00C4354B" w:rsidRPr="00944B97" w:rsidRDefault="005D0A4D" w:rsidP="000B4389">
      <w:pPr>
        <w:pStyle w:val="prastasiniatinklio"/>
      </w:pPr>
      <w:r>
        <w:t>Tai prilijo</w:t>
      </w:r>
      <w:r>
        <w:rPr>
          <w:lang w:val="en-US"/>
        </w:rPr>
        <w:t>!</w:t>
      </w:r>
      <w:r w:rsidR="00944B97">
        <w:rPr>
          <w:lang w:val="en-US"/>
        </w:rPr>
        <w:t xml:space="preserve"> </w:t>
      </w:r>
      <w:r w:rsidR="00944B97" w:rsidRPr="00944B97">
        <w:t xml:space="preserve">Ir </w:t>
      </w:r>
      <w:r w:rsidR="00944B97">
        <w:t>Žemė pabudo.</w:t>
      </w:r>
    </w:p>
    <w:p w:rsidR="00944B97" w:rsidRDefault="00944B97" w:rsidP="00944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Žemės pabudimas</w:t>
      </w:r>
    </w:p>
    <w:p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Pavasaris išveža sniegą</w:t>
      </w:r>
    </w:p>
    <w:p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Pilkom </w:t>
      </w:r>
      <w:proofErr w:type="spellStart"/>
      <w:r>
        <w:rPr>
          <w:rFonts w:ascii="Times New Roman" w:hAnsi="Times New Roman" w:cs="Times New Roman"/>
          <w:sz w:val="24"/>
          <w:szCs w:val="24"/>
        </w:rPr>
        <w:t>mašinėlėm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padangių</w:t>
      </w:r>
    </w:p>
    <w:p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budina Žemę iš miego - </w:t>
      </w:r>
    </w:p>
    <w:p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Spalvotai, kaip vaiką, aprengia:</w:t>
      </w:r>
    </w:p>
    <w:p w:rsidR="00944B97" w:rsidRDefault="00944B97" w:rsidP="00944B9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Batukai žali, o suknelė</w:t>
      </w:r>
    </w:p>
    <w:p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Vaivorykščių šilko spalvos,</w:t>
      </w:r>
    </w:p>
    <w:p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juosta - </w:t>
      </w:r>
      <w:proofErr w:type="spellStart"/>
      <w:r>
        <w:rPr>
          <w:rFonts w:ascii="Times New Roman" w:hAnsi="Times New Roman" w:cs="Times New Roman"/>
          <w:sz w:val="24"/>
          <w:szCs w:val="24"/>
        </w:rPr>
        <w:t>smėlėtas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takelis,</w:t>
      </w:r>
    </w:p>
    <w:p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Išmargintas ryto rasos.</w:t>
      </w:r>
    </w:p>
    <w:p w:rsidR="00944B97" w:rsidRDefault="00944B97" w:rsidP="00944B9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Žydroji dangaus kepuraitė - </w:t>
      </w:r>
    </w:p>
    <w:p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>
        <w:rPr>
          <w:rFonts w:ascii="Times New Roman" w:hAnsi="Times New Roman" w:cs="Times New Roman"/>
          <w:sz w:val="24"/>
          <w:szCs w:val="24"/>
        </w:rPr>
        <w:t>pūkdebesėliais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baltais...</w:t>
      </w:r>
    </w:p>
    <w:p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Žemė sukrykščia kaip vaikas</w:t>
      </w:r>
    </w:p>
    <w:p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Skambiais vyturėlių balsais...</w:t>
      </w:r>
    </w:p>
    <w:p w:rsidR="00944B97" w:rsidRDefault="00944B97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Juozas Erlickas</w:t>
      </w:r>
    </w:p>
    <w:p w:rsidR="00477FC8" w:rsidRDefault="00477FC8" w:rsidP="00944B97">
      <w:pPr>
        <w:ind w:firstLine="1296"/>
        <w:contextualSpacing/>
        <w:rPr>
          <w:rFonts w:ascii="Times New Roman" w:hAnsi="Times New Roman" w:cs="Times New Roman"/>
          <w:sz w:val="24"/>
          <w:szCs w:val="24"/>
        </w:rPr>
      </w:pPr>
    </w:p>
    <w:p w:rsidR="00477FC8" w:rsidRDefault="00477FC8" w:rsidP="00477FC8">
      <w:pPr>
        <w:rPr>
          <w:rFonts w:ascii="Times New Roman" w:hAnsi="Times New Roman" w:cs="Times New Roman"/>
          <w:sz w:val="24"/>
          <w:szCs w:val="24"/>
        </w:rPr>
      </w:pPr>
      <w:r w:rsidRPr="005D0F00">
        <w:rPr>
          <w:rFonts w:ascii="Times New Roman" w:hAnsi="Times New Roman" w:cs="Times New Roman"/>
          <w:b/>
          <w:sz w:val="24"/>
          <w:szCs w:val="24"/>
        </w:rPr>
        <w:t>22 d. Pasaulyje tarptautinę motinos Žemės dieną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7C6" w:rsidRDefault="005A47C6" w:rsidP="005A47C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0F00">
        <w:rPr>
          <w:rFonts w:ascii="Times New Roman" w:hAnsi="Times New Roman" w:cs="Times New Roman"/>
          <w:sz w:val="24"/>
          <w:szCs w:val="24"/>
        </w:rPr>
        <w:t>Paklausk tėvelių, gal ir tu kartu su tėveliais galite pasodinti mede</w:t>
      </w:r>
      <w:r>
        <w:rPr>
          <w:rFonts w:ascii="Times New Roman" w:hAnsi="Times New Roman" w:cs="Times New Roman"/>
          <w:sz w:val="24"/>
          <w:szCs w:val="24"/>
        </w:rPr>
        <w:t>lį, sutvarkyti savo kiemą ar miškelį, į kurį einate pasivaikščioti?</w:t>
      </w:r>
    </w:p>
    <w:p w:rsidR="005A47C6" w:rsidRPr="00944B97" w:rsidRDefault="00477FC8" w:rsidP="005A47C6">
      <w:pPr>
        <w:pStyle w:val="Antrat1"/>
        <w:rPr>
          <w:rStyle w:val="style-scope"/>
          <w:b w:val="0"/>
          <w:sz w:val="24"/>
          <w:szCs w:val="24"/>
        </w:rPr>
      </w:pPr>
      <w:r>
        <w:rPr>
          <w:rStyle w:val="style-scope"/>
          <w:b w:val="0"/>
          <w:sz w:val="24"/>
          <w:szCs w:val="24"/>
        </w:rPr>
        <w:t>K</w:t>
      </w:r>
      <w:r w:rsidR="005A47C6" w:rsidRPr="00944B97">
        <w:rPr>
          <w:rStyle w:val="style-scope"/>
          <w:b w:val="0"/>
          <w:sz w:val="24"/>
          <w:szCs w:val="24"/>
        </w:rPr>
        <w:t xml:space="preserve">ad darbas neprailgtų, nuo seno žmonės dainas dainuodavo.   </w:t>
      </w:r>
    </w:p>
    <w:p w:rsidR="00944B97" w:rsidRPr="00477FC8" w:rsidRDefault="005A47C6" w:rsidP="00477FC8">
      <w:pPr>
        <w:pStyle w:val="Antrat1"/>
        <w:rPr>
          <w:sz w:val="24"/>
          <w:szCs w:val="24"/>
        </w:rPr>
      </w:pPr>
      <w:r>
        <w:rPr>
          <w:rStyle w:val="style-scope"/>
          <w:sz w:val="24"/>
          <w:szCs w:val="24"/>
        </w:rPr>
        <w:t xml:space="preserve"> </w:t>
      </w:r>
      <w:hyperlink r:id="rId7" w:history="1">
        <w:r w:rsidRPr="00C63416">
          <w:rPr>
            <w:rStyle w:val="Hipersaitas"/>
            <w:sz w:val="24"/>
            <w:szCs w:val="24"/>
          </w:rPr>
          <w:t>https://youtu.be/AQvJ-ibbdnk</w:t>
        </w:r>
      </w:hyperlink>
    </w:p>
    <w:p w:rsidR="00A218B4" w:rsidRDefault="001A3A0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Po lietaus tuoj sušvis saulytė</w:t>
      </w:r>
      <w:r w:rsidR="008B334F">
        <w:rPr>
          <w:rFonts w:ascii="Times New Roman" w:hAnsi="Times New Roman" w:cs="Times New Roman"/>
          <w:sz w:val="24"/>
          <w:szCs w:val="24"/>
        </w:rPr>
        <w:t>, atgis žolytė ir ūkininkai išgins gyvulėlius į lauką. Tai bus  šventė gyvulėliams - Jurginės</w:t>
      </w:r>
      <w:r w:rsidR="008B334F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A218B4" w:rsidRPr="00A218B4" w:rsidRDefault="004C385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218B4" w:rsidRPr="00C63416">
          <w:rPr>
            <w:rStyle w:val="Hipersaitas"/>
            <w:rFonts w:ascii="Times New Roman" w:hAnsi="Times New Roman" w:cs="Times New Roman"/>
            <w:sz w:val="24"/>
            <w:szCs w:val="24"/>
          </w:rPr>
          <w:t>https://youtu.be/W_pFPSdz82U</w:t>
        </w:r>
      </w:hyperlink>
      <w:r w:rsidR="00A218B4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</w:p>
    <w:p w:rsidR="00AA626A" w:rsidRPr="00477FC8" w:rsidRDefault="00A218B4">
      <w:pPr>
        <w:rPr>
          <w:rFonts w:ascii="Times New Roman" w:hAnsi="Times New Roman" w:cs="Times New Roman"/>
          <w:sz w:val="24"/>
          <w:szCs w:val="24"/>
        </w:rPr>
      </w:pPr>
      <w:r w:rsidRPr="00477FC8">
        <w:rPr>
          <w:rFonts w:ascii="Times New Roman" w:hAnsi="Times New Roman" w:cs="Times New Roman"/>
          <w:sz w:val="24"/>
          <w:szCs w:val="24"/>
        </w:rPr>
        <w:lastRenderedPageBreak/>
        <w:t xml:space="preserve">Žmonės karvytes papuoš vainikais. </w:t>
      </w:r>
    </w:p>
    <w:p w:rsidR="00A218B4" w:rsidRDefault="00A218B4" w:rsidP="00A218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178DE1D7" wp14:editId="391DB266">
            <wp:extent cx="1562100" cy="1905334"/>
            <wp:effectExtent l="0" t="0" r="0" b="0"/>
            <wp:docPr id="3" name="Paveikslėlis 3" descr="Panevėžio Deivės paslap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nevėžio Deivės paslap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35" cy="194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lt-LT"/>
        </w:rPr>
        <w:drawing>
          <wp:inline distT="0" distB="0" distL="0" distR="0" wp14:anchorId="31FD0F72" wp14:editId="54465118">
            <wp:extent cx="2867025" cy="1913184"/>
            <wp:effectExtent l="0" t="0" r="0" b="0"/>
            <wp:docPr id="14" name="Paveikslėlis 14" descr="Joniškio rajono vaiko ir šeimos gerovės cen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oniškio rajono vaiko ir šeimos gerovės centr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573" cy="195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23" w:rsidRDefault="00A16623" w:rsidP="00A1662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>Išvardink kokius naminius gyvulius augindavo mūsų seneliai, proseneliai.</w:t>
      </w:r>
    </w:p>
    <w:p w:rsidR="00A16623" w:rsidRDefault="00A16623" w:rsidP="00A1662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>Dėl ko juos augino?</w:t>
      </w:r>
    </w:p>
    <w:p w:rsidR="00944B97" w:rsidRDefault="00944B97" w:rsidP="00A16623">
      <w:pPr>
        <w:rPr>
          <w:rFonts w:ascii="Times New Roman" w:hAnsi="Times New Roman" w:cs="Times New Roman"/>
          <w:sz w:val="24"/>
          <w:szCs w:val="24"/>
        </w:rPr>
      </w:pPr>
    </w:p>
    <w:p w:rsidR="00A16623" w:rsidRPr="008B334F" w:rsidRDefault="00A16623" w:rsidP="00A166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796EAC16" wp14:editId="25CCCC18">
            <wp:extent cx="647785" cy="797668"/>
            <wp:effectExtent l="0" t="0" r="0" b="2540"/>
            <wp:docPr id="7" name="Paveikslėlis 7" descr="Išradingo ūkininko sėkmės receptas – ožkos ir poniai - DELFI Vers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šradingo ūkininko sėkmės receptas – ožkos ir poniai - DELFI Versl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22" t="12193" r="24812" b="11133"/>
                    <a:stretch/>
                  </pic:blipFill>
                  <pic:spPr bwMode="auto">
                    <a:xfrm>
                      <a:off x="0" y="0"/>
                      <a:ext cx="660784" cy="81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lt-LT"/>
        </w:rPr>
        <w:drawing>
          <wp:inline distT="0" distB="0" distL="0" distR="0" wp14:anchorId="0290E904" wp14:editId="0C47ECFD">
            <wp:extent cx="1530386" cy="1050587"/>
            <wp:effectExtent l="0" t="0" r="0" b="0"/>
            <wp:docPr id="8" name="Paveikslėlis 8" descr="Įdomiausi faktai apie karves - Įdomu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Įdomiausi faktai apie karves - Įdomu.l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t="5247" r="5900" b="5217"/>
                    <a:stretch/>
                  </pic:blipFill>
                  <pic:spPr bwMode="auto">
                    <a:xfrm>
                      <a:off x="0" y="0"/>
                      <a:ext cx="1562004" cy="107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lt-LT"/>
        </w:rPr>
        <w:drawing>
          <wp:inline distT="0" distB="0" distL="0" distR="0" wp14:anchorId="01865428" wp14:editId="195728E6">
            <wp:extent cx="1344237" cy="904673"/>
            <wp:effectExtent l="0" t="0" r="8890" b="0"/>
            <wp:docPr id="16" name="Paveikslėlis 16" descr="Kiaulė | Tema | 15min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iaulė | Tema | 15min.l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4" t="5630" r="4041"/>
                    <a:stretch/>
                  </pic:blipFill>
                  <pic:spPr bwMode="auto">
                    <a:xfrm>
                      <a:off x="0" y="0"/>
                      <a:ext cx="1379445" cy="92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lt-LT"/>
        </w:rPr>
        <w:drawing>
          <wp:inline distT="0" distB="0" distL="0" distR="0" wp14:anchorId="53474244" wp14:editId="6FC60909">
            <wp:extent cx="984230" cy="904673"/>
            <wp:effectExtent l="0" t="0" r="6985" b="0"/>
            <wp:docPr id="4" name="Paveikslėlis 4" descr="Perka Avis - Skelbiu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rka Avis - Skelbiu.l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9" r="17725"/>
                    <a:stretch/>
                  </pic:blipFill>
                  <pic:spPr bwMode="auto">
                    <a:xfrm>
                      <a:off x="0" y="0"/>
                      <a:ext cx="997910" cy="91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lt-LT"/>
        </w:rPr>
        <w:drawing>
          <wp:inline distT="0" distB="0" distL="0" distR="0" wp14:anchorId="41117639" wp14:editId="55F13F19">
            <wp:extent cx="1371600" cy="927389"/>
            <wp:effectExtent l="0" t="0" r="0" b="6350"/>
            <wp:docPr id="5" name="Paveikslėlis 5" descr="Kai triušius kamuoja ligos - DELFI Vers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ai triušius kamuoja ligos - DELFI Versla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979" cy="93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623" w:rsidRDefault="00A16623" w:rsidP="00A16623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>OŽKA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ab/>
        <w:t>KARVĖ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ab/>
        <w:t>KIAULĖ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ab/>
        <w:t>AVIS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ab/>
        <w:t>TRIUŠIAI</w:t>
      </w:r>
    </w:p>
    <w:p w:rsidR="00A16623" w:rsidRDefault="00A16623" w:rsidP="00A16623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6C3916A5" wp14:editId="6526A4F6">
            <wp:extent cx="1168305" cy="771525"/>
            <wp:effectExtent l="0" t="0" r="0" b="0"/>
            <wp:docPr id="19" name="Paveikslėlis 19" descr="Žalia mėsa - irangaverslui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Žalia mėsa - irangaverslui.l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9" t="807" r="2721" b="6708"/>
                    <a:stretch/>
                  </pic:blipFill>
                  <pic:spPr bwMode="auto">
                    <a:xfrm>
                      <a:off x="0" y="0"/>
                      <a:ext cx="1206714" cy="79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  <w:r>
        <w:rPr>
          <w:noProof/>
          <w:lang w:eastAsia="lt-LT"/>
        </w:rPr>
        <w:drawing>
          <wp:inline distT="0" distB="0" distL="0" distR="0" wp14:anchorId="3440F24E" wp14:editId="3A9C79A5">
            <wp:extent cx="759173" cy="819150"/>
            <wp:effectExtent l="0" t="0" r="3175" b="0"/>
            <wp:docPr id="25" name="Paveikslėlis 25" descr="pienas - Visuotinė lietuvių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ienas - Visuotinė lietuvių enciklope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06" b="5875"/>
                    <a:stretch/>
                  </pic:blipFill>
                  <pic:spPr bwMode="auto">
                    <a:xfrm>
                      <a:off x="0" y="0"/>
                      <a:ext cx="777071" cy="83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BF183F">
        <w:rPr>
          <w:noProof/>
          <w:lang w:eastAsia="lt-LT"/>
        </w:rPr>
        <w:drawing>
          <wp:inline distT="0" distB="0" distL="0" distR="0" wp14:anchorId="03D88749" wp14:editId="24CAAC60">
            <wp:extent cx="1152525" cy="773351"/>
            <wp:effectExtent l="0" t="0" r="0" b="8255"/>
            <wp:docPr id="26" name="Paveikslėlis 26" descr="C:\Users\Lenovo\Desktop\sū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enovo\Desktop\sūr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5" t="1" r="4651" b="11110"/>
                    <a:stretch/>
                  </pic:blipFill>
                  <pic:spPr bwMode="auto">
                    <a:xfrm>
                      <a:off x="0" y="0"/>
                      <a:ext cx="1187557" cy="79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  <w:r>
        <w:rPr>
          <w:noProof/>
          <w:lang w:eastAsia="lt-LT"/>
        </w:rPr>
        <w:drawing>
          <wp:inline distT="0" distB="0" distL="0" distR="0" wp14:anchorId="2397E77C" wp14:editId="159853F8">
            <wp:extent cx="957117" cy="838200"/>
            <wp:effectExtent l="0" t="0" r="0" b="0"/>
            <wp:docPr id="27" name="Paveikslėlis 27" descr="Rokiškio NAMINĖ grietinė, 30% rieb., 20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okiškio NAMINĖ grietinė, 30% rieb., 200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" t="11046" r="4649" b="6370"/>
                    <a:stretch/>
                  </pic:blipFill>
                  <pic:spPr bwMode="auto">
                    <a:xfrm>
                      <a:off x="0" y="0"/>
                      <a:ext cx="976019" cy="85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  <w:r>
        <w:rPr>
          <w:noProof/>
          <w:lang w:eastAsia="lt-LT"/>
        </w:rPr>
        <w:drawing>
          <wp:inline distT="0" distB="0" distL="0" distR="0" wp14:anchorId="7DEC9503" wp14:editId="781D8FDE">
            <wp:extent cx="1270273" cy="838200"/>
            <wp:effectExtent l="0" t="0" r="6350" b="0"/>
            <wp:docPr id="28" name="Paveikslėlis 28" descr="sviestas - Visuotinė lietuvių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viestas - Visuotinė lietuvių enciklope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1" t="10251" r="8275" b="12998"/>
                    <a:stretch/>
                  </pic:blipFill>
                  <pic:spPr bwMode="auto">
                    <a:xfrm>
                      <a:off x="0" y="0"/>
                      <a:ext cx="1303595" cy="86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  <w:r>
        <w:rPr>
          <w:noProof/>
          <w:lang w:eastAsia="lt-LT"/>
        </w:rPr>
        <w:drawing>
          <wp:inline distT="0" distB="0" distL="0" distR="0" wp14:anchorId="45D91CF9" wp14:editId="3539540D">
            <wp:extent cx="590550" cy="848842"/>
            <wp:effectExtent l="0" t="0" r="0" b="8890"/>
            <wp:docPr id="33" name="Paveikslėlis 33" descr="Merino vilnos megztukas aukštu kaklu Devold Ink | lietuviskigaminiai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erino vilnos megztukas aukštu kaklu Devold Ink | lietuviskigaminiai.l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2" t="4379" r="12888" b="4350"/>
                    <a:stretch/>
                  </pic:blipFill>
                  <pic:spPr bwMode="auto">
                    <a:xfrm>
                      <a:off x="0" y="0"/>
                      <a:ext cx="605601" cy="87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2EA" w:rsidRDefault="001772EA" w:rsidP="00A16623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:rsidR="001772EA" w:rsidRDefault="001772EA" w:rsidP="001772EA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72EA">
        <w:rPr>
          <w:rFonts w:ascii="Times New Roman" w:hAnsi="Times New Roman" w:cs="Times New Roman"/>
          <w:sz w:val="24"/>
          <w:szCs w:val="24"/>
        </w:rPr>
        <w:t xml:space="preserve">Pasakyk, kiek </w:t>
      </w:r>
      <w:r w:rsidR="00477FC8">
        <w:rPr>
          <w:rFonts w:ascii="Times New Roman" w:hAnsi="Times New Roman" w:cs="Times New Roman"/>
          <w:sz w:val="24"/>
          <w:szCs w:val="24"/>
        </w:rPr>
        <w:t>gyvuliai</w:t>
      </w:r>
      <w:r w:rsidRPr="001772EA">
        <w:rPr>
          <w:rFonts w:ascii="Times New Roman" w:hAnsi="Times New Roman" w:cs="Times New Roman"/>
          <w:sz w:val="24"/>
          <w:szCs w:val="24"/>
        </w:rPr>
        <w:t xml:space="preserve"> turi kojų?</w:t>
      </w:r>
    </w:p>
    <w:p w:rsidR="001772EA" w:rsidRDefault="001772EA" w:rsidP="001772EA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 ausų?</w:t>
      </w:r>
    </w:p>
    <w:p w:rsidR="001772EA" w:rsidRDefault="001772EA" w:rsidP="001772EA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turi ragus? Kiek turi ragų?</w:t>
      </w:r>
    </w:p>
    <w:p w:rsidR="001772EA" w:rsidRDefault="001772EA" w:rsidP="001772EA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 karvytėms uodega?</w:t>
      </w:r>
    </w:p>
    <w:p w:rsidR="001772EA" w:rsidRDefault="00477FC8" w:rsidP="001772EA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Įmink mįsles</w:t>
      </w:r>
      <w:r w:rsidR="00D64B6B">
        <w:rPr>
          <w:rFonts w:ascii="Times New Roman" w:hAnsi="Times New Roman" w:cs="Times New Roman"/>
          <w:sz w:val="24"/>
          <w:szCs w:val="24"/>
        </w:rPr>
        <w:t>:</w:t>
      </w:r>
    </w:p>
    <w:p w:rsidR="001772EA" w:rsidRPr="001772EA" w:rsidRDefault="004C385A" w:rsidP="001772EA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1772EA" w:rsidRPr="001772EA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Dvi riogso, dvi spokso, dvi bėga, dvi vejas, keturi tabaluoja</w:t>
        </w:r>
      </w:hyperlink>
      <w:r w:rsidR="001772EA">
        <w:rPr>
          <w:rFonts w:ascii="Times New Roman" w:hAnsi="Times New Roman" w:cs="Times New Roman"/>
          <w:sz w:val="24"/>
          <w:szCs w:val="24"/>
        </w:rPr>
        <w:t xml:space="preserve"> (karvė).</w:t>
      </w:r>
    </w:p>
    <w:p w:rsidR="001772EA" w:rsidRPr="001772EA" w:rsidRDefault="001772EA" w:rsidP="001772EA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2EA">
        <w:rPr>
          <w:rFonts w:ascii="Times New Roman" w:hAnsi="Times New Roman" w:cs="Times New Roman"/>
          <w:sz w:val="24"/>
          <w:szCs w:val="24"/>
        </w:rPr>
        <w:t xml:space="preserve">Du bėga, du veja, du žiūri, du klauso, </w:t>
      </w:r>
      <w:r>
        <w:rPr>
          <w:rFonts w:ascii="Times New Roman" w:hAnsi="Times New Roman" w:cs="Times New Roman"/>
          <w:sz w:val="24"/>
          <w:szCs w:val="24"/>
        </w:rPr>
        <w:t>šeši šimtai paskui švilpia (arklys bėga).</w:t>
      </w:r>
    </w:p>
    <w:p w:rsidR="008B334F" w:rsidRDefault="004C385A" w:rsidP="001772EA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1772EA" w:rsidRPr="001772EA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Pati nusivelka, o kitą apvelka</w:t>
        </w:r>
      </w:hyperlink>
      <w:r w:rsidR="001772EA">
        <w:rPr>
          <w:rFonts w:ascii="Times New Roman" w:hAnsi="Times New Roman" w:cs="Times New Roman"/>
          <w:sz w:val="24"/>
          <w:szCs w:val="24"/>
        </w:rPr>
        <w:t>(avis)</w:t>
      </w:r>
      <w:r w:rsidR="00477FC8">
        <w:rPr>
          <w:rFonts w:ascii="Times New Roman" w:hAnsi="Times New Roman" w:cs="Times New Roman"/>
          <w:sz w:val="24"/>
          <w:szCs w:val="24"/>
        </w:rPr>
        <w:t>.</w:t>
      </w:r>
    </w:p>
    <w:p w:rsidR="00477FC8" w:rsidRPr="001772EA" w:rsidRDefault="00477FC8" w:rsidP="00477FC8">
      <w:pPr>
        <w:pStyle w:val="Sraopastraipa"/>
        <w:ind w:left="1440"/>
        <w:rPr>
          <w:rFonts w:ascii="Times New Roman" w:hAnsi="Times New Roman" w:cs="Times New Roman"/>
          <w:sz w:val="24"/>
          <w:szCs w:val="24"/>
        </w:rPr>
      </w:pPr>
    </w:p>
    <w:p w:rsidR="00A16623" w:rsidRPr="00D91309" w:rsidRDefault="00A16623" w:rsidP="00A1662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D91309">
        <w:rPr>
          <w:rFonts w:ascii="Times New Roman" w:hAnsi="Times New Roman" w:cs="Times New Roman"/>
          <w:noProof/>
          <w:sz w:val="24"/>
          <w:szCs w:val="24"/>
          <w:lang w:eastAsia="lt-LT"/>
        </w:rPr>
        <w:t>Pasakyk kaip vadinasi naminių gyvūnų jaunikliai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>.</w:t>
      </w:r>
    </w:p>
    <w:p w:rsidR="00A16623" w:rsidRDefault="004C385A" w:rsidP="00A16623">
      <w:pPr>
        <w:pStyle w:val="Sraopastraipa"/>
        <w:rPr>
          <w:rStyle w:val="Hipersaitas"/>
          <w:rFonts w:ascii="Times New Roman" w:hAnsi="Times New Roman" w:cs="Times New Roman"/>
          <w:noProof/>
          <w:sz w:val="24"/>
          <w:szCs w:val="24"/>
          <w:lang w:eastAsia="lt-LT"/>
        </w:rPr>
      </w:pPr>
      <w:hyperlink r:id="rId24" w:history="1">
        <w:r w:rsidR="00A16623" w:rsidRPr="00F44E4C">
          <w:rPr>
            <w:rStyle w:val="Hipersaitas"/>
            <w:rFonts w:ascii="Times New Roman" w:hAnsi="Times New Roman" w:cs="Times New Roman"/>
            <w:noProof/>
            <w:sz w:val="24"/>
            <w:szCs w:val="24"/>
            <w:lang w:eastAsia="lt-LT"/>
          </w:rPr>
          <w:t>https://wordwall.net/resource/2713644</w:t>
        </w:r>
      </w:hyperlink>
    </w:p>
    <w:p w:rsidR="00A16623" w:rsidRDefault="00084D44" w:rsidP="00084D44">
      <w:pPr>
        <w:pStyle w:val="Antrat1"/>
        <w:rPr>
          <w:sz w:val="24"/>
          <w:szCs w:val="24"/>
        </w:rPr>
      </w:pPr>
      <w:r w:rsidRPr="001A702D">
        <w:rPr>
          <w:sz w:val="24"/>
          <w:szCs w:val="24"/>
        </w:rPr>
        <w:t xml:space="preserve">Piemenėlių pasakos: būrimai, avelių dėlionės ir </w:t>
      </w:r>
      <w:r>
        <w:rPr>
          <w:sz w:val="24"/>
          <w:szCs w:val="24"/>
        </w:rPr>
        <w:t>veltinio pasaka</w:t>
      </w:r>
    </w:p>
    <w:p w:rsidR="00084D44" w:rsidRDefault="004C385A" w:rsidP="00084D44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hyperlink r:id="rId25" w:history="1">
        <w:r w:rsidR="00084D44" w:rsidRPr="00C63416">
          <w:rPr>
            <w:rStyle w:val="Hipersaitas"/>
            <w:rFonts w:ascii="Times New Roman" w:hAnsi="Times New Roman" w:cs="Times New Roman"/>
            <w:noProof/>
            <w:sz w:val="24"/>
            <w:szCs w:val="24"/>
            <w:lang w:eastAsia="lt-LT"/>
          </w:rPr>
          <w:t>https://youtu.be/at5mVI0gipw</w:t>
        </w:r>
      </w:hyperlink>
      <w:r w:rsidR="00084D44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</w:p>
    <w:p w:rsidR="00944B97" w:rsidRDefault="00944B97" w:rsidP="00084D44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:rsidR="00477FC8" w:rsidRDefault="003513B9" w:rsidP="005A47C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>Parašyk tėvelių pagalbos ir p</w:t>
      </w:r>
      <w:r w:rsidR="001772EA">
        <w:rPr>
          <w:rFonts w:ascii="Times New Roman" w:hAnsi="Times New Roman" w:cs="Times New Roman"/>
          <w:noProof/>
          <w:sz w:val="24"/>
          <w:szCs w:val="24"/>
          <w:lang w:eastAsia="lt-LT"/>
        </w:rPr>
        <w:t>asidaryk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>it</w:t>
      </w:r>
      <w:r w:rsidR="001772EA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avytes ir kitus pasakos personažus ir suv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aidinkit </w:t>
      </w:r>
      <w:r w:rsidR="001772EA">
        <w:rPr>
          <w:rFonts w:ascii="Times New Roman" w:hAnsi="Times New Roman" w:cs="Times New Roman"/>
          <w:noProof/>
          <w:sz w:val="24"/>
          <w:szCs w:val="24"/>
          <w:lang w:eastAsia="lt-LT"/>
        </w:rPr>
        <w:t>pasaką, kurią ką tik matei.</w:t>
      </w:r>
    </w:p>
    <w:p w:rsidR="00477FC8" w:rsidRDefault="00477FC8" w:rsidP="00477FC8">
      <w:pPr>
        <w:pStyle w:val="Sraopastraipa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:rsidR="008B334F" w:rsidRPr="00477FC8" w:rsidRDefault="005F0BA9" w:rsidP="00477FC8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477FC8">
        <w:rPr>
          <w:rFonts w:ascii="Times New Roman" w:hAnsi="Times New Roman" w:cs="Times New Roman"/>
          <w:b/>
          <w:sz w:val="24"/>
          <w:szCs w:val="24"/>
        </w:rPr>
        <w:t xml:space="preserve">Balandžio 25-oji – daržų arba </w:t>
      </w:r>
      <w:proofErr w:type="spellStart"/>
      <w:r w:rsidRPr="00477FC8">
        <w:rPr>
          <w:rFonts w:ascii="Times New Roman" w:hAnsi="Times New Roman" w:cs="Times New Roman"/>
          <w:b/>
          <w:sz w:val="24"/>
          <w:szCs w:val="24"/>
        </w:rPr>
        <w:t>šv.</w:t>
      </w:r>
      <w:proofErr w:type="spellEnd"/>
      <w:r w:rsidRPr="00477FC8">
        <w:rPr>
          <w:rFonts w:ascii="Times New Roman" w:hAnsi="Times New Roman" w:cs="Times New Roman"/>
          <w:b/>
          <w:sz w:val="24"/>
          <w:szCs w:val="24"/>
        </w:rPr>
        <w:t xml:space="preserve"> Morkaus diena.</w:t>
      </w:r>
      <w:r w:rsidRPr="00477FC8">
        <w:rPr>
          <w:rFonts w:ascii="Times New Roman" w:hAnsi="Times New Roman" w:cs="Times New Roman"/>
          <w:sz w:val="24"/>
          <w:szCs w:val="24"/>
        </w:rPr>
        <w:t xml:space="preserve">  Jau galima sėti morkas ir kitas daržoves</w:t>
      </w:r>
      <w:r w:rsidR="003513B9">
        <w:rPr>
          <w:rFonts w:ascii="Times New Roman" w:hAnsi="Times New Roman" w:cs="Times New Roman"/>
          <w:sz w:val="24"/>
          <w:szCs w:val="24"/>
        </w:rPr>
        <w:t>.</w:t>
      </w:r>
    </w:p>
    <w:p w:rsidR="005F0BA9" w:rsidRDefault="005F0BA9">
      <w:pPr>
        <w:rPr>
          <w:rFonts w:ascii="Times New Roman" w:hAnsi="Times New Roman" w:cs="Times New Roman"/>
          <w:sz w:val="24"/>
          <w:szCs w:val="24"/>
        </w:rPr>
      </w:pPr>
      <w:r w:rsidRPr="005F0BA9">
        <w:rPr>
          <w:rFonts w:ascii="Times New Roman" w:hAnsi="Times New Roman" w:cs="Times New Roman"/>
          <w:sz w:val="24"/>
          <w:szCs w:val="24"/>
        </w:rPr>
        <w:t>Morkos - labai vertinga daržovė.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Morkas valgyti sveika, jos turi vitamino A: ir akytės gerai matys ir augsi didelis.</w:t>
      </w:r>
    </w:p>
    <w:p w:rsidR="001A3A09" w:rsidRDefault="001A3A09" w:rsidP="005F0B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7F6EEEAB" wp14:editId="38FA54F6">
            <wp:extent cx="2004646" cy="1445712"/>
            <wp:effectExtent l="0" t="0" r="0" b="2540"/>
            <wp:docPr id="2" name="Paveikslėlis 2" descr="Žiedynas. Morkos Pašarinės morkos: rūšys, veislės, nuotrauk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iedynas. Morkos Pašarinės morkos: rūšys, veislės, nuotrauko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24" cy="145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9A" w:rsidRDefault="00C44A7A" w:rsidP="00DD0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Morkų sėklytės mažos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mažulytės</w:t>
      </w:r>
      <w:proofErr w:type="spellEnd"/>
      <w:r>
        <w:rPr>
          <w:rFonts w:ascii="Times New Roman" w:hAnsi="Times New Roman" w:cs="Times New Roman"/>
          <w:sz w:val="24"/>
          <w:szCs w:val="24"/>
        </w:rPr>
        <w:t>. Pabandykim pasisėti morkyčių. Reikia nusipiešti liniją - vagą, į kurią morkas sėsime, pridėti ru</w:t>
      </w:r>
      <w:r w:rsidR="00DD019A">
        <w:rPr>
          <w:rFonts w:ascii="Times New Roman" w:hAnsi="Times New Roman" w:cs="Times New Roman"/>
          <w:sz w:val="24"/>
          <w:szCs w:val="24"/>
        </w:rPr>
        <w:t xml:space="preserve">dų taškelių - morkų sėklyčių ir užauginti pirmąjį morkyčių stiebelį. </w:t>
      </w:r>
    </w:p>
    <w:p w:rsidR="00477FC8" w:rsidRDefault="00477FC8" w:rsidP="00DD019A">
      <w:pPr>
        <w:rPr>
          <w:rFonts w:ascii="Times New Roman" w:hAnsi="Times New Roman" w:cs="Times New Roman"/>
          <w:color w:val="92D050"/>
          <w:sz w:val="24"/>
          <w:szCs w:val="24"/>
        </w:rPr>
      </w:pPr>
    </w:p>
    <w:p w:rsidR="00DD019A" w:rsidRDefault="00DD019A" w:rsidP="00DD019A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..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llllllllllllllllllllllllllllllllllllllllllllllllllllllllllllllllllllllllllllllllllllllllllllllllllllllllllllllllllllllllllllllllllllllllllllll</w:t>
      </w:r>
    </w:p>
    <w:p w:rsidR="001A3A09" w:rsidRDefault="00DD019A" w:rsidP="00DD0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 mėgsti morkas, tai gali dar vieną vagą prisisėti.</w:t>
      </w:r>
    </w:p>
    <w:p w:rsidR="00DD019A" w:rsidRDefault="00DD019A" w:rsidP="00DD019A">
      <w:pPr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77FC8" w:rsidRDefault="00477FC8" w:rsidP="00477FC8">
      <w:pPr>
        <w:rPr>
          <w:rFonts w:ascii="Times New Roman" w:hAnsi="Times New Roman" w:cs="Times New Roman"/>
          <w:sz w:val="24"/>
          <w:szCs w:val="24"/>
        </w:rPr>
      </w:pPr>
    </w:p>
    <w:p w:rsidR="00477FC8" w:rsidRPr="00477FC8" w:rsidRDefault="00477FC8" w:rsidP="00477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Daržoves valgyti sveika. Gal jau pasisėjote daržovių?</w:t>
      </w:r>
    </w:p>
    <w:p w:rsidR="001A3A09" w:rsidRDefault="00477FC8" w:rsidP="00477FC8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7FC8">
        <w:rPr>
          <w:rFonts w:ascii="Times New Roman" w:hAnsi="Times New Roman" w:cs="Times New Roman"/>
          <w:sz w:val="24"/>
          <w:szCs w:val="24"/>
        </w:rPr>
        <w:t>Nupiešk</w:t>
      </w:r>
      <w:r>
        <w:rPr>
          <w:rFonts w:ascii="Times New Roman" w:hAnsi="Times New Roman" w:cs="Times New Roman"/>
          <w:sz w:val="24"/>
          <w:szCs w:val="24"/>
        </w:rPr>
        <w:t xml:space="preserve"> daržoves, kurias mėgsti valgyti.</w:t>
      </w:r>
    </w:p>
    <w:p w:rsidR="00477FC8" w:rsidRPr="00477FC8" w:rsidRDefault="00477FC8" w:rsidP="00477FC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DD019A" w:rsidRPr="00DD019A" w:rsidRDefault="00DD019A" w:rsidP="00DD019A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944B97" w:rsidRDefault="00477FC8" w:rsidP="00944B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Taigi, nerūstink</w:t>
      </w:r>
      <w:r w:rsidR="00B87C9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erkūno, Žemei pasodink</w:t>
      </w:r>
      <w:r w:rsidR="00944B97">
        <w:rPr>
          <w:rFonts w:ascii="Times New Roman" w:hAnsi="Times New Roman" w:cs="Times New Roman"/>
          <w:sz w:val="24"/>
          <w:szCs w:val="24"/>
        </w:rPr>
        <w:t xml:space="preserve"> med</w:t>
      </w:r>
      <w:r>
        <w:rPr>
          <w:rFonts w:ascii="Times New Roman" w:hAnsi="Times New Roman" w:cs="Times New Roman"/>
          <w:sz w:val="24"/>
          <w:szCs w:val="24"/>
        </w:rPr>
        <w:t>elį ar puoselėk</w:t>
      </w:r>
      <w:r w:rsidR="00944B97">
        <w:rPr>
          <w:rFonts w:ascii="Times New Roman" w:hAnsi="Times New Roman" w:cs="Times New Roman"/>
          <w:sz w:val="24"/>
          <w:szCs w:val="24"/>
        </w:rPr>
        <w:t xml:space="preserve"> jau pasodintą,  </w:t>
      </w:r>
    </w:p>
    <w:p w:rsidR="00B87C9B" w:rsidRDefault="00477FC8" w:rsidP="00944B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susitvarkyk</w:t>
      </w:r>
      <w:r w:rsidR="00944B97">
        <w:rPr>
          <w:rFonts w:ascii="Times New Roman" w:hAnsi="Times New Roman" w:cs="Times New Roman"/>
          <w:sz w:val="24"/>
          <w:szCs w:val="24"/>
        </w:rPr>
        <w:t xml:space="preserve"> savo </w:t>
      </w:r>
      <w:r>
        <w:rPr>
          <w:rFonts w:ascii="Times New Roman" w:hAnsi="Times New Roman" w:cs="Times New Roman"/>
          <w:sz w:val="24"/>
          <w:szCs w:val="24"/>
        </w:rPr>
        <w:t>aplinką, švęsk Jurgines</w:t>
      </w:r>
      <w:r w:rsidR="00B87C9B">
        <w:rPr>
          <w:rFonts w:ascii="Times New Roman" w:hAnsi="Times New Roman" w:cs="Times New Roman"/>
          <w:sz w:val="24"/>
          <w:szCs w:val="24"/>
        </w:rPr>
        <w:t>, suvaidink pasakėlę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B97" w:rsidRDefault="00477FC8" w:rsidP="00944B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prisiaugink</w:t>
      </w:r>
      <w:r w:rsidR="00944B97">
        <w:rPr>
          <w:rFonts w:ascii="Times New Roman" w:hAnsi="Times New Roman" w:cs="Times New Roman"/>
          <w:sz w:val="24"/>
          <w:szCs w:val="24"/>
        </w:rPr>
        <w:t xml:space="preserve"> daržovių</w:t>
      </w:r>
      <w:r w:rsidR="00B87C9B">
        <w:rPr>
          <w:rFonts w:ascii="Times New Roman" w:hAnsi="Times New Roman" w:cs="Times New Roman"/>
          <w:sz w:val="24"/>
          <w:szCs w:val="24"/>
        </w:rPr>
        <w:t>, jei ne darže, tai nors nupiešk</w:t>
      </w:r>
      <w:r w:rsidR="00944B97">
        <w:rPr>
          <w:rFonts w:ascii="Times New Roman" w:hAnsi="Times New Roman" w:cs="Times New Roman"/>
          <w:sz w:val="24"/>
          <w:szCs w:val="24"/>
        </w:rPr>
        <w:t>.</w:t>
      </w:r>
    </w:p>
    <w:p w:rsidR="00944B97" w:rsidRDefault="00944B97" w:rsidP="00944B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B97" w:rsidRDefault="00944B97" w:rsidP="00944B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B97" w:rsidRDefault="00944B97" w:rsidP="00944B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mokytoja metodininkė </w:t>
      </w:r>
    </w:p>
    <w:p w:rsidR="00944B97" w:rsidRDefault="00944B97" w:rsidP="00944B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Dabužinskienė</w:t>
      </w:r>
      <w:proofErr w:type="spellEnd"/>
    </w:p>
    <w:p w:rsidR="00DD019A" w:rsidRPr="00DD019A" w:rsidRDefault="00DD019A" w:rsidP="00DD019A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DD019A" w:rsidRPr="00DD019A" w:rsidRDefault="00DD019A" w:rsidP="00DD019A">
      <w:pPr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GoBack"/>
      <w:bookmarkEnd w:id="0"/>
    </w:p>
    <w:sectPr w:rsidR="00DD019A" w:rsidRPr="00DD01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665A"/>
      </v:shape>
    </w:pict>
  </w:numPicBullet>
  <w:abstractNum w:abstractNumId="0" w15:restartNumberingAfterBreak="0">
    <w:nsid w:val="129F0040"/>
    <w:multiLevelType w:val="hybridMultilevel"/>
    <w:tmpl w:val="9842A12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039C5"/>
    <w:multiLevelType w:val="hybridMultilevel"/>
    <w:tmpl w:val="67024B88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5CC8"/>
    <w:multiLevelType w:val="hybridMultilevel"/>
    <w:tmpl w:val="6532A17E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12E69"/>
    <w:multiLevelType w:val="hybridMultilevel"/>
    <w:tmpl w:val="68DAF43C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25B63"/>
    <w:multiLevelType w:val="hybridMultilevel"/>
    <w:tmpl w:val="72246A5C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89"/>
    <w:rsid w:val="00084D44"/>
    <w:rsid w:val="000B4389"/>
    <w:rsid w:val="001772EA"/>
    <w:rsid w:val="001A3A09"/>
    <w:rsid w:val="002918E0"/>
    <w:rsid w:val="002A1208"/>
    <w:rsid w:val="003513B9"/>
    <w:rsid w:val="00477FC8"/>
    <w:rsid w:val="004C385A"/>
    <w:rsid w:val="005A47C6"/>
    <w:rsid w:val="005D0A4D"/>
    <w:rsid w:val="005F0BA9"/>
    <w:rsid w:val="008B334F"/>
    <w:rsid w:val="00944B97"/>
    <w:rsid w:val="00A16623"/>
    <w:rsid w:val="00A218B4"/>
    <w:rsid w:val="00AA626A"/>
    <w:rsid w:val="00B87C9B"/>
    <w:rsid w:val="00C4354B"/>
    <w:rsid w:val="00C44A7A"/>
    <w:rsid w:val="00D57CCF"/>
    <w:rsid w:val="00D64B6B"/>
    <w:rsid w:val="00DD019A"/>
    <w:rsid w:val="00EE625A"/>
    <w:rsid w:val="00F1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34C3"/>
  <w15:chartTrackingRefBased/>
  <w15:docId w15:val="{CDA0AEBA-7483-498F-86F6-721A6236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84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0B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yle-scope">
    <w:name w:val="style-scope"/>
    <w:basedOn w:val="Numatytasispastraiposriftas"/>
    <w:rsid w:val="000B4389"/>
  </w:style>
  <w:style w:type="character" w:styleId="Hipersaitas">
    <w:name w:val="Hyperlink"/>
    <w:basedOn w:val="Numatytasispastraiposriftas"/>
    <w:uiPriority w:val="99"/>
    <w:unhideWhenUsed/>
    <w:rsid w:val="00A218B4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218B4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A16623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084D4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_pFPSdz82U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https://youtu.be/AQvJ-ibbdnk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youtu.be/at5mVI0gipw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youtu.be/4Rmnl1Acz64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wordwall.net/resource/2713644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23" Type="http://schemas.openxmlformats.org/officeDocument/2006/relationships/hyperlink" Target="http://pasakukampelis.eu/lt/misles/?Lietuviu-liaudies-misles/Avis/Pati-nusivelka%2C-o-kita-apvelka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pasakukampelis.eu/lt/misles/?Lietuviu-liaudies-misles/Karve/Dvi-riogso%2C-dvi-spokso%2C-dvi-bega%2C-dvi-vejas%2C-keturi-tabaluoja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3121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2021-04-10T05:01:00Z</dcterms:created>
  <dcterms:modified xsi:type="dcterms:W3CDTF">2021-04-14T10:42:00Z</dcterms:modified>
</cp:coreProperties>
</file>