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0B8D" w14:textId="77777777" w:rsidR="00053910" w:rsidRPr="00857180" w:rsidRDefault="00053910" w:rsidP="006B53F6">
      <w:pPr>
        <w:pStyle w:val="Normal1"/>
        <w:shd w:val="clear" w:color="auto" w:fill="FFFFFF"/>
        <w:tabs>
          <w:tab w:val="left" w:pos="5954"/>
        </w:tabs>
        <w:spacing w:after="0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73C4117E" wp14:editId="43E00EE7">
            <wp:extent cx="876300" cy="601098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42" cy="60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PATVIRTINTA:</w:t>
      </w:r>
    </w:p>
    <w:p w14:paraId="3A0A0E25" w14:textId="77777777" w:rsidR="00053910" w:rsidRPr="00857180" w:rsidRDefault="00053910" w:rsidP="006B53F6">
      <w:pPr>
        <w:pStyle w:val="Normal1"/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Vilniaus lopšelio – darželio „Šermukšnėlė“</w:t>
      </w:r>
    </w:p>
    <w:p w14:paraId="2ECD66E7" w14:textId="77777777" w:rsidR="00053910" w:rsidRPr="00857180" w:rsidRDefault="00053910" w:rsidP="006B53F6">
      <w:pPr>
        <w:pStyle w:val="Normal1"/>
        <w:shd w:val="clear" w:color="auto" w:fill="FFFFFF"/>
        <w:tabs>
          <w:tab w:val="left" w:pos="5812"/>
          <w:tab w:val="left" w:pos="5954"/>
        </w:tabs>
        <w:spacing w:after="0"/>
        <w:jc w:val="right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57180">
        <w:rPr>
          <w:rFonts w:ascii="Times New Roman" w:hAnsi="Times New Roman" w:cs="Times New Roman"/>
          <w:bCs/>
          <w:noProof/>
          <w:sz w:val="24"/>
          <w:szCs w:val="24"/>
        </w:rPr>
        <w:t>direktoriaus</w:t>
      </w:r>
    </w:p>
    <w:p w14:paraId="18F16E02" w14:textId="6798321E" w:rsidR="00053910" w:rsidRPr="00857180" w:rsidRDefault="00053910" w:rsidP="006B53F6">
      <w:pPr>
        <w:pStyle w:val="Normal1"/>
        <w:shd w:val="clear" w:color="auto" w:fill="FFFFFF"/>
        <w:tabs>
          <w:tab w:val="left" w:pos="5812"/>
          <w:tab w:val="left" w:pos="5954"/>
          <w:tab w:val="left" w:pos="6096"/>
        </w:tabs>
        <w:spacing w:after="0"/>
        <w:jc w:val="right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="00796A4E" w:rsidRPr="008571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2023</w:t>
      </w: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796A4E" w:rsidRPr="00857180">
        <w:rPr>
          <w:rFonts w:ascii="Times New Roman" w:hAnsi="Times New Roman" w:cs="Times New Roman"/>
          <w:noProof/>
          <w:sz w:val="24"/>
          <w:szCs w:val="24"/>
        </w:rPr>
        <w:t>.</w:t>
      </w:r>
      <w:r w:rsidR="007D20FA" w:rsidRPr="00857180">
        <w:rPr>
          <w:rFonts w:ascii="Times New Roman" w:hAnsi="Times New Roman" w:cs="Times New Roman"/>
          <w:noProof/>
          <w:sz w:val="24"/>
          <w:szCs w:val="24"/>
        </w:rPr>
        <w:t xml:space="preserve"> vasario 15 d. įsakymu Nr. V-34</w:t>
      </w:r>
    </w:p>
    <w:p w14:paraId="0115FE26" w14:textId="77777777" w:rsidR="00053910" w:rsidRPr="00857180" w:rsidRDefault="00053910" w:rsidP="00053910">
      <w:pPr>
        <w:pStyle w:val="Default"/>
        <w:spacing w:line="360" w:lineRule="auto"/>
        <w:rPr>
          <w:noProof/>
        </w:rPr>
      </w:pPr>
    </w:p>
    <w:p w14:paraId="43C3ACDB" w14:textId="77777777" w:rsidR="00053910" w:rsidRPr="00857180" w:rsidRDefault="00053910" w:rsidP="00053910">
      <w:pPr>
        <w:pStyle w:val="Default"/>
        <w:spacing w:line="360" w:lineRule="auto"/>
        <w:rPr>
          <w:noProof/>
        </w:rPr>
      </w:pPr>
    </w:p>
    <w:p w14:paraId="44CB181D" w14:textId="77777777" w:rsidR="00053910" w:rsidRPr="00857180" w:rsidRDefault="00053910" w:rsidP="006B53F6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TARPTAUTINIS IKIMOKYKLINIO IR PRIEŠMOKYKLINIO UGDYMO ĮSTAIGŲ UGDYTINIŲ MUZIKINIS KŪRYBINIS PROJEKTAS </w:t>
      </w:r>
    </w:p>
    <w:p w14:paraId="3E68EB93" w14:textId="77777777" w:rsidR="00053910" w:rsidRPr="00857180" w:rsidRDefault="00053910" w:rsidP="006B53F6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bCs/>
          <w:noProof/>
          <w:sz w:val="24"/>
          <w:szCs w:val="24"/>
        </w:rPr>
        <w:t>„MUZIKINĖ DOVANA DRAUGUI“</w:t>
      </w:r>
    </w:p>
    <w:p w14:paraId="654310CC" w14:textId="77777777" w:rsidR="00796A4E" w:rsidRPr="00857180" w:rsidRDefault="00796A4E" w:rsidP="006B53F6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A22347A" w14:textId="01E8704A" w:rsidR="00053910" w:rsidRPr="00857180" w:rsidRDefault="00796A4E" w:rsidP="00053910">
      <w:pPr>
        <w:spacing w:line="360" w:lineRule="auto"/>
        <w:jc w:val="right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857180">
        <w:rPr>
          <w:rFonts w:ascii="Times New Roman" w:hAnsi="Times New Roman" w:cs="Times New Roman"/>
          <w:bCs/>
          <w:i/>
          <w:noProof/>
          <w:sz w:val="24"/>
          <w:szCs w:val="24"/>
        </w:rPr>
        <w:t>„Diena, praleista be draugo, - kaip puodynė, kurioje neliko nė lašelio medaus.</w:t>
      </w:r>
      <w:r w:rsidR="00053910" w:rsidRPr="00857180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” </w:t>
      </w:r>
    </w:p>
    <w:p w14:paraId="6D44107F" w14:textId="190EBBB0" w:rsidR="00053910" w:rsidRPr="00857180" w:rsidRDefault="00796A4E" w:rsidP="00053910">
      <w:pPr>
        <w:spacing w:line="360" w:lineRule="auto"/>
        <w:jc w:val="right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857180">
        <w:rPr>
          <w:rFonts w:ascii="Times New Roman" w:hAnsi="Times New Roman" w:cs="Times New Roman"/>
          <w:bCs/>
          <w:i/>
          <w:noProof/>
          <w:sz w:val="24"/>
          <w:szCs w:val="24"/>
        </w:rPr>
        <w:t>Mikė Pūkuotukas</w:t>
      </w:r>
    </w:p>
    <w:p w14:paraId="6739D2B8" w14:textId="77777777" w:rsidR="00053910" w:rsidRPr="00857180" w:rsidRDefault="00053910" w:rsidP="00053910">
      <w:pPr>
        <w:pStyle w:val="Default"/>
        <w:spacing w:line="360" w:lineRule="auto"/>
        <w:jc w:val="right"/>
        <w:rPr>
          <w:noProof/>
        </w:rPr>
      </w:pPr>
    </w:p>
    <w:p w14:paraId="3055BCFA" w14:textId="77777777" w:rsidR="00053910" w:rsidRPr="00857180" w:rsidRDefault="00053910" w:rsidP="00053910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noProof/>
        </w:rPr>
      </w:pPr>
      <w:r w:rsidRPr="00857180">
        <w:rPr>
          <w:b/>
          <w:bCs/>
          <w:noProof/>
        </w:rPr>
        <w:t>BENDROSIOS NUOSTATOS</w:t>
      </w:r>
    </w:p>
    <w:p w14:paraId="643F9E61" w14:textId="77777777" w:rsidR="00053910" w:rsidRPr="00857180" w:rsidRDefault="00053910" w:rsidP="00053910">
      <w:pPr>
        <w:pStyle w:val="Default"/>
        <w:spacing w:line="360" w:lineRule="auto"/>
        <w:contextualSpacing/>
        <w:jc w:val="both"/>
        <w:rPr>
          <w:noProof/>
        </w:rPr>
      </w:pPr>
      <w:r w:rsidRPr="00857180">
        <w:rPr>
          <w:noProof/>
        </w:rPr>
        <w:t xml:space="preserve">1. Tarptautinio ikimokyklinio ir priešmokyklinio ugdymo įstaigų vaikų </w:t>
      </w:r>
      <w:r w:rsidRPr="00857180">
        <w:rPr>
          <w:noProof/>
          <w:color w:val="auto"/>
        </w:rPr>
        <w:t xml:space="preserve">prevencinės veiklos prieš patyčias skatinimo projekto (toliau – Projektas) </w:t>
      </w:r>
      <w:r w:rsidRPr="00857180">
        <w:rPr>
          <w:noProof/>
        </w:rPr>
        <w:t>„Muzikinė dovana draugui“ nuostatai reglamentuoja projekto tikslą, uždavinius, organizavimo ir vykdymo tvarką bei trukmę.</w:t>
      </w:r>
    </w:p>
    <w:p w14:paraId="77ABEE17" w14:textId="77777777" w:rsidR="00053910" w:rsidRPr="00857180" w:rsidRDefault="00053910" w:rsidP="00053910">
      <w:pPr>
        <w:pStyle w:val="Default"/>
        <w:spacing w:line="360" w:lineRule="auto"/>
        <w:contextualSpacing/>
        <w:jc w:val="both"/>
        <w:rPr>
          <w:noProof/>
        </w:rPr>
      </w:pPr>
      <w:r w:rsidRPr="00857180">
        <w:rPr>
          <w:noProof/>
        </w:rPr>
        <w:t xml:space="preserve"> 2. Kviečiame ugdymo įstaigas sutelkti dėmesį į patyčių problemą, prisijungti prie gerumo iniciatyvos ir sukurti </w:t>
      </w:r>
      <w:r w:rsidRPr="00857180">
        <w:rPr>
          <w:b/>
          <w:noProof/>
        </w:rPr>
        <w:t>muzikinę dovaną draugui</w:t>
      </w:r>
      <w:r w:rsidRPr="00857180">
        <w:rPr>
          <w:noProof/>
        </w:rPr>
        <w:t>, skirtą patyčių prevencijai ir kitokio žeminančio elgesio stabdymui. Sutelkime vaikų ir suaugusiųjų dėmesį į patyčių problemos aktualizavimą ir jos sprendimo būdus, kad patyčių pasaulyje būtų mažiau.</w:t>
      </w:r>
    </w:p>
    <w:p w14:paraId="19D9D60E" w14:textId="77777777" w:rsidR="00053910" w:rsidRPr="00857180" w:rsidRDefault="00053910" w:rsidP="00053910">
      <w:pPr>
        <w:pStyle w:val="Default"/>
        <w:spacing w:line="360" w:lineRule="auto"/>
        <w:contextualSpacing/>
        <w:jc w:val="both"/>
        <w:rPr>
          <w:noProof/>
        </w:rPr>
      </w:pPr>
      <w:r w:rsidRPr="00857180">
        <w:rPr>
          <w:noProof/>
        </w:rPr>
        <w:t xml:space="preserve">3. Projekto nuostatai skelbiami Lietuvos </w:t>
      </w:r>
      <w:r w:rsidR="007100AC" w:rsidRPr="00857180">
        <w:rPr>
          <w:noProof/>
        </w:rPr>
        <w:t>R</w:t>
      </w:r>
      <w:r w:rsidRPr="00857180">
        <w:rPr>
          <w:noProof/>
        </w:rPr>
        <w:t xml:space="preserve">espublikos Vilniaus lopšelio-darželio „Šermukšnėlė“  internetinėje svetainėje adresu: </w:t>
      </w:r>
      <w:hyperlink r:id="rId6" w:history="1">
        <w:r w:rsidRPr="00857180">
          <w:rPr>
            <w:rStyle w:val="Hipersaitas"/>
            <w:noProof/>
          </w:rPr>
          <w:t>http://www.sermuksnele.lt/</w:t>
        </w:r>
      </w:hyperlink>
      <w:r w:rsidRPr="00857180">
        <w:rPr>
          <w:noProof/>
        </w:rPr>
        <w:t xml:space="preserve"> </w:t>
      </w:r>
    </w:p>
    <w:p w14:paraId="54F58790" w14:textId="77777777" w:rsidR="00053910" w:rsidRPr="00857180" w:rsidRDefault="00053910" w:rsidP="00053910">
      <w:pPr>
        <w:pStyle w:val="Standard"/>
        <w:tabs>
          <w:tab w:val="left" w:pos="0"/>
          <w:tab w:val="left" w:pos="284"/>
        </w:tabs>
        <w:spacing w:after="0" w:line="360" w:lineRule="auto"/>
        <w:contextualSpacing/>
        <w:mirrorIndents/>
        <w:jc w:val="both"/>
        <w:rPr>
          <w:rFonts w:ascii="Times New Roman" w:hAnsi="Times New Roman"/>
          <w:noProof/>
          <w:sz w:val="24"/>
          <w:szCs w:val="24"/>
        </w:rPr>
      </w:pPr>
    </w:p>
    <w:p w14:paraId="6A5E8D28" w14:textId="77777777" w:rsidR="00053910" w:rsidRPr="00857180" w:rsidRDefault="00053910" w:rsidP="00053910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noProof/>
        </w:rPr>
      </w:pPr>
      <w:r w:rsidRPr="00857180">
        <w:rPr>
          <w:b/>
          <w:bCs/>
          <w:noProof/>
        </w:rPr>
        <w:t>PROJEKTO TIKSLAS IR UŽDAVINIAI</w:t>
      </w:r>
    </w:p>
    <w:p w14:paraId="485A1C4F" w14:textId="77777777" w:rsidR="00053910" w:rsidRPr="00857180" w:rsidRDefault="00053910" w:rsidP="00053910">
      <w:pPr>
        <w:pStyle w:val="Default"/>
        <w:spacing w:line="360" w:lineRule="auto"/>
        <w:ind w:left="360"/>
        <w:jc w:val="both"/>
        <w:rPr>
          <w:noProof/>
        </w:rPr>
      </w:pPr>
    </w:p>
    <w:p w14:paraId="43FCE84D" w14:textId="6A13142A" w:rsidR="00053910" w:rsidRPr="00857180" w:rsidRDefault="00053910" w:rsidP="00053910">
      <w:pPr>
        <w:pStyle w:val="Default"/>
        <w:spacing w:line="360" w:lineRule="auto"/>
        <w:jc w:val="both"/>
        <w:rPr>
          <w:noProof/>
          <w:color w:val="auto"/>
        </w:rPr>
      </w:pPr>
      <w:r w:rsidRPr="00857180">
        <w:rPr>
          <w:noProof/>
        </w:rPr>
        <w:t xml:space="preserve">4. Tikslas -  muzikinės veiklos priemonėmis </w:t>
      </w:r>
      <w:r w:rsidRPr="00857180">
        <w:rPr>
          <w:noProof/>
          <w:color w:val="auto"/>
        </w:rPr>
        <w:t>skatinti bei inicijuoti</w:t>
      </w:r>
      <w:r w:rsidR="00D42A85" w:rsidRPr="00857180">
        <w:rPr>
          <w:rFonts w:eastAsia="Calibri"/>
          <w:noProof/>
          <w:color w:val="auto"/>
        </w:rPr>
        <w:t xml:space="preserve"> empatiškumą, socialinį sąmoningumą ir kurti teigiamus tarpusavio santykius,</w:t>
      </w:r>
      <w:r w:rsidRPr="00857180">
        <w:rPr>
          <w:noProof/>
          <w:color w:val="auto"/>
        </w:rPr>
        <w:t xml:space="preserve"> mažinti patyčių plitimą.</w:t>
      </w:r>
    </w:p>
    <w:p w14:paraId="5868B780" w14:textId="77777777" w:rsidR="00053910" w:rsidRPr="00857180" w:rsidRDefault="00053910" w:rsidP="00053910">
      <w:pPr>
        <w:pStyle w:val="Default"/>
        <w:spacing w:line="360" w:lineRule="auto"/>
        <w:jc w:val="both"/>
        <w:rPr>
          <w:noProof/>
          <w:color w:val="auto"/>
        </w:rPr>
      </w:pPr>
      <w:r w:rsidRPr="00857180">
        <w:rPr>
          <w:noProof/>
          <w:color w:val="auto"/>
        </w:rPr>
        <w:t xml:space="preserve">5. Uždaviniai: </w:t>
      </w:r>
    </w:p>
    <w:p w14:paraId="4454880F" w14:textId="77777777" w:rsidR="00053910" w:rsidRPr="00857180" w:rsidRDefault="00053910" w:rsidP="00053910">
      <w:pPr>
        <w:pStyle w:val="Default"/>
        <w:numPr>
          <w:ilvl w:val="1"/>
          <w:numId w:val="2"/>
        </w:numPr>
        <w:spacing w:after="45" w:line="360" w:lineRule="auto"/>
        <w:contextualSpacing/>
        <w:jc w:val="both"/>
        <w:rPr>
          <w:noProof/>
          <w:color w:val="auto"/>
        </w:rPr>
      </w:pPr>
      <w:r w:rsidRPr="00857180">
        <w:rPr>
          <w:noProof/>
          <w:color w:val="auto"/>
        </w:rPr>
        <w:t xml:space="preserve"> Kurti palankią aplinką, siekiant užtikrinti vaikų fizinį, emocinį ir psichologinį saugumą;</w:t>
      </w:r>
    </w:p>
    <w:p w14:paraId="79F48A20" w14:textId="77777777" w:rsidR="00053910" w:rsidRPr="00857180" w:rsidRDefault="00053910" w:rsidP="00053910">
      <w:pPr>
        <w:pStyle w:val="Default"/>
        <w:numPr>
          <w:ilvl w:val="1"/>
          <w:numId w:val="2"/>
        </w:numPr>
        <w:spacing w:after="45" w:line="360" w:lineRule="auto"/>
        <w:contextualSpacing/>
        <w:jc w:val="both"/>
        <w:rPr>
          <w:noProof/>
          <w:color w:val="auto"/>
        </w:rPr>
      </w:pPr>
      <w:r w:rsidRPr="00857180">
        <w:rPr>
          <w:noProof/>
          <w:color w:val="auto"/>
        </w:rPr>
        <w:t xml:space="preserve"> Skatinti vaikų tolerantiškus santykius;</w:t>
      </w:r>
    </w:p>
    <w:p w14:paraId="32399FE5" w14:textId="68EDC383" w:rsidR="005C7341" w:rsidRPr="00857180" w:rsidRDefault="00053910" w:rsidP="00E16129">
      <w:pPr>
        <w:pStyle w:val="Default"/>
        <w:numPr>
          <w:ilvl w:val="1"/>
          <w:numId w:val="2"/>
        </w:numPr>
        <w:spacing w:after="45" w:line="360" w:lineRule="auto"/>
        <w:contextualSpacing/>
        <w:jc w:val="both"/>
        <w:rPr>
          <w:noProof/>
          <w:color w:val="auto"/>
        </w:rPr>
      </w:pPr>
      <w:r w:rsidRPr="00857180">
        <w:rPr>
          <w:noProof/>
          <w:color w:val="auto"/>
        </w:rPr>
        <w:t xml:space="preserve"> Mo</w:t>
      </w:r>
      <w:r w:rsidR="006F6EE3" w:rsidRPr="00857180">
        <w:rPr>
          <w:noProof/>
          <w:color w:val="auto"/>
        </w:rPr>
        <w:t>kyti vaikus branginti draugystę</w:t>
      </w:r>
      <w:r w:rsidR="005C7341" w:rsidRPr="00857180">
        <w:rPr>
          <w:noProof/>
          <w:color w:val="auto"/>
        </w:rPr>
        <w:t>;</w:t>
      </w:r>
    </w:p>
    <w:p w14:paraId="6286A359" w14:textId="67B7DC1F" w:rsidR="00D42A85" w:rsidRPr="00857180" w:rsidRDefault="005C7341" w:rsidP="00E16129">
      <w:pPr>
        <w:pStyle w:val="Default"/>
        <w:numPr>
          <w:ilvl w:val="1"/>
          <w:numId w:val="2"/>
        </w:numPr>
        <w:spacing w:after="45" w:line="360" w:lineRule="auto"/>
        <w:contextualSpacing/>
        <w:jc w:val="both"/>
        <w:rPr>
          <w:noProof/>
          <w:color w:val="auto"/>
        </w:rPr>
      </w:pPr>
      <w:r w:rsidRPr="00857180">
        <w:rPr>
          <w:noProof/>
          <w:color w:val="auto"/>
        </w:rPr>
        <w:t xml:space="preserve"> </w:t>
      </w:r>
      <w:r w:rsidR="002B512E" w:rsidRPr="00857180">
        <w:rPr>
          <w:rFonts w:eastAsia="Calibri"/>
          <w:noProof/>
          <w:color w:val="auto"/>
        </w:rPr>
        <w:t>Kurti empatišką aplinką,</w:t>
      </w:r>
      <w:r w:rsidR="00D42A85" w:rsidRPr="00857180">
        <w:rPr>
          <w:rFonts w:eastAsia="Calibri"/>
          <w:noProof/>
          <w:color w:val="auto"/>
        </w:rPr>
        <w:t xml:space="preserve"> pradeda</w:t>
      </w:r>
      <w:r w:rsidR="002B512E" w:rsidRPr="00857180">
        <w:rPr>
          <w:rFonts w:eastAsia="Calibri"/>
          <w:noProof/>
          <w:color w:val="auto"/>
        </w:rPr>
        <w:t>nčią</w:t>
      </w:r>
      <w:r w:rsidR="00D42A85" w:rsidRPr="00857180">
        <w:rPr>
          <w:rFonts w:eastAsia="Calibri"/>
          <w:noProof/>
          <w:color w:val="auto"/>
        </w:rPr>
        <w:t xml:space="preserve"> matyti ne tik savo, bet ir kitų poreikius;</w:t>
      </w:r>
    </w:p>
    <w:p w14:paraId="1259D236" w14:textId="56D8BB70" w:rsidR="002B512E" w:rsidRPr="00857180" w:rsidRDefault="005C7341" w:rsidP="00D42A85">
      <w:pPr>
        <w:pStyle w:val="Default"/>
        <w:numPr>
          <w:ilvl w:val="1"/>
          <w:numId w:val="2"/>
        </w:numPr>
        <w:spacing w:after="45" w:line="360" w:lineRule="auto"/>
        <w:contextualSpacing/>
        <w:jc w:val="both"/>
        <w:rPr>
          <w:noProof/>
          <w:color w:val="auto"/>
        </w:rPr>
      </w:pPr>
      <w:r w:rsidRPr="00857180">
        <w:rPr>
          <w:noProof/>
          <w:color w:val="auto"/>
        </w:rPr>
        <w:lastRenderedPageBreak/>
        <w:t xml:space="preserve"> </w:t>
      </w:r>
      <w:r w:rsidR="002B512E" w:rsidRPr="00857180">
        <w:rPr>
          <w:rFonts w:eastAsia="Calibri"/>
          <w:noProof/>
          <w:color w:val="auto"/>
        </w:rPr>
        <w:t xml:space="preserve">Skatinti draugišką elgesį </w:t>
      </w:r>
      <w:r w:rsidR="00D42A85" w:rsidRPr="00857180">
        <w:rPr>
          <w:rFonts w:eastAsia="Calibri"/>
          <w:noProof/>
          <w:color w:val="auto"/>
        </w:rPr>
        <w:t>su bend</w:t>
      </w:r>
      <w:r w:rsidR="002B512E" w:rsidRPr="00857180">
        <w:rPr>
          <w:rFonts w:eastAsia="Calibri"/>
          <w:noProof/>
          <w:color w:val="auto"/>
        </w:rPr>
        <w:t>raamžiais;</w:t>
      </w:r>
    </w:p>
    <w:p w14:paraId="53125E06" w14:textId="277DBEB2" w:rsidR="00D42A85" w:rsidRPr="00857180" w:rsidRDefault="005C7341" w:rsidP="005C7341">
      <w:pPr>
        <w:pStyle w:val="Default"/>
        <w:numPr>
          <w:ilvl w:val="1"/>
          <w:numId w:val="2"/>
        </w:numPr>
        <w:spacing w:after="45" w:line="360" w:lineRule="auto"/>
        <w:contextualSpacing/>
        <w:jc w:val="both"/>
        <w:rPr>
          <w:noProof/>
          <w:color w:val="auto"/>
        </w:rPr>
      </w:pPr>
      <w:r w:rsidRPr="00857180">
        <w:rPr>
          <w:noProof/>
          <w:color w:val="auto"/>
        </w:rPr>
        <w:t xml:space="preserve"> </w:t>
      </w:r>
      <w:r w:rsidR="002B512E" w:rsidRPr="00857180">
        <w:rPr>
          <w:rFonts w:eastAsia="Calibri"/>
          <w:noProof/>
          <w:color w:val="auto"/>
        </w:rPr>
        <w:t>Mokyti</w:t>
      </w:r>
      <w:r w:rsidR="00D42A85" w:rsidRPr="00857180">
        <w:rPr>
          <w:rFonts w:eastAsia="Calibri"/>
          <w:noProof/>
          <w:color w:val="auto"/>
        </w:rPr>
        <w:t xml:space="preserve"> suprast</w:t>
      </w:r>
      <w:r w:rsidR="002B512E" w:rsidRPr="00857180">
        <w:rPr>
          <w:rFonts w:eastAsia="Calibri"/>
          <w:noProof/>
          <w:color w:val="auto"/>
        </w:rPr>
        <w:t>i žmones ir priimti jų įvairovę, demonstruoti</w:t>
      </w:r>
      <w:r w:rsidR="00D42A85" w:rsidRPr="00857180">
        <w:rPr>
          <w:rFonts w:eastAsia="Calibri"/>
          <w:noProof/>
          <w:color w:val="auto"/>
        </w:rPr>
        <w:t xml:space="preserve"> įtraukų elgesį</w:t>
      </w:r>
      <w:r w:rsidR="002B512E" w:rsidRPr="00857180">
        <w:rPr>
          <w:rFonts w:eastAsia="Calibri"/>
          <w:noProof/>
          <w:color w:val="auto"/>
        </w:rPr>
        <w:t>.</w:t>
      </w:r>
    </w:p>
    <w:p w14:paraId="4A2089F9" w14:textId="77777777" w:rsidR="006B53F6" w:rsidRPr="00857180" w:rsidRDefault="006B53F6" w:rsidP="006F6EE3">
      <w:pPr>
        <w:pStyle w:val="Default"/>
        <w:spacing w:after="45" w:line="360" w:lineRule="auto"/>
        <w:contextualSpacing/>
        <w:jc w:val="both"/>
        <w:rPr>
          <w:noProof/>
        </w:rPr>
      </w:pPr>
    </w:p>
    <w:p w14:paraId="5D59E7A7" w14:textId="77777777" w:rsidR="00053910" w:rsidRPr="00857180" w:rsidRDefault="00053910" w:rsidP="00053910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noProof/>
          <w:sz w:val="24"/>
          <w:szCs w:val="24"/>
        </w:rPr>
        <w:t>III.</w:t>
      </w:r>
      <w:r w:rsidRPr="00857180">
        <w:rPr>
          <w:rFonts w:ascii="Times New Roman" w:hAnsi="Times New Roman" w:cs="Times New Roman"/>
          <w:b/>
          <w:noProof/>
          <w:sz w:val="24"/>
          <w:szCs w:val="24"/>
        </w:rPr>
        <w:tab/>
        <w:t>DALYVIAI</w:t>
      </w:r>
    </w:p>
    <w:p w14:paraId="5D18D579" w14:textId="77777777" w:rsidR="00053910" w:rsidRPr="00857180" w:rsidRDefault="00053910" w:rsidP="000539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6.  Projekto dalyviai – ikimokyklinio ir priešmokyklinio ugdymo įstaigų ugdytiniai.</w:t>
      </w:r>
    </w:p>
    <w:p w14:paraId="1CC25AB3" w14:textId="77777777" w:rsidR="00053910" w:rsidRPr="00857180" w:rsidRDefault="00053910" w:rsidP="00053910">
      <w:pPr>
        <w:pStyle w:val="Default"/>
        <w:spacing w:line="360" w:lineRule="auto"/>
        <w:ind w:left="1080"/>
        <w:jc w:val="center"/>
        <w:rPr>
          <w:b/>
          <w:bCs/>
          <w:noProof/>
        </w:rPr>
      </w:pPr>
      <w:r w:rsidRPr="00857180">
        <w:rPr>
          <w:b/>
          <w:bCs/>
          <w:noProof/>
        </w:rPr>
        <w:t>IV. PROJEKTO ORGANIZAVIMAS IR EIGA</w:t>
      </w:r>
    </w:p>
    <w:p w14:paraId="671E5366" w14:textId="77777777" w:rsidR="00053910" w:rsidRPr="00857180" w:rsidRDefault="00053910" w:rsidP="00053910">
      <w:pPr>
        <w:pStyle w:val="Default"/>
        <w:spacing w:line="360" w:lineRule="auto"/>
        <w:ind w:left="360"/>
        <w:jc w:val="both"/>
        <w:rPr>
          <w:noProof/>
        </w:rPr>
      </w:pPr>
    </w:p>
    <w:p w14:paraId="1172701C" w14:textId="77777777" w:rsidR="00053910" w:rsidRPr="00857180" w:rsidRDefault="00053910" w:rsidP="00053910">
      <w:pPr>
        <w:pStyle w:val="Default"/>
        <w:spacing w:line="360" w:lineRule="auto"/>
        <w:jc w:val="both"/>
        <w:rPr>
          <w:bCs/>
          <w:noProof/>
        </w:rPr>
      </w:pPr>
      <w:r w:rsidRPr="00857180">
        <w:rPr>
          <w:noProof/>
        </w:rPr>
        <w:t xml:space="preserve">7. Projekto koordinatorius: </w:t>
      </w:r>
      <w:r w:rsidRPr="00857180">
        <w:rPr>
          <w:noProof/>
          <w:color w:val="auto"/>
        </w:rPr>
        <w:t>Vilniaus lopšelis-darželis „Šermukšnėlė“</w:t>
      </w:r>
      <w:r w:rsidRPr="00857180">
        <w:rPr>
          <w:noProof/>
        </w:rPr>
        <w:t xml:space="preserve"> l. e. p. direktorė </w:t>
      </w:r>
      <w:r w:rsidRPr="00857180">
        <w:rPr>
          <w:bCs/>
          <w:noProof/>
        </w:rPr>
        <w:t>Ingrida Urbanavičiūtė</w:t>
      </w:r>
      <w:r w:rsidRPr="00857180">
        <w:rPr>
          <w:noProof/>
        </w:rPr>
        <w:t>, direktorės pavaduotoja ugdymui Nijolė Novogrockienė.</w:t>
      </w:r>
    </w:p>
    <w:p w14:paraId="6E43A5E8" w14:textId="77777777" w:rsidR="00053910" w:rsidRPr="00857180" w:rsidRDefault="00053910" w:rsidP="00053910">
      <w:pPr>
        <w:pStyle w:val="Default"/>
        <w:spacing w:line="360" w:lineRule="auto"/>
        <w:jc w:val="both"/>
        <w:rPr>
          <w:noProof/>
        </w:rPr>
      </w:pPr>
      <w:r w:rsidRPr="00857180">
        <w:rPr>
          <w:noProof/>
        </w:rPr>
        <w:t>8. Projektą organizuoja: Vilniaus lopšelio-darželio „Šermukšnėlė“ bendruomenė.</w:t>
      </w:r>
    </w:p>
    <w:p w14:paraId="344096EA" w14:textId="144D4845" w:rsidR="00053910" w:rsidRPr="00857180" w:rsidRDefault="00053910" w:rsidP="00053910">
      <w:pPr>
        <w:pStyle w:val="Default"/>
        <w:spacing w:line="360" w:lineRule="auto"/>
        <w:jc w:val="both"/>
        <w:rPr>
          <w:noProof/>
        </w:rPr>
      </w:pPr>
      <w:r w:rsidRPr="00857180">
        <w:rPr>
          <w:noProof/>
        </w:rPr>
        <w:t xml:space="preserve">9. Projektas </w:t>
      </w:r>
      <w:r w:rsidR="007D20FA" w:rsidRPr="00857180">
        <w:rPr>
          <w:noProof/>
        </w:rPr>
        <w:t>vyksta nuo 2023 m. vasario 21</w:t>
      </w:r>
      <w:r w:rsidR="00284D3D" w:rsidRPr="00857180">
        <w:rPr>
          <w:noProof/>
        </w:rPr>
        <w:t xml:space="preserve"> d. iki 2023 m. balandžio 14</w:t>
      </w:r>
      <w:r w:rsidRPr="00857180">
        <w:rPr>
          <w:noProof/>
        </w:rPr>
        <w:t xml:space="preserve"> d.</w:t>
      </w:r>
    </w:p>
    <w:p w14:paraId="2CEA5C8F" w14:textId="77777777" w:rsidR="00053910" w:rsidRPr="00857180" w:rsidRDefault="00053910" w:rsidP="00053910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10. Dalyviai atliekamą muzikinį kūrinį bei jo atlikimo būdą pasirenka savarankiškai. Viena ugdymo įstaiga gali atsiųsti tik vieną vaizdo įrašą.  Vaizdo įrašo trukmė iki 2 min.</w:t>
      </w:r>
    </w:p>
    <w:p w14:paraId="35EDB3B7" w14:textId="77777777" w:rsidR="00053910" w:rsidRPr="00857180" w:rsidRDefault="00053910" w:rsidP="00053910">
      <w:pPr>
        <w:pStyle w:val="Default"/>
        <w:spacing w:line="360" w:lineRule="auto"/>
        <w:jc w:val="both"/>
        <w:rPr>
          <w:noProof/>
        </w:rPr>
      </w:pPr>
      <w:r w:rsidRPr="00857180">
        <w:rPr>
          <w:noProof/>
        </w:rPr>
        <w:t>11. Įrašytame muzikiniame kūrinyje negali būti matomi pašaliniai asmenys.</w:t>
      </w:r>
    </w:p>
    <w:p w14:paraId="7B143E2E" w14:textId="520E6758" w:rsidR="00053910" w:rsidRPr="00857180" w:rsidRDefault="00053910" w:rsidP="00053910">
      <w:pPr>
        <w:autoSpaceDE w:val="0"/>
        <w:autoSpaceDN w:val="0"/>
        <w:adjustRightInd w:val="0"/>
        <w:spacing w:after="45"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5718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12. P</w:t>
      </w:r>
      <w:r w:rsidRPr="00857180">
        <w:rPr>
          <w:rFonts w:ascii="Times New Roman" w:eastAsia="Calibri" w:hAnsi="Times New Roman" w:cs="Times New Roman"/>
          <w:noProof/>
          <w:sz w:val="24"/>
          <w:szCs w:val="24"/>
        </w:rPr>
        <w:t xml:space="preserve">asinaudojant WeTransfer ar Google Drive programomis, įkeliamas vaizdo įrašas bei pačių  sukurta atsisiuntimo nuoroda, kuri atsiunčiama el. paštu: </w:t>
      </w:r>
      <w:hyperlink r:id="rId7" w:history="1">
        <w:r w:rsidRPr="00857180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sermuksnele.ld@gmail.com</w:t>
        </w:r>
      </w:hyperlink>
      <w:r w:rsidRPr="00857180">
        <w:rPr>
          <w:rFonts w:ascii="Times New Roman" w:eastAsia="Calibri" w:hAnsi="Times New Roman" w:cs="Times New Roman"/>
          <w:noProof/>
          <w:sz w:val="24"/>
          <w:szCs w:val="24"/>
        </w:rPr>
        <w:t xml:space="preserve">, kartu su </w:t>
      </w:r>
      <w:r w:rsidR="00284D3D" w:rsidRPr="00857180">
        <w:rPr>
          <w:rFonts w:ascii="Times New Roman" w:hAnsi="Times New Roman" w:cs="Times New Roman"/>
          <w:noProof/>
          <w:sz w:val="24"/>
          <w:szCs w:val="24"/>
        </w:rPr>
        <w:t>Priedu Nr. 1. iki 2023 m. kovo 20</w:t>
      </w: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d. </w:t>
      </w:r>
    </w:p>
    <w:p w14:paraId="52A26E95" w14:textId="3AFC73A0" w:rsidR="00053910" w:rsidRPr="00857180" w:rsidRDefault="00053910" w:rsidP="00053910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13. Iš visų atsiųstų vaizdo įrašų  bus sukurtas albumas „Muzikinė dovana draugui“, kurio nuorodą, atsiųsime visoms projekte </w:t>
      </w:r>
      <w:r w:rsidR="00284D3D" w:rsidRPr="00857180">
        <w:rPr>
          <w:rFonts w:ascii="Times New Roman" w:hAnsi="Times New Roman" w:cs="Times New Roman"/>
          <w:noProof/>
          <w:sz w:val="24"/>
          <w:szCs w:val="24"/>
        </w:rPr>
        <w:t>dalyvavusioms įstaigoms iki 2023 m. balandžio 14</w:t>
      </w: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d.</w:t>
      </w:r>
    </w:p>
    <w:p w14:paraId="3C793E58" w14:textId="77777777" w:rsidR="00053910" w:rsidRPr="00857180" w:rsidRDefault="00053910" w:rsidP="00053910">
      <w:pPr>
        <w:shd w:val="clear" w:color="auto" w:fill="FFFFFF"/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noProof/>
          <w:sz w:val="24"/>
          <w:szCs w:val="24"/>
        </w:rPr>
        <w:t>V. PROJEKTO DALYVIŲ APDOVANOJIMAS</w:t>
      </w:r>
    </w:p>
    <w:p w14:paraId="1259853F" w14:textId="524D862A" w:rsidR="00053910" w:rsidRPr="00857180" w:rsidRDefault="00053910" w:rsidP="000539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1</w:t>
      </w:r>
      <w:r w:rsidR="00AB3259" w:rsidRPr="00857180">
        <w:rPr>
          <w:rFonts w:ascii="Times New Roman" w:hAnsi="Times New Roman" w:cs="Times New Roman"/>
          <w:noProof/>
          <w:sz w:val="24"/>
          <w:szCs w:val="24"/>
        </w:rPr>
        <w:t>4</w:t>
      </w: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. Projekte dalyvaujančios įstaigos bus apdovanotos padėkomis, kurios bus išsiųstos </w:t>
      </w:r>
      <w:r w:rsidR="00284D3D" w:rsidRPr="00857180">
        <w:rPr>
          <w:rFonts w:ascii="Times New Roman" w:hAnsi="Times New Roman" w:cs="Times New Roman"/>
          <w:noProof/>
          <w:sz w:val="24"/>
          <w:szCs w:val="24"/>
        </w:rPr>
        <w:t>Jūsų nurodytu el. paštu iki 2023 m. balandžio 14</w:t>
      </w:r>
      <w:r w:rsidRPr="00857180">
        <w:rPr>
          <w:rFonts w:ascii="Times New Roman" w:hAnsi="Times New Roman" w:cs="Times New Roman"/>
          <w:noProof/>
          <w:sz w:val="24"/>
          <w:szCs w:val="24"/>
        </w:rPr>
        <w:t xml:space="preserve"> d.</w:t>
      </w:r>
    </w:p>
    <w:p w14:paraId="0F597C1C" w14:textId="77777777" w:rsidR="00053910" w:rsidRPr="00857180" w:rsidRDefault="00053910" w:rsidP="00053910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noProof/>
          <w:sz w:val="24"/>
          <w:szCs w:val="24"/>
        </w:rPr>
        <w:t>VI. BAIGIAMOSIOS NUOSTATOS</w:t>
      </w:r>
    </w:p>
    <w:p w14:paraId="76FAF6D1" w14:textId="1906D00F" w:rsidR="00053910" w:rsidRPr="00857180" w:rsidRDefault="00053910" w:rsidP="000539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1</w:t>
      </w:r>
      <w:r w:rsidR="00AB3259" w:rsidRPr="00857180">
        <w:rPr>
          <w:rFonts w:ascii="Times New Roman" w:hAnsi="Times New Roman" w:cs="Times New Roman"/>
          <w:noProof/>
          <w:sz w:val="24"/>
          <w:szCs w:val="24"/>
        </w:rPr>
        <w:t>5</w:t>
      </w:r>
      <w:r w:rsidRPr="00857180">
        <w:rPr>
          <w:rFonts w:ascii="Times New Roman" w:hAnsi="Times New Roman" w:cs="Times New Roman"/>
          <w:noProof/>
          <w:sz w:val="24"/>
          <w:szCs w:val="24"/>
        </w:rPr>
        <w:t>. Pateikdamas darbus, autorius tampa Projekto dalyviu bei sutinka, kad Projektui pateikti darbai gali būti neatlygintinai ir be apribojimų naudojami Projekto metodinės veiklos tikslais.</w:t>
      </w:r>
    </w:p>
    <w:p w14:paraId="14DB960E" w14:textId="087E8CBA" w:rsidR="00053910" w:rsidRPr="00857180" w:rsidRDefault="00053910" w:rsidP="000539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1</w:t>
      </w:r>
      <w:r w:rsidR="00AB3259" w:rsidRPr="00857180">
        <w:rPr>
          <w:rFonts w:ascii="Times New Roman" w:hAnsi="Times New Roman" w:cs="Times New Roman"/>
          <w:noProof/>
          <w:sz w:val="24"/>
          <w:szCs w:val="24"/>
        </w:rPr>
        <w:t>6</w:t>
      </w:r>
      <w:r w:rsidRPr="00857180">
        <w:rPr>
          <w:rFonts w:ascii="Times New Roman" w:hAnsi="Times New Roman" w:cs="Times New Roman"/>
          <w:noProof/>
          <w:sz w:val="24"/>
          <w:szCs w:val="24"/>
        </w:rPr>
        <w:t>. Už tėvų sutikimus viešinti savo įstaigos vaikų darbus interneto erdvėje atsako kiekviena Projekte dalyvaujanti įstaiga.</w:t>
      </w:r>
    </w:p>
    <w:p w14:paraId="471860BE" w14:textId="0AA0D92F" w:rsidR="00053910" w:rsidRPr="00857180" w:rsidRDefault="00053910" w:rsidP="00053910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1</w:t>
      </w:r>
      <w:r w:rsidR="00AB3259" w:rsidRPr="00857180">
        <w:rPr>
          <w:rFonts w:ascii="Times New Roman" w:hAnsi="Times New Roman" w:cs="Times New Roman"/>
          <w:noProof/>
          <w:sz w:val="24"/>
          <w:szCs w:val="24"/>
        </w:rPr>
        <w:t>7</w:t>
      </w:r>
      <w:r w:rsidRPr="00857180">
        <w:rPr>
          <w:rFonts w:ascii="Times New Roman" w:hAnsi="Times New Roman" w:cs="Times New Roman"/>
          <w:noProof/>
          <w:sz w:val="24"/>
          <w:szCs w:val="24"/>
        </w:rPr>
        <w:t>. Papildoma informacija tel.: +370 52779805.</w:t>
      </w:r>
    </w:p>
    <w:p w14:paraId="0D4421B5" w14:textId="35E555B0" w:rsidR="00053910" w:rsidRPr="00857180" w:rsidRDefault="00053910" w:rsidP="0005391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1</w:t>
      </w:r>
      <w:r w:rsidR="00AB3259" w:rsidRPr="00857180">
        <w:rPr>
          <w:rFonts w:ascii="Times New Roman" w:hAnsi="Times New Roman" w:cs="Times New Roman"/>
          <w:noProof/>
          <w:sz w:val="24"/>
          <w:szCs w:val="24"/>
        </w:rPr>
        <w:t>8</w:t>
      </w:r>
      <w:r w:rsidRPr="00857180">
        <w:rPr>
          <w:rFonts w:ascii="Times New Roman" w:hAnsi="Times New Roman" w:cs="Times New Roman"/>
          <w:noProof/>
          <w:sz w:val="24"/>
          <w:szCs w:val="24"/>
        </w:rPr>
        <w:t>. Organizato</w:t>
      </w:r>
      <w:r w:rsidR="004A07B2" w:rsidRPr="00857180">
        <w:rPr>
          <w:rFonts w:ascii="Times New Roman" w:hAnsi="Times New Roman" w:cs="Times New Roman"/>
          <w:noProof/>
          <w:sz w:val="24"/>
          <w:szCs w:val="24"/>
        </w:rPr>
        <w:t>riai pasilieka teisę koreguoti P</w:t>
      </w:r>
      <w:r w:rsidRPr="00857180">
        <w:rPr>
          <w:rFonts w:ascii="Times New Roman" w:hAnsi="Times New Roman" w:cs="Times New Roman"/>
          <w:noProof/>
          <w:sz w:val="24"/>
          <w:szCs w:val="24"/>
        </w:rPr>
        <w:t>rojekto nuostatus.</w:t>
      </w:r>
    </w:p>
    <w:p w14:paraId="09CDD794" w14:textId="4D321ABD" w:rsidR="00053910" w:rsidRPr="00857180" w:rsidRDefault="00053910" w:rsidP="00053910">
      <w:pPr>
        <w:pStyle w:val="Standard"/>
        <w:tabs>
          <w:tab w:val="left" w:pos="0"/>
          <w:tab w:val="left" w:pos="284"/>
        </w:tabs>
        <w:spacing w:after="0" w:line="360" w:lineRule="auto"/>
        <w:contextualSpacing/>
        <w:mirrorIndents/>
        <w:jc w:val="both"/>
        <w:rPr>
          <w:rFonts w:ascii="Times New Roman" w:hAnsi="Times New Roman"/>
          <w:noProof/>
          <w:sz w:val="24"/>
          <w:szCs w:val="24"/>
        </w:rPr>
      </w:pPr>
      <w:r w:rsidRPr="00857180">
        <w:rPr>
          <w:rFonts w:ascii="Times New Roman" w:hAnsi="Times New Roman"/>
          <w:noProof/>
          <w:sz w:val="24"/>
          <w:szCs w:val="24"/>
        </w:rPr>
        <w:t>1</w:t>
      </w:r>
      <w:r w:rsidR="00AB3259" w:rsidRPr="00857180">
        <w:rPr>
          <w:rFonts w:ascii="Times New Roman" w:hAnsi="Times New Roman"/>
          <w:noProof/>
          <w:sz w:val="24"/>
          <w:szCs w:val="24"/>
        </w:rPr>
        <w:t>9</w:t>
      </w:r>
      <w:r w:rsidRPr="00857180">
        <w:rPr>
          <w:rFonts w:ascii="Times New Roman" w:hAnsi="Times New Roman"/>
          <w:noProof/>
          <w:sz w:val="24"/>
          <w:szCs w:val="24"/>
        </w:rPr>
        <w:t xml:space="preserve">. Albumas bus patalpintas Vilniaus lopšelio-darželio „Šermukšnėlė“ internetinėje svetainėje adresu: </w:t>
      </w:r>
      <w:hyperlink r:id="rId8" w:history="1">
        <w:r w:rsidRPr="00857180">
          <w:rPr>
            <w:rStyle w:val="Hipersaitas"/>
            <w:rFonts w:ascii="Times New Roman" w:hAnsi="Times New Roman"/>
            <w:noProof/>
            <w:sz w:val="24"/>
            <w:szCs w:val="24"/>
          </w:rPr>
          <w:t>http://www.sermuksnele.lt/</w:t>
        </w:r>
      </w:hyperlink>
      <w:r w:rsidR="004A07B2" w:rsidRPr="00857180">
        <w:rPr>
          <w:rFonts w:ascii="Times New Roman" w:hAnsi="Times New Roman"/>
          <w:noProof/>
          <w:sz w:val="24"/>
          <w:szCs w:val="24"/>
        </w:rPr>
        <w:t xml:space="preserve"> iki 2023 m.  balandžio 14</w:t>
      </w:r>
      <w:r w:rsidRPr="00857180">
        <w:rPr>
          <w:rFonts w:ascii="Times New Roman" w:hAnsi="Times New Roman"/>
          <w:noProof/>
          <w:sz w:val="24"/>
          <w:szCs w:val="24"/>
        </w:rPr>
        <w:t xml:space="preserve"> d. </w:t>
      </w:r>
    </w:p>
    <w:p w14:paraId="38D3EC6F" w14:textId="77777777" w:rsidR="00053910" w:rsidRPr="00857180" w:rsidRDefault="00053910" w:rsidP="00053910">
      <w:pPr>
        <w:pStyle w:val="Default"/>
        <w:spacing w:line="360" w:lineRule="auto"/>
        <w:jc w:val="both"/>
        <w:rPr>
          <w:noProof/>
        </w:rPr>
      </w:pPr>
      <w:bookmarkStart w:id="0" w:name="_GoBack"/>
      <w:bookmarkEnd w:id="0"/>
    </w:p>
    <w:p w14:paraId="3522237C" w14:textId="77777777" w:rsidR="00053910" w:rsidRPr="00857180" w:rsidRDefault="00053910" w:rsidP="00053910">
      <w:pPr>
        <w:pStyle w:val="Default"/>
        <w:spacing w:line="360" w:lineRule="auto"/>
        <w:jc w:val="both"/>
        <w:rPr>
          <w:noProof/>
        </w:rPr>
      </w:pPr>
    </w:p>
    <w:p w14:paraId="79B8189F" w14:textId="77777777" w:rsidR="00053910" w:rsidRPr="00857180" w:rsidRDefault="00053910" w:rsidP="00053910">
      <w:pPr>
        <w:pStyle w:val="Default"/>
        <w:spacing w:line="360" w:lineRule="auto"/>
        <w:jc w:val="both"/>
        <w:rPr>
          <w:noProof/>
        </w:rPr>
      </w:pPr>
    </w:p>
    <w:p w14:paraId="26957E07" w14:textId="77777777" w:rsidR="00053910" w:rsidRPr="00857180" w:rsidRDefault="00053910" w:rsidP="00053910">
      <w:pPr>
        <w:spacing w:line="360" w:lineRule="auto"/>
        <w:ind w:left="2592" w:firstLine="1296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57180">
        <w:rPr>
          <w:rFonts w:ascii="Times New Roman" w:hAnsi="Times New Roman" w:cs="Times New Roman"/>
          <w:noProof/>
          <w:sz w:val="24"/>
          <w:szCs w:val="24"/>
        </w:rPr>
        <w:t>PRIEDAS NR. 1</w:t>
      </w:r>
    </w:p>
    <w:p w14:paraId="5010AC88" w14:textId="77777777" w:rsidR="00053910" w:rsidRPr="00857180" w:rsidRDefault="00053910" w:rsidP="006B53F6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TARPTAUTINIS IKIMOKYKLINIO IR PRIEŠMOKYKLINIO UGDYMO ĮSTAIGŲ </w:t>
      </w:r>
    </w:p>
    <w:p w14:paraId="2AB7BD04" w14:textId="77777777" w:rsidR="00053910" w:rsidRPr="00857180" w:rsidRDefault="00053910" w:rsidP="006B53F6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UGDYTINIŲ MUZIKINIS KŪRYBINIS PROJEKTAS </w:t>
      </w:r>
    </w:p>
    <w:p w14:paraId="65DB1399" w14:textId="77777777" w:rsidR="00053910" w:rsidRPr="00857180" w:rsidRDefault="00053910" w:rsidP="006B53F6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57180">
        <w:rPr>
          <w:rFonts w:ascii="Times New Roman" w:hAnsi="Times New Roman" w:cs="Times New Roman"/>
          <w:b/>
          <w:bCs/>
          <w:noProof/>
          <w:sz w:val="24"/>
          <w:szCs w:val="24"/>
        </w:rPr>
        <w:t>„MUZIKINĖ DOVANA DRAUGUI“</w:t>
      </w:r>
    </w:p>
    <w:p w14:paraId="208BC9EC" w14:textId="77777777" w:rsidR="00053910" w:rsidRPr="00857180" w:rsidRDefault="00053910" w:rsidP="00053910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DCE2772" w14:textId="77777777" w:rsidR="00053910" w:rsidRPr="00857180" w:rsidRDefault="00053910" w:rsidP="00053910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57180">
        <w:rPr>
          <w:rFonts w:ascii="Times New Roman" w:hAnsi="Times New Roman" w:cs="Times New Roman"/>
          <w:noProof/>
          <w:sz w:val="24"/>
          <w:szCs w:val="24"/>
          <w:u w:val="single"/>
        </w:rPr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3910" w:rsidRPr="00857180" w14:paraId="099FE94B" w14:textId="77777777" w:rsidTr="00435AE1">
        <w:tc>
          <w:tcPr>
            <w:tcW w:w="4814" w:type="dxa"/>
          </w:tcPr>
          <w:p w14:paraId="58CC098B" w14:textId="77777777" w:rsidR="00053910" w:rsidRPr="00857180" w:rsidRDefault="00053910" w:rsidP="00435AE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71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Ugdymo įstaigos pavadinimas, adresas, el. p. </w:t>
            </w:r>
          </w:p>
        </w:tc>
        <w:tc>
          <w:tcPr>
            <w:tcW w:w="4814" w:type="dxa"/>
          </w:tcPr>
          <w:p w14:paraId="2696FE20" w14:textId="77777777" w:rsidR="00053910" w:rsidRPr="00857180" w:rsidRDefault="00053910" w:rsidP="00435AE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53910" w:rsidRPr="00857180" w14:paraId="3DB1B70B" w14:textId="77777777" w:rsidTr="00435AE1">
        <w:tc>
          <w:tcPr>
            <w:tcW w:w="4814" w:type="dxa"/>
          </w:tcPr>
          <w:p w14:paraId="56C5A9A7" w14:textId="77777777" w:rsidR="00053910" w:rsidRPr="00857180" w:rsidRDefault="00053910" w:rsidP="00435AE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7180">
              <w:rPr>
                <w:rFonts w:ascii="Times New Roman" w:hAnsi="Times New Roman" w:cs="Times New Roman"/>
                <w:noProof/>
                <w:sz w:val="24"/>
                <w:szCs w:val="24"/>
              </w:rPr>
              <w:t>Muzikinio kūrinio pavadinimas (kūrinys pasirinktinai gali būti daina, žaidimas- ratelis, šokis, muzika).</w:t>
            </w:r>
          </w:p>
        </w:tc>
        <w:tc>
          <w:tcPr>
            <w:tcW w:w="4814" w:type="dxa"/>
          </w:tcPr>
          <w:p w14:paraId="780A497A" w14:textId="77777777" w:rsidR="00053910" w:rsidRPr="00857180" w:rsidRDefault="00053910" w:rsidP="00435AE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5C80639" w14:textId="77777777" w:rsidR="00053910" w:rsidRDefault="00053910" w:rsidP="00053910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A3A1C2" w14:textId="77777777" w:rsidR="00053910" w:rsidRDefault="00053910" w:rsidP="000539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15C47" w14:textId="77777777" w:rsidR="00053910" w:rsidRDefault="00053910" w:rsidP="00053910"/>
    <w:p w14:paraId="4ABDF09A" w14:textId="77777777" w:rsidR="00FD19A0" w:rsidRDefault="00FD19A0"/>
    <w:sectPr w:rsidR="00FD19A0" w:rsidSect="00E33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9DA"/>
    <w:multiLevelType w:val="multilevel"/>
    <w:tmpl w:val="A5ECE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8407EDE"/>
    <w:multiLevelType w:val="hybridMultilevel"/>
    <w:tmpl w:val="2DA0DD40"/>
    <w:lvl w:ilvl="0" w:tplc="7F185B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FD"/>
    <w:rsid w:val="00053910"/>
    <w:rsid w:val="00284D3D"/>
    <w:rsid w:val="002B512E"/>
    <w:rsid w:val="004A07B2"/>
    <w:rsid w:val="005C7341"/>
    <w:rsid w:val="006B53F6"/>
    <w:rsid w:val="006F6EE3"/>
    <w:rsid w:val="007100AC"/>
    <w:rsid w:val="00796A4E"/>
    <w:rsid w:val="007D20FA"/>
    <w:rsid w:val="00857180"/>
    <w:rsid w:val="00AB3259"/>
    <w:rsid w:val="00D42A85"/>
    <w:rsid w:val="00E33BE6"/>
    <w:rsid w:val="00E427FD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704"/>
  <w15:chartTrackingRefBased/>
  <w15:docId w15:val="{2954A8A5-0410-4129-8556-9D605E9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39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5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5391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saitas">
    <w:name w:val="Hyperlink"/>
    <w:rsid w:val="00053910"/>
    <w:rPr>
      <w:color w:val="0000FF"/>
      <w:u w:val="single"/>
    </w:rPr>
  </w:style>
  <w:style w:type="paragraph" w:customStyle="1" w:styleId="Normal1">
    <w:name w:val="Normal1"/>
    <w:uiPriority w:val="99"/>
    <w:rsid w:val="00053910"/>
    <w:pPr>
      <w:spacing w:after="200" w:line="276" w:lineRule="auto"/>
    </w:pPr>
    <w:rPr>
      <w:rFonts w:ascii="Calibri" w:eastAsia="Calibri" w:hAnsi="Calibri" w:cs="Calibri"/>
      <w:lang w:eastAsia="lt-LT"/>
    </w:rPr>
  </w:style>
  <w:style w:type="table" w:styleId="Lentelstinklelis">
    <w:name w:val="Table Grid"/>
    <w:basedOn w:val="prastojilentel"/>
    <w:uiPriority w:val="39"/>
    <w:rsid w:val="0005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uksnele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muksnele.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muksnele.l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12</cp:revision>
  <dcterms:created xsi:type="dcterms:W3CDTF">2022-02-17T10:53:00Z</dcterms:created>
  <dcterms:modified xsi:type="dcterms:W3CDTF">2023-03-01T14:01:00Z</dcterms:modified>
</cp:coreProperties>
</file>