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09395" w14:textId="3D8C50A9" w:rsidR="00347E20" w:rsidRDefault="001041DA">
      <w:pPr>
        <w:rPr>
          <w:noProof/>
        </w:rPr>
      </w:pPr>
      <w:r>
        <w:rPr>
          <w:noProof/>
          <w:lang w:eastAsia="lt-LT"/>
        </w:rPr>
        <w:drawing>
          <wp:anchor distT="0" distB="0" distL="114300" distR="114300" simplePos="0" relativeHeight="251657216" behindDoc="1" locked="0" layoutInCell="1" allowOverlap="1" wp14:anchorId="1E42D86B" wp14:editId="522E1BA7">
            <wp:simplePos x="0" y="0"/>
            <wp:positionH relativeFrom="column">
              <wp:posOffset>-1080135</wp:posOffset>
            </wp:positionH>
            <wp:positionV relativeFrom="paragraph">
              <wp:posOffset>-1051304</wp:posOffset>
            </wp:positionV>
            <wp:extent cx="7525385" cy="10643379"/>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5385" cy="10643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99D2A" w14:textId="77777777" w:rsidR="001041DA" w:rsidRDefault="001041DA" w:rsidP="001041DA">
      <w:pPr>
        <w:pStyle w:val="Sraopastraipa"/>
        <w:rPr>
          <w:b/>
          <w:sz w:val="28"/>
        </w:rPr>
      </w:pPr>
    </w:p>
    <w:p w14:paraId="647DAB39" w14:textId="77777777" w:rsidR="001041DA" w:rsidRDefault="001041DA" w:rsidP="001041DA">
      <w:pPr>
        <w:pStyle w:val="Sraopastraipa"/>
        <w:rPr>
          <w:b/>
          <w:sz w:val="28"/>
        </w:rPr>
      </w:pPr>
    </w:p>
    <w:p w14:paraId="634750E8" w14:textId="77777777" w:rsidR="001041DA" w:rsidRDefault="001041DA" w:rsidP="001041DA">
      <w:pPr>
        <w:pStyle w:val="Sraopastraipa"/>
        <w:rPr>
          <w:b/>
          <w:sz w:val="28"/>
        </w:rPr>
      </w:pPr>
    </w:p>
    <w:p w14:paraId="58DC4A88" w14:textId="77777777" w:rsidR="001041DA" w:rsidRDefault="001041DA" w:rsidP="001041DA">
      <w:pPr>
        <w:pStyle w:val="Sraopastraipa"/>
        <w:rPr>
          <w:b/>
          <w:sz w:val="28"/>
        </w:rPr>
      </w:pPr>
    </w:p>
    <w:p w14:paraId="4CD2C281" w14:textId="77777777" w:rsidR="001041DA" w:rsidRDefault="001041DA" w:rsidP="001041DA">
      <w:pPr>
        <w:pStyle w:val="Sraopastraipa"/>
        <w:rPr>
          <w:b/>
          <w:sz w:val="28"/>
          <w:lang w:val="en-GB"/>
        </w:rPr>
      </w:pPr>
      <w:r>
        <w:rPr>
          <w:b/>
          <w:sz w:val="28"/>
        </w:rPr>
        <w:t>Vaikai artėja labai svarbi diena – Laisvės gynėjų diena</w:t>
      </w:r>
      <w:r>
        <w:rPr>
          <w:b/>
          <w:sz w:val="28"/>
          <w:lang w:val="en-US"/>
        </w:rPr>
        <w:t xml:space="preserve">! </w:t>
      </w:r>
      <w:proofErr w:type="spellStart"/>
      <w:r>
        <w:rPr>
          <w:b/>
          <w:sz w:val="28"/>
          <w:lang w:val="en-US"/>
        </w:rPr>
        <w:t>Pamuzikuokime</w:t>
      </w:r>
      <w:proofErr w:type="spellEnd"/>
      <w:r>
        <w:rPr>
          <w:b/>
          <w:sz w:val="28"/>
          <w:lang w:val="en-US"/>
        </w:rPr>
        <w:t xml:space="preserve"> </w:t>
      </w:r>
      <w:proofErr w:type="spellStart"/>
      <w:r>
        <w:rPr>
          <w:b/>
          <w:sz w:val="28"/>
          <w:lang w:val="en-US"/>
        </w:rPr>
        <w:t>ir</w:t>
      </w:r>
      <w:proofErr w:type="spellEnd"/>
      <w:r>
        <w:rPr>
          <w:b/>
          <w:sz w:val="28"/>
          <w:lang w:val="en-US"/>
        </w:rPr>
        <w:t xml:space="preserve"> </w:t>
      </w:r>
      <w:proofErr w:type="spellStart"/>
      <w:r>
        <w:rPr>
          <w:b/>
          <w:sz w:val="28"/>
          <w:lang w:val="en-US"/>
        </w:rPr>
        <w:t>pagerbkime</w:t>
      </w:r>
      <w:proofErr w:type="spellEnd"/>
      <w:r>
        <w:rPr>
          <w:b/>
          <w:sz w:val="28"/>
          <w:lang w:val="en-US"/>
        </w:rPr>
        <w:t xml:space="preserve"> </w:t>
      </w:r>
      <w:proofErr w:type="spellStart"/>
      <w:r>
        <w:rPr>
          <w:b/>
          <w:sz w:val="28"/>
          <w:lang w:val="en-US"/>
        </w:rPr>
        <w:t>Lietuvą</w:t>
      </w:r>
      <w:proofErr w:type="spellEnd"/>
      <w:r>
        <w:rPr>
          <w:b/>
          <w:sz w:val="28"/>
          <w:lang w:val="en-US"/>
        </w:rPr>
        <w:t xml:space="preserve">, </w:t>
      </w:r>
      <w:proofErr w:type="spellStart"/>
      <w:r>
        <w:rPr>
          <w:b/>
          <w:sz w:val="28"/>
          <w:lang w:val="en-US"/>
        </w:rPr>
        <w:t>su</w:t>
      </w:r>
      <w:proofErr w:type="spellEnd"/>
      <w:r>
        <w:rPr>
          <w:b/>
          <w:sz w:val="28"/>
          <w:lang w:val="en-US"/>
        </w:rPr>
        <w:t xml:space="preserve"> visa </w:t>
      </w:r>
      <w:proofErr w:type="spellStart"/>
      <w:r>
        <w:rPr>
          <w:b/>
          <w:sz w:val="28"/>
          <w:lang w:val="en-US"/>
        </w:rPr>
        <w:t>savo</w:t>
      </w:r>
      <w:proofErr w:type="spellEnd"/>
      <w:r>
        <w:rPr>
          <w:b/>
          <w:sz w:val="28"/>
          <w:lang w:val="en-US"/>
        </w:rPr>
        <w:t xml:space="preserve"> </w:t>
      </w:r>
      <w:proofErr w:type="spellStart"/>
      <w:r>
        <w:rPr>
          <w:b/>
          <w:sz w:val="28"/>
          <w:lang w:val="en-US"/>
        </w:rPr>
        <w:t>šeima</w:t>
      </w:r>
      <w:proofErr w:type="spellEnd"/>
      <w:r>
        <w:rPr>
          <w:b/>
          <w:sz w:val="28"/>
          <w:lang w:val="en-GB"/>
        </w:rPr>
        <w:t>!</w:t>
      </w:r>
    </w:p>
    <w:p w14:paraId="66ED8137" w14:textId="77777777" w:rsidR="001041DA" w:rsidRDefault="001041DA" w:rsidP="001041DA">
      <w:pPr>
        <w:pStyle w:val="Sraopastraipa"/>
        <w:rPr>
          <w:b/>
          <w:sz w:val="28"/>
          <w:lang w:val="en-GB"/>
        </w:rPr>
      </w:pPr>
    </w:p>
    <w:p w14:paraId="6D783837" w14:textId="6074337D" w:rsidR="001041DA" w:rsidRPr="001041DA" w:rsidRDefault="001041DA" w:rsidP="001041DA">
      <w:pPr>
        <w:pStyle w:val="Sraopastraipa"/>
        <w:jc w:val="center"/>
        <w:rPr>
          <w:b/>
          <w:sz w:val="24"/>
          <w:szCs w:val="20"/>
        </w:rPr>
      </w:pPr>
      <w:proofErr w:type="spellStart"/>
      <w:r w:rsidRPr="001041DA">
        <w:rPr>
          <w:b/>
          <w:sz w:val="24"/>
          <w:szCs w:val="20"/>
          <w:lang w:val="en-GB"/>
        </w:rPr>
        <w:t>Padainuokime</w:t>
      </w:r>
      <w:proofErr w:type="spellEnd"/>
      <w:r w:rsidRPr="001041DA">
        <w:rPr>
          <w:b/>
          <w:sz w:val="24"/>
          <w:szCs w:val="20"/>
          <w:lang w:val="en-GB"/>
        </w:rPr>
        <w:t xml:space="preserve"> </w:t>
      </w:r>
      <w:proofErr w:type="spellStart"/>
      <w:r w:rsidRPr="001041DA">
        <w:rPr>
          <w:b/>
          <w:sz w:val="24"/>
          <w:szCs w:val="20"/>
          <w:lang w:val="en-GB"/>
        </w:rPr>
        <w:t>dainel</w:t>
      </w:r>
      <w:proofErr w:type="spellEnd"/>
      <w:r w:rsidRPr="001041DA">
        <w:rPr>
          <w:b/>
          <w:sz w:val="24"/>
          <w:szCs w:val="20"/>
        </w:rPr>
        <w:t>ę „</w:t>
      </w:r>
      <w:r w:rsidR="008861E8">
        <w:rPr>
          <w:b/>
          <w:sz w:val="24"/>
          <w:szCs w:val="20"/>
        </w:rPr>
        <w:t>Nupiešiu</w:t>
      </w:r>
      <w:r w:rsidRPr="001041DA">
        <w:rPr>
          <w:b/>
          <w:sz w:val="24"/>
          <w:szCs w:val="20"/>
        </w:rPr>
        <w:t xml:space="preserve"> Lietuvą“</w:t>
      </w:r>
    </w:p>
    <w:p w14:paraId="1A8FC9E1" w14:textId="515BB8FB" w:rsidR="001041DA" w:rsidRDefault="001041DA" w:rsidP="001041DA">
      <w:pPr>
        <w:pStyle w:val="Sraopastraipa"/>
      </w:pPr>
      <w:r w:rsidRPr="001041DA">
        <w:rPr>
          <w:b/>
          <w:sz w:val="24"/>
          <w:szCs w:val="20"/>
        </w:rPr>
        <w:t xml:space="preserve">                  Nuoroda mokymuisi:</w:t>
      </w:r>
      <w:r>
        <w:rPr>
          <w:b/>
          <w:sz w:val="24"/>
          <w:szCs w:val="20"/>
        </w:rPr>
        <w:t xml:space="preserve"> </w:t>
      </w:r>
      <w:hyperlink r:id="rId6" w:history="1">
        <w:r>
          <w:rPr>
            <w:rStyle w:val="Hipersaitas"/>
          </w:rPr>
          <w:t xml:space="preserve">(58) Nupiešiu Lietuvą - </w:t>
        </w:r>
        <w:proofErr w:type="spellStart"/>
        <w:r>
          <w:rPr>
            <w:rStyle w:val="Hipersaitas"/>
          </w:rPr>
          <w:t>YouTube</w:t>
        </w:r>
        <w:proofErr w:type="spellEnd"/>
      </w:hyperlink>
      <w:r>
        <w:t xml:space="preserve"> </w:t>
      </w:r>
    </w:p>
    <w:p w14:paraId="6A026542" w14:textId="77777777" w:rsidR="008861E8" w:rsidRDefault="001041DA" w:rsidP="001041DA">
      <w:pPr>
        <w:pStyle w:val="Sraopastraipa"/>
      </w:pPr>
      <w:r>
        <w:rPr>
          <w:b/>
          <w:sz w:val="24"/>
          <w:szCs w:val="20"/>
        </w:rPr>
        <w:t xml:space="preserve">          </w:t>
      </w:r>
      <w:r>
        <w:rPr>
          <w:b/>
          <w:sz w:val="24"/>
          <w:szCs w:val="20"/>
        </w:rPr>
        <w:tab/>
        <w:t xml:space="preserve">       Dainelės tekstas: </w:t>
      </w:r>
      <w:hyperlink r:id="rId7" w:history="1">
        <w:r>
          <w:rPr>
            <w:rStyle w:val="Hipersaitas"/>
          </w:rPr>
          <w:t>Nupiešiu Lietuvą (žodžiai) - Dainos (</w:t>
        </w:r>
        <w:proofErr w:type="spellStart"/>
        <w:r>
          <w:rPr>
            <w:rStyle w:val="Hipersaitas"/>
          </w:rPr>
          <w:t>popdainos.lt</w:t>
        </w:r>
        <w:proofErr w:type="spellEnd"/>
        <w:r>
          <w:rPr>
            <w:rStyle w:val="Hipersaitas"/>
          </w:rPr>
          <w:t>)</w:t>
        </w:r>
      </w:hyperlink>
    </w:p>
    <w:p w14:paraId="46D4631A" w14:textId="7F0E7DF0" w:rsidR="001041DA" w:rsidRDefault="001041DA" w:rsidP="001041DA">
      <w:pPr>
        <w:pStyle w:val="Sraopastraipa"/>
      </w:pPr>
      <w:r>
        <w:t xml:space="preserve"> </w:t>
      </w:r>
    </w:p>
    <w:p w14:paraId="794F8FDB" w14:textId="78F38597" w:rsidR="001041DA" w:rsidRDefault="008861E8" w:rsidP="001041DA">
      <w:pPr>
        <w:pStyle w:val="Sraopastraipa"/>
        <w:jc w:val="center"/>
      </w:pPr>
      <w:r>
        <w:rPr>
          <w:bCs/>
          <w:color w:val="FF0000"/>
          <w:szCs w:val="18"/>
        </w:rPr>
        <w:t xml:space="preserve">              </w:t>
      </w:r>
      <w:r w:rsidR="001041DA" w:rsidRPr="008861E8">
        <w:rPr>
          <w:bCs/>
          <w:color w:val="FF0000"/>
          <w:szCs w:val="18"/>
        </w:rPr>
        <w:t>Stenkimės, kad vaikai dainuotų kartu su nurodyta dainele</w:t>
      </w:r>
      <w:r w:rsidR="001041DA" w:rsidRPr="008861E8">
        <w:rPr>
          <w:bCs/>
          <w:color w:val="FF0000"/>
          <w:szCs w:val="18"/>
          <w:lang w:val="en-GB"/>
        </w:rPr>
        <w:t xml:space="preserve">! Kai </w:t>
      </w:r>
      <w:proofErr w:type="spellStart"/>
      <w:r w:rsidR="001041DA" w:rsidRPr="008861E8">
        <w:rPr>
          <w:bCs/>
          <w:color w:val="FF0000"/>
          <w:szCs w:val="18"/>
          <w:lang w:val="en-GB"/>
        </w:rPr>
        <w:t>i</w:t>
      </w:r>
      <w:r w:rsidR="001041DA" w:rsidRPr="008861E8">
        <w:rPr>
          <w:bCs/>
          <w:color w:val="FF0000"/>
          <w:szCs w:val="18"/>
        </w:rPr>
        <w:t>šmoksite</w:t>
      </w:r>
      <w:proofErr w:type="spellEnd"/>
      <w:r w:rsidR="001041DA" w:rsidRPr="008861E8">
        <w:rPr>
          <w:bCs/>
          <w:color w:val="FF0000"/>
          <w:szCs w:val="18"/>
        </w:rPr>
        <w:t xml:space="preserve">,              pabandykite dainuoti su fonograma - </w:t>
      </w:r>
      <w:hyperlink r:id="rId8" w:history="1">
        <w:r w:rsidR="001041DA">
          <w:rPr>
            <w:rStyle w:val="Hipersaitas"/>
          </w:rPr>
          <w:t xml:space="preserve">(58) Nupiešiu Lietuvą - </w:t>
        </w:r>
        <w:proofErr w:type="spellStart"/>
        <w:r w:rsidR="001041DA">
          <w:rPr>
            <w:rStyle w:val="Hipersaitas"/>
          </w:rPr>
          <w:t>YouTube</w:t>
        </w:r>
        <w:proofErr w:type="spellEnd"/>
      </w:hyperlink>
    </w:p>
    <w:p w14:paraId="3158F249" w14:textId="38252B55" w:rsidR="008861E8" w:rsidRPr="00CA77C0" w:rsidRDefault="00CA77C0" w:rsidP="001041DA">
      <w:pPr>
        <w:pStyle w:val="Sraopastraipa"/>
        <w:jc w:val="center"/>
        <w:rPr>
          <w:bCs/>
          <w:color w:val="FF0000"/>
          <w:szCs w:val="20"/>
          <w:lang w:val="en-GB"/>
        </w:rPr>
      </w:pPr>
      <w:r>
        <w:rPr>
          <w:bCs/>
          <w:color w:val="FF0000"/>
          <w:szCs w:val="20"/>
        </w:rPr>
        <w:t>Kaip mokytis dainelę nurodyta - Priedas</w:t>
      </w:r>
      <w:r>
        <w:rPr>
          <w:bCs/>
          <w:color w:val="FF0000"/>
          <w:szCs w:val="20"/>
          <w:lang w:val="en-GB"/>
        </w:rPr>
        <w:t>1</w:t>
      </w:r>
    </w:p>
    <w:p w14:paraId="57962450" w14:textId="77777777" w:rsidR="00CA77C0" w:rsidRDefault="00CA77C0" w:rsidP="001041DA">
      <w:pPr>
        <w:pStyle w:val="Sraopastraipa"/>
        <w:jc w:val="center"/>
        <w:rPr>
          <w:b/>
          <w:sz w:val="24"/>
        </w:rPr>
      </w:pPr>
    </w:p>
    <w:p w14:paraId="6E69AB10" w14:textId="100CD6B9" w:rsidR="008861E8" w:rsidRDefault="008861E8" w:rsidP="001041DA">
      <w:pPr>
        <w:pStyle w:val="Sraopastraipa"/>
        <w:jc w:val="center"/>
        <w:rPr>
          <w:b/>
          <w:sz w:val="24"/>
          <w:lang w:val="en-GB"/>
        </w:rPr>
      </w:pPr>
      <w:r>
        <w:rPr>
          <w:b/>
          <w:sz w:val="24"/>
        </w:rPr>
        <w:t>Vaikai pašokime</w:t>
      </w:r>
      <w:r>
        <w:rPr>
          <w:b/>
          <w:sz w:val="24"/>
          <w:lang w:val="en-GB"/>
        </w:rPr>
        <w:t>!</w:t>
      </w:r>
    </w:p>
    <w:p w14:paraId="323A0BFF" w14:textId="20D96F3B" w:rsidR="008861E8" w:rsidRDefault="008861E8" w:rsidP="001041DA">
      <w:pPr>
        <w:pStyle w:val="Sraopastraipa"/>
        <w:jc w:val="center"/>
      </w:pPr>
      <w:proofErr w:type="spellStart"/>
      <w:r>
        <w:rPr>
          <w:b/>
          <w:szCs w:val="20"/>
          <w:lang w:val="en-GB"/>
        </w:rPr>
        <w:t>Nuoroda</w:t>
      </w:r>
      <w:proofErr w:type="spellEnd"/>
      <w:r>
        <w:rPr>
          <w:b/>
          <w:szCs w:val="20"/>
          <w:lang w:val="en-GB"/>
        </w:rPr>
        <w:t xml:space="preserve"> </w:t>
      </w:r>
      <w:r>
        <w:rPr>
          <w:b/>
          <w:szCs w:val="20"/>
        </w:rPr>
        <w:t xml:space="preserve">šokiui: </w:t>
      </w:r>
      <w:hyperlink r:id="rId9" w:history="1">
        <w:r>
          <w:rPr>
            <w:rStyle w:val="Hipersaitas"/>
          </w:rPr>
          <w:t xml:space="preserve">(58) Šokis vaikams TIKI </w:t>
        </w:r>
        <w:proofErr w:type="spellStart"/>
        <w:r>
          <w:rPr>
            <w:rStyle w:val="Hipersaitas"/>
          </w:rPr>
          <w:t>TIKI</w:t>
        </w:r>
        <w:proofErr w:type="spellEnd"/>
        <w:r>
          <w:rPr>
            <w:rStyle w:val="Hipersaitas"/>
          </w:rPr>
          <w:t xml:space="preserve"> - </w:t>
        </w:r>
        <w:proofErr w:type="spellStart"/>
        <w:r>
          <w:rPr>
            <w:rStyle w:val="Hipersaitas"/>
          </w:rPr>
          <w:t>YouTube</w:t>
        </w:r>
        <w:proofErr w:type="spellEnd"/>
      </w:hyperlink>
    </w:p>
    <w:p w14:paraId="5B607D1C" w14:textId="1FAC753D" w:rsidR="00CA77C0" w:rsidRDefault="00CA77C0" w:rsidP="001041DA">
      <w:pPr>
        <w:pStyle w:val="Sraopastraipa"/>
        <w:jc w:val="center"/>
      </w:pPr>
      <w:r>
        <w:rPr>
          <w:b/>
          <w:szCs w:val="20"/>
          <w:lang w:val="en-GB"/>
        </w:rPr>
        <w:t xml:space="preserve"> </w:t>
      </w:r>
    </w:p>
    <w:p w14:paraId="107196FB" w14:textId="77777777" w:rsidR="00115395" w:rsidRDefault="00CA77C0" w:rsidP="00115395">
      <w:pPr>
        <w:pStyle w:val="Sraopastraipa"/>
        <w:jc w:val="center"/>
        <w:rPr>
          <w:lang w:val="en-GB"/>
        </w:rPr>
      </w:pPr>
      <w:proofErr w:type="spellStart"/>
      <w:r>
        <w:t>Pasižiūrekime</w:t>
      </w:r>
      <w:proofErr w:type="spellEnd"/>
      <w:r>
        <w:t xml:space="preserve"> filmuką apie Vilnių</w:t>
      </w:r>
      <w:r w:rsidR="00115395">
        <w:t>, Gedimino sapnas</w:t>
      </w:r>
      <w:r w:rsidR="00115395">
        <w:rPr>
          <w:lang w:val="en-GB"/>
        </w:rPr>
        <w:t xml:space="preserve">!  </w:t>
      </w:r>
    </w:p>
    <w:p w14:paraId="18B565BA" w14:textId="07614B68" w:rsidR="00115395" w:rsidRPr="00115395" w:rsidRDefault="00115395" w:rsidP="00115395">
      <w:pPr>
        <w:pStyle w:val="Sraopastraipa"/>
        <w:jc w:val="center"/>
        <w:rPr>
          <w:lang w:val="en-GB"/>
        </w:rPr>
      </w:pPr>
      <w:r>
        <w:rPr>
          <w:lang w:val="en-GB"/>
        </w:rPr>
        <w:t xml:space="preserve">      </w:t>
      </w:r>
      <w:proofErr w:type="spellStart"/>
      <w:r>
        <w:rPr>
          <w:lang w:val="en-GB"/>
        </w:rPr>
        <w:t>Nuoroda</w:t>
      </w:r>
      <w:proofErr w:type="spellEnd"/>
      <w:r>
        <w:rPr>
          <w:lang w:val="en-GB"/>
        </w:rPr>
        <w:t xml:space="preserve">: </w:t>
      </w:r>
      <w:hyperlink r:id="rId10" w:history="1">
        <w:r>
          <w:rPr>
            <w:rStyle w:val="Hipersaitas"/>
          </w:rPr>
          <w:t xml:space="preserve">(58) Senoji Animacija - Kadaise Lietuvoje senojimanimacija.cf - </w:t>
        </w:r>
        <w:proofErr w:type="spellStart"/>
        <w:r>
          <w:rPr>
            <w:rStyle w:val="Hipersaitas"/>
          </w:rPr>
          <w:t>YouTube</w:t>
        </w:r>
        <w:proofErr w:type="spellEnd"/>
      </w:hyperlink>
      <w:r>
        <w:rPr>
          <w:lang w:val="en-GB"/>
        </w:rPr>
        <w:t xml:space="preserve">                                                                                </w:t>
      </w:r>
    </w:p>
    <w:p w14:paraId="1E6F1A92" w14:textId="77777777" w:rsidR="00CA77C0" w:rsidRDefault="00CA77C0" w:rsidP="00115395">
      <w:pPr>
        <w:ind w:firstLine="0"/>
      </w:pPr>
    </w:p>
    <w:p w14:paraId="56D1E07B" w14:textId="77777777" w:rsidR="008861E8" w:rsidRDefault="008861E8" w:rsidP="00CA77C0">
      <w:pPr>
        <w:ind w:firstLine="0"/>
      </w:pPr>
    </w:p>
    <w:p w14:paraId="4C877A3E" w14:textId="5EB093EA" w:rsidR="008861E8" w:rsidRPr="008861E8" w:rsidRDefault="008861E8" w:rsidP="008861E8">
      <w:pPr>
        <w:pBdr>
          <w:bottom w:val="single" w:sz="6" w:space="4" w:color="999999"/>
        </w:pBdr>
        <w:shd w:val="clear" w:color="auto" w:fill="FFFFFF"/>
        <w:spacing w:after="0" w:line="240" w:lineRule="auto"/>
        <w:ind w:firstLine="0"/>
        <w:jc w:val="center"/>
        <w:textAlignment w:val="baseline"/>
        <w:outlineLvl w:val="1"/>
        <w:rPr>
          <w:rFonts w:ascii="Arial" w:eastAsia="Times New Roman" w:hAnsi="Arial" w:cs="Arial"/>
          <w:caps/>
          <w:color w:val="333333"/>
          <w:spacing w:val="15"/>
          <w:lang w:eastAsia="lt-LT"/>
        </w:rPr>
      </w:pPr>
      <w:r w:rsidRPr="008861E8">
        <w:rPr>
          <w:rFonts w:ascii="Arial" w:eastAsia="Times New Roman" w:hAnsi="Arial" w:cs="Arial"/>
          <w:caps/>
          <w:color w:val="333333"/>
          <w:spacing w:val="15"/>
          <w:lang w:eastAsia="lt-LT"/>
        </w:rPr>
        <w:t>M. K. ČIURLIONIS „PASAKA APIE LIETUVĄ“</w:t>
      </w:r>
    </w:p>
    <w:p w14:paraId="04697551" w14:textId="77777777" w:rsidR="008861E8" w:rsidRPr="008861E8" w:rsidRDefault="008861E8" w:rsidP="008861E8">
      <w:pPr>
        <w:shd w:val="clear" w:color="auto" w:fill="FBFAF9"/>
        <w:spacing w:after="150" w:line="240" w:lineRule="auto"/>
        <w:ind w:firstLine="0"/>
        <w:jc w:val="both"/>
        <w:textAlignment w:val="baseline"/>
        <w:rPr>
          <w:rFonts w:ascii="Open Sans" w:eastAsia="Times New Roman" w:hAnsi="Open Sans" w:cs="Helvetica"/>
          <w:color w:val="333333"/>
          <w:spacing w:val="15"/>
          <w:sz w:val="19"/>
          <w:szCs w:val="18"/>
          <w:lang w:eastAsia="lt-LT"/>
        </w:rPr>
      </w:pPr>
      <w:r w:rsidRPr="008861E8">
        <w:rPr>
          <w:rFonts w:ascii="Open Sans" w:eastAsia="Times New Roman" w:hAnsi="Open Sans" w:cs="Helvetica"/>
          <w:color w:val="333333"/>
          <w:spacing w:val="15"/>
          <w:sz w:val="19"/>
          <w:szCs w:val="18"/>
          <w:lang w:eastAsia="lt-LT"/>
        </w:rPr>
        <w:t xml:space="preserve">Išėjo Karalius su Karaliene į mišką. Tai buvo nepaprasta milžinų Karališka pora ir nepaprastas buvo tas </w:t>
      </w:r>
      <w:proofErr w:type="spellStart"/>
      <w:r w:rsidRPr="008861E8">
        <w:rPr>
          <w:rFonts w:ascii="Open Sans" w:eastAsia="Times New Roman" w:hAnsi="Open Sans" w:cs="Helvetica"/>
          <w:color w:val="333333"/>
          <w:spacing w:val="15"/>
          <w:sz w:val="19"/>
          <w:szCs w:val="18"/>
          <w:lang w:eastAsia="lt-LT"/>
        </w:rPr>
        <w:t>mlžiniškas</w:t>
      </w:r>
      <w:proofErr w:type="spellEnd"/>
      <w:r w:rsidRPr="008861E8">
        <w:rPr>
          <w:rFonts w:ascii="Open Sans" w:eastAsia="Times New Roman" w:hAnsi="Open Sans" w:cs="Helvetica"/>
          <w:color w:val="333333"/>
          <w:spacing w:val="15"/>
          <w:sz w:val="19"/>
          <w:szCs w:val="18"/>
          <w:lang w:eastAsia="lt-LT"/>
        </w:rPr>
        <w:t xml:space="preserve"> miškas. Medžių šakose tilpo didžiuliai miestai, rūmai ir bokštai.</w:t>
      </w:r>
    </w:p>
    <w:p w14:paraId="5CC66144" w14:textId="77777777" w:rsidR="008861E8" w:rsidRPr="008861E8" w:rsidRDefault="008861E8" w:rsidP="008861E8">
      <w:pPr>
        <w:shd w:val="clear" w:color="auto" w:fill="FBFAF9"/>
        <w:spacing w:after="150" w:line="240" w:lineRule="auto"/>
        <w:ind w:firstLine="0"/>
        <w:jc w:val="both"/>
        <w:textAlignment w:val="baseline"/>
        <w:rPr>
          <w:rFonts w:ascii="Open Sans" w:eastAsia="Times New Roman" w:hAnsi="Open Sans" w:cs="Helvetica"/>
          <w:color w:val="333333"/>
          <w:spacing w:val="15"/>
          <w:sz w:val="19"/>
          <w:szCs w:val="18"/>
          <w:lang w:eastAsia="lt-LT"/>
        </w:rPr>
      </w:pPr>
      <w:r w:rsidRPr="008861E8">
        <w:rPr>
          <w:rFonts w:ascii="Open Sans" w:eastAsia="Times New Roman" w:hAnsi="Open Sans" w:cs="Helvetica"/>
          <w:color w:val="333333"/>
          <w:spacing w:val="15"/>
          <w:sz w:val="19"/>
          <w:szCs w:val="18"/>
          <w:lang w:eastAsia="lt-LT"/>
        </w:rPr>
        <w:t>Karalius ir Karalienė dėvėjo pasakiškus tautinius rūbus. Jų galvas puošė išdidžios karūnos. Tame tamsiame milžiniškame miške jie ieškojo tos vietos, iš kur švieselė švietė. Ir pagaliau jie rado ant žemės, tarp galingų tamsių stuobrių, mažytį saulės šviesa spindintį daiktelį.</w:t>
      </w:r>
    </w:p>
    <w:p w14:paraId="418E5A6D" w14:textId="1E3388D8" w:rsidR="008861E8" w:rsidRPr="008861E8" w:rsidRDefault="008861E8" w:rsidP="008861E8">
      <w:pPr>
        <w:shd w:val="clear" w:color="auto" w:fill="FBFAF9"/>
        <w:spacing w:after="150" w:line="240" w:lineRule="auto"/>
        <w:ind w:firstLine="0"/>
        <w:jc w:val="both"/>
        <w:textAlignment w:val="baseline"/>
        <w:rPr>
          <w:rFonts w:ascii="Open Sans" w:eastAsia="Times New Roman" w:hAnsi="Open Sans" w:cs="Helvetica"/>
          <w:color w:val="333333"/>
          <w:spacing w:val="15"/>
          <w:sz w:val="19"/>
          <w:szCs w:val="18"/>
          <w:lang w:eastAsia="lt-LT"/>
        </w:rPr>
      </w:pPr>
      <w:r w:rsidRPr="008861E8">
        <w:rPr>
          <w:rFonts w:ascii="Open Sans" w:eastAsia="Times New Roman" w:hAnsi="Open Sans" w:cs="Helvetica"/>
          <w:color w:val="333333"/>
          <w:spacing w:val="15"/>
          <w:sz w:val="19"/>
          <w:szCs w:val="18"/>
          <w:lang w:eastAsia="lt-LT"/>
        </w:rPr>
        <w:t xml:space="preserve">Karalius jį paėmęs į </w:t>
      </w:r>
      <w:proofErr w:type="spellStart"/>
      <w:r w:rsidRPr="008861E8">
        <w:rPr>
          <w:rFonts w:ascii="Open Sans" w:eastAsia="Times New Roman" w:hAnsi="Open Sans" w:cs="Helvetica"/>
          <w:color w:val="333333"/>
          <w:spacing w:val="15"/>
          <w:sz w:val="19"/>
          <w:szCs w:val="18"/>
          <w:lang w:eastAsia="lt-LT"/>
        </w:rPr>
        <w:t>rieškutes</w:t>
      </w:r>
      <w:proofErr w:type="spellEnd"/>
      <w:r>
        <w:rPr>
          <w:rFonts w:ascii="Open Sans" w:eastAsia="Times New Roman" w:hAnsi="Open Sans" w:cs="Helvetica"/>
          <w:color w:val="333333"/>
          <w:spacing w:val="15"/>
          <w:sz w:val="19"/>
          <w:szCs w:val="18"/>
          <w:lang w:eastAsia="lt-LT"/>
        </w:rPr>
        <w:t xml:space="preserve"> (rankutes)</w:t>
      </w:r>
      <w:r w:rsidRPr="008861E8">
        <w:rPr>
          <w:rFonts w:ascii="Open Sans" w:eastAsia="Times New Roman" w:hAnsi="Open Sans" w:cs="Helvetica"/>
          <w:color w:val="333333"/>
          <w:spacing w:val="15"/>
          <w:sz w:val="19"/>
          <w:szCs w:val="18"/>
          <w:lang w:eastAsia="lt-LT"/>
        </w:rPr>
        <w:t xml:space="preserve"> ir drauge su Karaliene ilgai žiūrėjo ir stebėjosi, klausdami vienas kito – kas čia galėtų būti?</w:t>
      </w:r>
    </w:p>
    <w:p w14:paraId="0D2FD095" w14:textId="77777777" w:rsidR="008861E8" w:rsidRPr="008861E8" w:rsidRDefault="008861E8" w:rsidP="008861E8">
      <w:pPr>
        <w:shd w:val="clear" w:color="auto" w:fill="FBFAF9"/>
        <w:spacing w:after="150" w:line="240" w:lineRule="auto"/>
        <w:ind w:firstLine="0"/>
        <w:jc w:val="both"/>
        <w:textAlignment w:val="baseline"/>
        <w:rPr>
          <w:rFonts w:ascii="Open Sans" w:eastAsia="Times New Roman" w:hAnsi="Open Sans" w:cs="Helvetica"/>
          <w:color w:val="333333"/>
          <w:spacing w:val="15"/>
          <w:sz w:val="19"/>
          <w:szCs w:val="18"/>
          <w:lang w:eastAsia="lt-LT"/>
        </w:rPr>
      </w:pPr>
      <w:r w:rsidRPr="008861E8">
        <w:rPr>
          <w:rFonts w:ascii="Open Sans" w:eastAsia="Times New Roman" w:hAnsi="Open Sans" w:cs="Helvetica"/>
          <w:color w:val="333333"/>
          <w:spacing w:val="15"/>
          <w:sz w:val="19"/>
          <w:szCs w:val="18"/>
          <w:lang w:eastAsia="lt-LT"/>
        </w:rPr>
        <w:t>O tai juk paprastas, mums taip gerai visiems žinomas, lietuviškas kaimas. Jis spindi pasauliui savo savotiška kultūra.</w:t>
      </w:r>
    </w:p>
    <w:p w14:paraId="7E619474" w14:textId="77777777" w:rsidR="008861E8" w:rsidRPr="008861E8" w:rsidRDefault="008861E8" w:rsidP="008861E8">
      <w:pPr>
        <w:shd w:val="clear" w:color="auto" w:fill="FBFAF9"/>
        <w:spacing w:after="150" w:line="240" w:lineRule="auto"/>
        <w:ind w:firstLine="0"/>
        <w:textAlignment w:val="baseline"/>
        <w:rPr>
          <w:rFonts w:ascii="Open Sans" w:eastAsia="Times New Roman" w:hAnsi="Open Sans" w:cs="Helvetica"/>
          <w:color w:val="333333"/>
          <w:spacing w:val="15"/>
          <w:sz w:val="19"/>
          <w:szCs w:val="18"/>
          <w:lang w:eastAsia="lt-LT"/>
        </w:rPr>
      </w:pPr>
      <w:r w:rsidRPr="008861E8">
        <w:rPr>
          <w:rFonts w:ascii="Open Sans" w:eastAsia="Times New Roman" w:hAnsi="Open Sans" w:cs="Helvetica"/>
          <w:color w:val="333333"/>
          <w:spacing w:val="15"/>
          <w:sz w:val="19"/>
          <w:szCs w:val="18"/>
          <w:lang w:eastAsia="lt-LT"/>
        </w:rPr>
        <w:t> </w:t>
      </w:r>
    </w:p>
    <w:p w14:paraId="00892C6B" w14:textId="77777777" w:rsidR="008861E8" w:rsidRPr="008861E8" w:rsidRDefault="008861E8" w:rsidP="008861E8">
      <w:pPr>
        <w:shd w:val="clear" w:color="auto" w:fill="FBFAF9"/>
        <w:spacing w:after="0" w:line="240" w:lineRule="auto"/>
        <w:ind w:firstLine="0"/>
        <w:textAlignment w:val="baseline"/>
        <w:rPr>
          <w:rFonts w:ascii="Open Sans" w:eastAsia="Times New Roman" w:hAnsi="Open Sans" w:cs="Helvetica"/>
          <w:color w:val="333333"/>
          <w:spacing w:val="15"/>
          <w:sz w:val="19"/>
          <w:szCs w:val="18"/>
          <w:lang w:eastAsia="lt-LT"/>
        </w:rPr>
      </w:pPr>
      <w:r w:rsidRPr="008861E8">
        <w:rPr>
          <w:rFonts w:ascii="inherit" w:eastAsia="Times New Roman" w:hAnsi="inherit" w:cs="Helvetica"/>
          <w:i/>
          <w:iCs/>
          <w:color w:val="333333"/>
          <w:spacing w:val="15"/>
          <w:sz w:val="19"/>
          <w:szCs w:val="18"/>
          <w:bdr w:val="none" w:sz="0" w:space="0" w:color="auto" w:frame="1"/>
          <w:lang w:eastAsia="lt-LT"/>
        </w:rPr>
        <w:t>Iš Jono Rūtenio knygos „ČIURLIONIS“</w:t>
      </w:r>
    </w:p>
    <w:p w14:paraId="2979A52B" w14:textId="77777777" w:rsidR="008861E8" w:rsidRDefault="008861E8" w:rsidP="008861E8">
      <w:pPr>
        <w:pStyle w:val="Sraopastraipa"/>
        <w:jc w:val="center"/>
      </w:pPr>
    </w:p>
    <w:p w14:paraId="3AC2211D" w14:textId="77777777" w:rsidR="008861E8" w:rsidRDefault="008861E8" w:rsidP="008861E8">
      <w:pPr>
        <w:pStyle w:val="Sraopastraipa"/>
        <w:jc w:val="center"/>
        <w:rPr>
          <w:b/>
          <w:szCs w:val="20"/>
        </w:rPr>
      </w:pPr>
    </w:p>
    <w:p w14:paraId="09E47100" w14:textId="77777777" w:rsidR="00CA77C0" w:rsidRDefault="00CA77C0" w:rsidP="00CA77C0">
      <w:pPr>
        <w:pStyle w:val="Sraopastraipa"/>
        <w:jc w:val="center"/>
        <w:rPr>
          <w:b/>
          <w:bCs/>
          <w:sz w:val="28"/>
          <w:szCs w:val="24"/>
        </w:rPr>
      </w:pPr>
    </w:p>
    <w:p w14:paraId="0E7597B9" w14:textId="24953412" w:rsidR="00CA77C0" w:rsidRDefault="00CA77C0" w:rsidP="00CA77C0">
      <w:pPr>
        <w:pStyle w:val="Sraopastraipa"/>
        <w:rPr>
          <w:b/>
          <w:bCs/>
          <w:sz w:val="28"/>
          <w:szCs w:val="24"/>
        </w:rPr>
      </w:pPr>
      <w:r>
        <w:rPr>
          <w:b/>
          <w:bCs/>
          <w:sz w:val="28"/>
          <w:szCs w:val="24"/>
        </w:rPr>
        <w:t xml:space="preserve">                        </w:t>
      </w:r>
      <w:r w:rsidRPr="00CA77C0">
        <w:rPr>
          <w:b/>
          <w:bCs/>
          <w:sz w:val="28"/>
          <w:szCs w:val="24"/>
        </w:rPr>
        <w:t xml:space="preserve">Vaikai mylėkime savo kraštą ir valstybę, </w:t>
      </w:r>
    </w:p>
    <w:p w14:paraId="504A49EE" w14:textId="4A999DBE" w:rsidR="00CA77C0" w:rsidRDefault="00CA77C0" w:rsidP="00CA77C0">
      <w:pPr>
        <w:pStyle w:val="Sraopastraipa"/>
        <w:rPr>
          <w:b/>
          <w:bCs/>
          <w:sz w:val="28"/>
          <w:szCs w:val="24"/>
          <w:lang w:val="en-GB"/>
        </w:rPr>
      </w:pPr>
      <w:r>
        <w:rPr>
          <w:b/>
          <w:bCs/>
          <w:sz w:val="28"/>
          <w:szCs w:val="24"/>
        </w:rPr>
        <w:t xml:space="preserve">                                 </w:t>
      </w:r>
      <w:r w:rsidRPr="00CA77C0">
        <w:rPr>
          <w:b/>
          <w:bCs/>
          <w:sz w:val="28"/>
          <w:szCs w:val="24"/>
        </w:rPr>
        <w:t xml:space="preserve">visų labai </w:t>
      </w:r>
      <w:proofErr w:type="spellStart"/>
      <w:r w:rsidRPr="00CA77C0">
        <w:rPr>
          <w:b/>
          <w:bCs/>
          <w:sz w:val="28"/>
          <w:szCs w:val="24"/>
        </w:rPr>
        <w:t>labai</w:t>
      </w:r>
      <w:proofErr w:type="spellEnd"/>
      <w:r w:rsidRPr="00CA77C0">
        <w:rPr>
          <w:b/>
          <w:bCs/>
          <w:sz w:val="28"/>
          <w:szCs w:val="24"/>
        </w:rPr>
        <w:t xml:space="preserve"> pasiilgome</w:t>
      </w:r>
      <w:r w:rsidRPr="00CA77C0">
        <w:rPr>
          <w:b/>
          <w:bCs/>
          <w:sz w:val="28"/>
          <w:szCs w:val="24"/>
          <w:lang w:val="en-GB"/>
        </w:rPr>
        <w:t>!!!</w:t>
      </w:r>
    </w:p>
    <w:p w14:paraId="0245605D" w14:textId="77777777" w:rsidR="00115395" w:rsidRPr="00CA77C0" w:rsidRDefault="00115395" w:rsidP="00CA77C0">
      <w:pPr>
        <w:pStyle w:val="Sraopastraipa"/>
        <w:rPr>
          <w:b/>
          <w:bCs/>
          <w:sz w:val="28"/>
          <w:szCs w:val="24"/>
          <w:lang w:val="en-GB"/>
        </w:rPr>
      </w:pPr>
    </w:p>
    <w:p w14:paraId="447D273F" w14:textId="77777777" w:rsidR="008861E8" w:rsidRPr="008861E8" w:rsidRDefault="008861E8" w:rsidP="00CA77C0">
      <w:pPr>
        <w:pStyle w:val="Sraopastraipa"/>
        <w:rPr>
          <w:b/>
          <w:szCs w:val="20"/>
        </w:rPr>
      </w:pPr>
    </w:p>
    <w:p w14:paraId="6E673C65" w14:textId="77777777" w:rsidR="00115395" w:rsidRDefault="00115395" w:rsidP="00115395">
      <w:pPr>
        <w:pStyle w:val="prastasiniatinklio"/>
        <w:shd w:val="clear" w:color="auto" w:fill="FFFFFF"/>
        <w:spacing w:before="0" w:beforeAutospacing="0" w:after="0" w:afterAutospacing="0" w:line="360" w:lineRule="atLeast"/>
        <w:textAlignment w:val="baseline"/>
        <w:rPr>
          <w:rFonts w:ascii="Arial" w:hAnsi="Arial" w:cs="Arial"/>
          <w:b/>
          <w:i/>
          <w:sz w:val="22"/>
          <w:szCs w:val="21"/>
          <w:lang w:val="en-US"/>
        </w:rPr>
      </w:pPr>
      <w:r>
        <w:rPr>
          <w:rFonts w:ascii="Arial" w:hAnsi="Arial" w:cs="Arial"/>
          <w:b/>
          <w:i/>
          <w:sz w:val="22"/>
          <w:szCs w:val="21"/>
        </w:rPr>
        <w:t xml:space="preserve">Priedas </w:t>
      </w:r>
      <w:r>
        <w:rPr>
          <w:rFonts w:ascii="Arial" w:hAnsi="Arial" w:cs="Arial"/>
          <w:b/>
          <w:i/>
          <w:sz w:val="22"/>
          <w:szCs w:val="21"/>
          <w:lang w:val="en-US"/>
        </w:rPr>
        <w:t>1</w:t>
      </w:r>
    </w:p>
    <w:p w14:paraId="0984E7C7" w14:textId="77777777" w:rsidR="00115395" w:rsidRDefault="00115395" w:rsidP="00115395">
      <w:pPr>
        <w:pStyle w:val="prastasiniatinklio"/>
        <w:shd w:val="clear" w:color="auto" w:fill="FFFFFF"/>
        <w:spacing w:before="0" w:beforeAutospacing="0" w:after="0" w:afterAutospacing="0" w:line="360" w:lineRule="atLeast"/>
        <w:textAlignment w:val="baseline"/>
        <w:rPr>
          <w:rFonts w:ascii="Arial" w:hAnsi="Arial" w:cs="Arial"/>
          <w:b/>
          <w:i/>
          <w:sz w:val="22"/>
          <w:szCs w:val="21"/>
          <w:lang w:val="en-US"/>
        </w:rPr>
      </w:pPr>
    </w:p>
    <w:p w14:paraId="4ABC8526" w14:textId="77777777" w:rsidR="00115395" w:rsidRDefault="00115395" w:rsidP="00115395">
      <w:pPr>
        <w:pStyle w:val="prastasiniatinklio"/>
        <w:shd w:val="clear" w:color="auto" w:fill="FFFFFF"/>
        <w:spacing w:before="0" w:beforeAutospacing="0" w:after="0" w:afterAutospacing="0" w:line="360" w:lineRule="atLeast"/>
        <w:textAlignment w:val="baseline"/>
        <w:rPr>
          <w:rFonts w:ascii="Arial" w:hAnsi="Arial" w:cs="Arial"/>
          <w:sz w:val="21"/>
          <w:szCs w:val="21"/>
        </w:rPr>
      </w:pPr>
      <w:proofErr w:type="spellStart"/>
      <w:r>
        <w:rPr>
          <w:rFonts w:ascii="Arial" w:hAnsi="Arial" w:cs="Arial"/>
          <w:sz w:val="21"/>
          <w:szCs w:val="21"/>
          <w:lang w:val="en-US"/>
        </w:rPr>
        <w:t>Kaip</w:t>
      </w:r>
      <w:proofErr w:type="spellEnd"/>
      <w:r>
        <w:rPr>
          <w:rFonts w:ascii="Arial" w:hAnsi="Arial" w:cs="Arial"/>
          <w:sz w:val="21"/>
          <w:szCs w:val="21"/>
          <w:lang w:val="en-US"/>
        </w:rPr>
        <w:t xml:space="preserve"> </w:t>
      </w:r>
      <w:proofErr w:type="spellStart"/>
      <w:r>
        <w:rPr>
          <w:rFonts w:ascii="Arial" w:hAnsi="Arial" w:cs="Arial"/>
          <w:sz w:val="21"/>
          <w:szCs w:val="21"/>
          <w:lang w:val="en-US"/>
        </w:rPr>
        <w:t>vaikams</w:t>
      </w:r>
      <w:proofErr w:type="spellEnd"/>
      <w:r>
        <w:rPr>
          <w:rFonts w:ascii="Arial" w:hAnsi="Arial" w:cs="Arial"/>
          <w:sz w:val="21"/>
          <w:szCs w:val="21"/>
          <w:lang w:val="en-US"/>
        </w:rPr>
        <w:t xml:space="preserve"> pad</w:t>
      </w:r>
      <w:proofErr w:type="spellStart"/>
      <w:r>
        <w:rPr>
          <w:rFonts w:ascii="Arial" w:hAnsi="Arial" w:cs="Arial"/>
          <w:sz w:val="21"/>
          <w:szCs w:val="21"/>
        </w:rPr>
        <w:t>ėti</w:t>
      </w:r>
      <w:proofErr w:type="spellEnd"/>
      <w:r>
        <w:rPr>
          <w:rFonts w:ascii="Arial" w:hAnsi="Arial" w:cs="Arial"/>
          <w:sz w:val="21"/>
          <w:szCs w:val="21"/>
        </w:rPr>
        <w:t xml:space="preserve"> išmokti daineles?</w:t>
      </w:r>
    </w:p>
    <w:p w14:paraId="3D4CE410" w14:textId="77777777" w:rsidR="00115395" w:rsidRDefault="00115395" w:rsidP="00115395">
      <w:pPr>
        <w:pStyle w:val="prastasiniatinklio"/>
        <w:numPr>
          <w:ilvl w:val="0"/>
          <w:numId w:val="1"/>
        </w:numPr>
        <w:shd w:val="clear" w:color="auto" w:fill="FFFFFF"/>
        <w:spacing w:before="0" w:beforeAutospacing="0" w:after="0" w:afterAutospacing="0" w:line="360" w:lineRule="atLeast"/>
        <w:textAlignment w:val="baseline"/>
        <w:rPr>
          <w:rFonts w:ascii="Arial" w:hAnsi="Arial" w:cs="Arial"/>
          <w:color w:val="464646"/>
          <w:sz w:val="21"/>
          <w:szCs w:val="21"/>
        </w:rPr>
      </w:pPr>
      <w:r>
        <w:rPr>
          <w:rFonts w:ascii="Arial" w:hAnsi="Arial" w:cs="Arial"/>
          <w:sz w:val="21"/>
          <w:szCs w:val="21"/>
        </w:rPr>
        <w:t>Visų pirma pasakykite vaikui-vaikams pirmąją eilutę</w:t>
      </w:r>
    </w:p>
    <w:p w14:paraId="49D60ACF" w14:textId="710BF211" w:rsidR="00115395" w:rsidRDefault="00115395" w:rsidP="00115395">
      <w:pPr>
        <w:pStyle w:val="prastasiniatinklio"/>
        <w:shd w:val="clear" w:color="auto" w:fill="FFFFFF"/>
        <w:spacing w:before="0" w:beforeAutospacing="0" w:after="0" w:afterAutospacing="0" w:line="360" w:lineRule="atLeast"/>
        <w:textAlignment w:val="baseline"/>
        <w:rPr>
          <w:rFonts w:ascii="Arial" w:hAnsi="Arial" w:cs="Arial"/>
          <w:b/>
          <w:sz w:val="21"/>
          <w:szCs w:val="21"/>
        </w:rPr>
      </w:pPr>
      <w:r>
        <w:rPr>
          <w:rFonts w:ascii="Arial" w:hAnsi="Arial" w:cs="Arial"/>
          <w:sz w:val="21"/>
          <w:szCs w:val="21"/>
        </w:rPr>
        <w:t xml:space="preserve">Pvz.: </w:t>
      </w:r>
      <w:r>
        <w:rPr>
          <w:b/>
        </w:rPr>
        <w:t>Nupiešiu saulę lapo vidury</w:t>
      </w:r>
    </w:p>
    <w:p w14:paraId="33698E9A" w14:textId="77777777" w:rsidR="00115395" w:rsidRDefault="00115395" w:rsidP="00115395">
      <w:pPr>
        <w:pStyle w:val="prastasiniatinklio"/>
        <w:numPr>
          <w:ilvl w:val="0"/>
          <w:numId w:val="1"/>
        </w:numPr>
        <w:shd w:val="clear" w:color="auto" w:fill="FFFFFF"/>
        <w:spacing w:before="0" w:beforeAutospacing="0" w:after="0" w:afterAutospacing="0" w:line="360" w:lineRule="atLeast"/>
        <w:textAlignment w:val="baseline"/>
        <w:rPr>
          <w:rFonts w:ascii="Arial" w:hAnsi="Arial" w:cs="Arial"/>
          <w:sz w:val="21"/>
          <w:szCs w:val="21"/>
        </w:rPr>
      </w:pPr>
      <w:r>
        <w:rPr>
          <w:rFonts w:ascii="Arial" w:hAnsi="Arial" w:cs="Arial"/>
          <w:sz w:val="21"/>
          <w:szCs w:val="21"/>
        </w:rPr>
        <w:t>Tada lėtai pabandykite atkartoti pirmąją eilutę kartu su savo vaiku.</w:t>
      </w:r>
    </w:p>
    <w:p w14:paraId="739076E5" w14:textId="0D77DBA0" w:rsidR="00115395" w:rsidRDefault="00115395" w:rsidP="00115395">
      <w:pPr>
        <w:pStyle w:val="prastasiniatinklio"/>
        <w:shd w:val="clear" w:color="auto" w:fill="FFFFFF"/>
        <w:spacing w:before="0" w:beforeAutospacing="0" w:after="0" w:afterAutospacing="0" w:line="360" w:lineRule="atLeast"/>
        <w:ind w:firstLine="1080"/>
        <w:textAlignment w:val="baseline"/>
        <w:rPr>
          <w:rFonts w:ascii="Arial" w:hAnsi="Arial" w:cs="Arial"/>
          <w:sz w:val="21"/>
          <w:szCs w:val="21"/>
        </w:rPr>
      </w:pPr>
      <w:r>
        <w:rPr>
          <w:rFonts w:ascii="Arial" w:hAnsi="Arial" w:cs="Arial"/>
          <w:sz w:val="21"/>
          <w:szCs w:val="21"/>
        </w:rPr>
        <w:t xml:space="preserve">Muzikos tekstas prasideda nuo - </w:t>
      </w:r>
      <w:r>
        <w:rPr>
          <w:b/>
        </w:rPr>
        <w:t>Nupiešiu saulę lapo vidury.</w:t>
      </w:r>
    </w:p>
    <w:p w14:paraId="082E1DF0" w14:textId="77777777" w:rsidR="00115395" w:rsidRDefault="00115395" w:rsidP="00115395">
      <w:pPr>
        <w:pStyle w:val="prastasiniatinklio"/>
        <w:shd w:val="clear" w:color="auto" w:fill="FFFFFF"/>
        <w:spacing w:before="0" w:beforeAutospacing="0" w:after="0" w:afterAutospacing="0" w:line="360" w:lineRule="atLeast"/>
        <w:textAlignment w:val="baseline"/>
        <w:rPr>
          <w:rFonts w:ascii="Arial" w:hAnsi="Arial" w:cs="Arial"/>
          <w:sz w:val="21"/>
          <w:szCs w:val="21"/>
        </w:rPr>
      </w:pPr>
    </w:p>
    <w:p w14:paraId="6C3F45A5" w14:textId="77777777" w:rsidR="00115395" w:rsidRDefault="00115395" w:rsidP="00115395">
      <w:pPr>
        <w:pStyle w:val="prastasiniatinklio"/>
        <w:shd w:val="clear" w:color="auto" w:fill="FFFFFF"/>
        <w:spacing w:before="0" w:beforeAutospacing="0" w:after="0" w:afterAutospacing="0" w:line="360" w:lineRule="atLeast"/>
        <w:textAlignment w:val="baseline"/>
        <w:rPr>
          <w:rFonts w:ascii="Arial" w:hAnsi="Arial" w:cs="Arial"/>
          <w:b/>
          <w:i/>
          <w:color w:val="FF0000"/>
          <w:sz w:val="21"/>
          <w:szCs w:val="21"/>
          <w:u w:val="single"/>
        </w:rPr>
      </w:pPr>
      <w:r>
        <w:rPr>
          <w:rFonts w:ascii="Arial" w:hAnsi="Arial" w:cs="Arial"/>
          <w:b/>
          <w:i/>
          <w:color w:val="FF0000"/>
          <w:sz w:val="21"/>
          <w:szCs w:val="21"/>
          <w:u w:val="single"/>
        </w:rPr>
        <w:t>Svarbu</w:t>
      </w:r>
    </w:p>
    <w:p w14:paraId="525FB364" w14:textId="77777777" w:rsidR="00115395" w:rsidRDefault="00115395" w:rsidP="00115395">
      <w:r>
        <w:t xml:space="preserve">Stenkitės, kad eilutės kartojimas be muzikos atitiktų ritmiką kokia yra originalioje dainelės versijoje. </w:t>
      </w:r>
    </w:p>
    <w:p w14:paraId="3C71E543" w14:textId="77777777" w:rsidR="00115395" w:rsidRDefault="00115395" w:rsidP="00115395">
      <w:r>
        <w:t xml:space="preserve">Kai vaikui jau sekasi ištarti, mokykitės antrąją eilutę, tada sujunkite išmoktas dvi eilutes ir pabandykite ritmiškai ištarti. </w:t>
      </w:r>
    </w:p>
    <w:p w14:paraId="7874FE53" w14:textId="77777777" w:rsidR="00115395" w:rsidRDefault="00115395" w:rsidP="00115395">
      <w:r>
        <w:t>Sekantis žingsnis vėl tas pats su sekančiomis dvejomis eilutėmis.</w:t>
      </w:r>
    </w:p>
    <w:p w14:paraId="3B4D9ED4" w14:textId="77777777" w:rsidR="00115395" w:rsidRDefault="00115395" w:rsidP="00115395">
      <w:pPr>
        <w:rPr>
          <w:b/>
          <w:color w:val="2E74B5" w:themeColor="accent5" w:themeShade="BF"/>
        </w:rPr>
      </w:pPr>
      <w:r>
        <w:rPr>
          <w:b/>
          <w:color w:val="2E74B5" w:themeColor="accent5" w:themeShade="BF"/>
        </w:rPr>
        <w:t xml:space="preserve">Tada įjunkite vaizdo įrašą, kuris nurodytas nuorodoje, ir stenkitės pagal muziką padainuoti išmoktus žodžius. </w:t>
      </w:r>
    </w:p>
    <w:p w14:paraId="2BD2FB6A" w14:textId="77777777" w:rsidR="00115395" w:rsidRDefault="00115395" w:rsidP="00115395">
      <w:r>
        <w:t>Po to stenkitės sujungti visas keturias eilutes, ir posmelis išmoktas</w:t>
      </w:r>
      <w:r>
        <w:rPr>
          <w:lang w:val="en-US"/>
        </w:rPr>
        <w:t>!</w:t>
      </w:r>
    </w:p>
    <w:p w14:paraId="5803E786" w14:textId="77777777" w:rsidR="00115395" w:rsidRDefault="00115395" w:rsidP="00115395">
      <w:pPr>
        <w:rPr>
          <w:b/>
          <w:color w:val="2E74B5" w:themeColor="accent5" w:themeShade="BF"/>
        </w:rPr>
      </w:pPr>
      <w:r>
        <w:rPr>
          <w:b/>
          <w:color w:val="2E74B5" w:themeColor="accent5" w:themeShade="BF"/>
          <w:lang w:val="en-US"/>
        </w:rPr>
        <w:t xml:space="preserve">Tada </w:t>
      </w:r>
      <w:proofErr w:type="spellStart"/>
      <w:r>
        <w:rPr>
          <w:b/>
          <w:color w:val="2E74B5" w:themeColor="accent5" w:themeShade="BF"/>
          <w:lang w:val="en-US"/>
        </w:rPr>
        <w:t>pagal</w:t>
      </w:r>
      <w:proofErr w:type="spellEnd"/>
      <w:r>
        <w:rPr>
          <w:b/>
          <w:color w:val="2E74B5" w:themeColor="accent5" w:themeShade="BF"/>
          <w:lang w:val="en-US"/>
        </w:rPr>
        <w:t xml:space="preserve"> t</w:t>
      </w:r>
      <w:r>
        <w:rPr>
          <w:b/>
          <w:color w:val="2E74B5" w:themeColor="accent5" w:themeShade="BF"/>
        </w:rPr>
        <w:t xml:space="preserve">ą pačią mokymosi struktūrą mokykite vaiką ištarti priedainio tekstą. </w:t>
      </w:r>
    </w:p>
    <w:p w14:paraId="28D5ED9A" w14:textId="77777777" w:rsidR="00115395" w:rsidRDefault="00115395" w:rsidP="00115395">
      <w:pPr>
        <w:rPr>
          <w:b/>
        </w:rPr>
      </w:pPr>
    </w:p>
    <w:p w14:paraId="2CCD598A" w14:textId="77777777" w:rsidR="00115395" w:rsidRDefault="00115395" w:rsidP="00115395">
      <w:pPr>
        <w:rPr>
          <w:b/>
          <w:lang w:val="en-US"/>
        </w:rPr>
      </w:pPr>
    </w:p>
    <w:p w14:paraId="5CF0DE2B" w14:textId="595042DD" w:rsidR="00115395" w:rsidRDefault="00115395" w:rsidP="00115395">
      <w:pPr>
        <w:rPr>
          <w:b/>
          <w:lang w:val="en-US"/>
        </w:rPr>
      </w:pPr>
      <w:proofErr w:type="spellStart"/>
      <w:r>
        <w:rPr>
          <w:b/>
          <w:lang w:val="en-US"/>
        </w:rPr>
        <w:t>Meninio</w:t>
      </w:r>
      <w:proofErr w:type="spellEnd"/>
      <w:r>
        <w:rPr>
          <w:b/>
          <w:lang w:val="en-US"/>
        </w:rPr>
        <w:t xml:space="preserve"> </w:t>
      </w:r>
      <w:proofErr w:type="spellStart"/>
      <w:r>
        <w:rPr>
          <w:b/>
          <w:lang w:val="en-US"/>
        </w:rPr>
        <w:t>ugdymo</w:t>
      </w:r>
      <w:proofErr w:type="spellEnd"/>
      <w:r>
        <w:rPr>
          <w:b/>
          <w:lang w:val="en-US"/>
        </w:rPr>
        <w:t xml:space="preserve"> </w:t>
      </w:r>
      <w:proofErr w:type="spellStart"/>
      <w:r>
        <w:rPr>
          <w:b/>
          <w:lang w:val="en-US"/>
        </w:rPr>
        <w:t>p</w:t>
      </w:r>
      <w:r w:rsidR="001F07A8">
        <w:rPr>
          <w:b/>
          <w:lang w:val="en-US"/>
        </w:rPr>
        <w:t>rogramą</w:t>
      </w:r>
      <w:proofErr w:type="spellEnd"/>
      <w:r w:rsidR="001F07A8">
        <w:rPr>
          <w:b/>
          <w:lang w:val="en-US"/>
        </w:rPr>
        <w:t xml:space="preserve"> </w:t>
      </w:r>
      <w:proofErr w:type="spellStart"/>
      <w:r w:rsidR="001F07A8">
        <w:rPr>
          <w:b/>
          <w:lang w:val="en-US"/>
        </w:rPr>
        <w:t>nuotoliniu</w:t>
      </w:r>
      <w:proofErr w:type="spellEnd"/>
      <w:r w:rsidR="001F07A8">
        <w:rPr>
          <w:b/>
          <w:lang w:val="en-US"/>
        </w:rPr>
        <w:t xml:space="preserve"> </w:t>
      </w:r>
      <w:proofErr w:type="spellStart"/>
      <w:r w:rsidR="001F07A8">
        <w:rPr>
          <w:b/>
          <w:lang w:val="en-US"/>
        </w:rPr>
        <w:t>būdu</w:t>
      </w:r>
      <w:proofErr w:type="spellEnd"/>
      <w:r w:rsidR="001F07A8">
        <w:rPr>
          <w:b/>
          <w:lang w:val="en-US"/>
        </w:rPr>
        <w:t xml:space="preserve"> </w:t>
      </w:r>
      <w:proofErr w:type="spellStart"/>
      <w:r w:rsidR="001F07A8">
        <w:rPr>
          <w:b/>
          <w:lang w:val="en-US"/>
        </w:rPr>
        <w:t>paruošė</w:t>
      </w:r>
      <w:bookmarkStart w:id="0" w:name="_GoBack"/>
      <w:bookmarkEnd w:id="0"/>
      <w:proofErr w:type="spellEnd"/>
    </w:p>
    <w:p w14:paraId="1F880C10" w14:textId="77777777" w:rsidR="00115395" w:rsidRDefault="00115395" w:rsidP="00115395">
      <w:pPr>
        <w:rPr>
          <w:b/>
          <w:lang w:val="en-US"/>
        </w:rPr>
      </w:pPr>
      <w:r>
        <w:rPr>
          <w:b/>
          <w:lang w:val="en-US"/>
        </w:rPr>
        <w:t xml:space="preserve">Marius </w:t>
      </w:r>
      <w:proofErr w:type="spellStart"/>
      <w:r>
        <w:rPr>
          <w:b/>
          <w:lang w:val="en-US"/>
        </w:rPr>
        <w:t>Mickus</w:t>
      </w:r>
      <w:proofErr w:type="spellEnd"/>
    </w:p>
    <w:p w14:paraId="41437FA1" w14:textId="77777777" w:rsidR="00115395" w:rsidRDefault="00115395" w:rsidP="00115395">
      <w:pPr>
        <w:rPr>
          <w:b/>
        </w:rPr>
      </w:pPr>
    </w:p>
    <w:p w14:paraId="3B22ABCC" w14:textId="3C25845B" w:rsidR="008861E8" w:rsidRDefault="008861E8" w:rsidP="001041DA">
      <w:pPr>
        <w:pStyle w:val="Sraopastraipa"/>
        <w:jc w:val="center"/>
      </w:pPr>
    </w:p>
    <w:sectPr w:rsidR="008861E8" w:rsidSect="000757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909B3"/>
    <w:multiLevelType w:val="hybridMultilevel"/>
    <w:tmpl w:val="CED8AA9C"/>
    <w:lvl w:ilvl="0" w:tplc="FAB81120">
      <w:start w:val="1"/>
      <w:numFmt w:val="bullet"/>
      <w:lvlText w:val=""/>
      <w:lvlJc w:val="left"/>
      <w:pPr>
        <w:ind w:left="1440" w:hanging="360"/>
      </w:pPr>
      <w:rPr>
        <w:rFonts w:ascii="Symbol" w:hAnsi="Symbol" w:hint="default"/>
        <w:color w:val="auto"/>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A97D79"/>
    <w:rsid w:val="000757BF"/>
    <w:rsid w:val="001041DA"/>
    <w:rsid w:val="00115395"/>
    <w:rsid w:val="001F07A8"/>
    <w:rsid w:val="00347E20"/>
    <w:rsid w:val="00555E18"/>
    <w:rsid w:val="007D03F6"/>
    <w:rsid w:val="00873783"/>
    <w:rsid w:val="008861E8"/>
    <w:rsid w:val="00934A01"/>
    <w:rsid w:val="00A97D79"/>
    <w:rsid w:val="00BA00E5"/>
    <w:rsid w:val="00C14EBF"/>
    <w:rsid w:val="00CA77C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A159"/>
  <w15:chartTrackingRefBased/>
  <w15:docId w15:val="{F99C31B7-6A0D-4F85-A1FB-3DFE8E5B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57BF"/>
  </w:style>
  <w:style w:type="paragraph" w:styleId="Antrat2">
    <w:name w:val="heading 2"/>
    <w:basedOn w:val="prastasis"/>
    <w:link w:val="Antrat2Diagrama"/>
    <w:uiPriority w:val="9"/>
    <w:qFormat/>
    <w:rsid w:val="008861E8"/>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041DA"/>
    <w:pPr>
      <w:spacing w:line="256" w:lineRule="auto"/>
      <w:ind w:left="720" w:firstLine="0"/>
      <w:contextualSpacing/>
    </w:pPr>
  </w:style>
  <w:style w:type="character" w:styleId="Hipersaitas">
    <w:name w:val="Hyperlink"/>
    <w:basedOn w:val="Numatytasispastraiposriftas"/>
    <w:uiPriority w:val="99"/>
    <w:semiHidden/>
    <w:unhideWhenUsed/>
    <w:rsid w:val="001041DA"/>
    <w:rPr>
      <w:color w:val="0000FF"/>
      <w:u w:val="single"/>
    </w:rPr>
  </w:style>
  <w:style w:type="character" w:customStyle="1" w:styleId="Antrat2Diagrama">
    <w:name w:val="Antraštė 2 Diagrama"/>
    <w:basedOn w:val="Numatytasispastraiposriftas"/>
    <w:link w:val="Antrat2"/>
    <w:uiPriority w:val="9"/>
    <w:rsid w:val="008861E8"/>
    <w:rPr>
      <w:rFonts w:ascii="Times New Roman" w:eastAsia="Times New Roman" w:hAnsi="Times New Roman" w:cs="Times New Roman"/>
      <w:b/>
      <w:bCs/>
      <w:sz w:val="36"/>
      <w:szCs w:val="36"/>
      <w:lang w:eastAsia="lt-LT"/>
    </w:rPr>
  </w:style>
  <w:style w:type="paragraph" w:styleId="prastasiniatinklio">
    <w:name w:val="Normal (Web)"/>
    <w:basedOn w:val="prastasis"/>
    <w:uiPriority w:val="99"/>
    <w:semiHidden/>
    <w:unhideWhenUsed/>
    <w:rsid w:val="008861E8"/>
    <w:pPr>
      <w:spacing w:before="100" w:beforeAutospacing="1" w:after="100" w:afterAutospacing="1" w:line="240" w:lineRule="auto"/>
      <w:ind w:firstLine="0"/>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886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1839">
      <w:bodyDiv w:val="1"/>
      <w:marLeft w:val="0"/>
      <w:marRight w:val="0"/>
      <w:marTop w:val="0"/>
      <w:marBottom w:val="0"/>
      <w:divBdr>
        <w:top w:val="none" w:sz="0" w:space="0" w:color="auto"/>
        <w:left w:val="none" w:sz="0" w:space="0" w:color="auto"/>
        <w:bottom w:val="none" w:sz="0" w:space="0" w:color="auto"/>
        <w:right w:val="none" w:sz="0" w:space="0" w:color="auto"/>
      </w:divBdr>
      <w:divsChild>
        <w:div w:id="293565954">
          <w:marLeft w:val="0"/>
          <w:marRight w:val="0"/>
          <w:marTop w:val="0"/>
          <w:marBottom w:val="0"/>
          <w:divBdr>
            <w:top w:val="none" w:sz="0" w:space="0" w:color="auto"/>
            <w:left w:val="none" w:sz="0" w:space="0" w:color="auto"/>
            <w:bottom w:val="none" w:sz="0" w:space="0" w:color="auto"/>
            <w:right w:val="none" w:sz="0" w:space="0" w:color="auto"/>
          </w:divBdr>
        </w:div>
        <w:div w:id="1739202366">
          <w:marLeft w:val="0"/>
          <w:marRight w:val="0"/>
          <w:marTop w:val="0"/>
          <w:marBottom w:val="0"/>
          <w:divBdr>
            <w:top w:val="none" w:sz="0" w:space="0" w:color="auto"/>
            <w:left w:val="none" w:sz="0" w:space="0" w:color="auto"/>
            <w:bottom w:val="none" w:sz="0" w:space="0" w:color="auto"/>
            <w:right w:val="none" w:sz="0" w:space="0" w:color="auto"/>
          </w:divBdr>
          <w:divsChild>
            <w:div w:id="1720783516">
              <w:marLeft w:val="0"/>
              <w:marRight w:val="0"/>
              <w:marTop w:val="0"/>
              <w:marBottom w:val="0"/>
              <w:divBdr>
                <w:top w:val="none" w:sz="0" w:space="0" w:color="auto"/>
                <w:left w:val="none" w:sz="0" w:space="0" w:color="auto"/>
                <w:bottom w:val="none" w:sz="0" w:space="0" w:color="auto"/>
                <w:right w:val="none" w:sz="0" w:space="0" w:color="auto"/>
              </w:divBdr>
              <w:divsChild>
                <w:div w:id="12488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FXh4pw5fpA" TargetMode="External"/><Relationship Id="rId3" Type="http://schemas.openxmlformats.org/officeDocument/2006/relationships/settings" Target="settings.xml"/><Relationship Id="rId7" Type="http://schemas.openxmlformats.org/officeDocument/2006/relationships/hyperlink" Target="https://popdainos.lt/2019/07/01/nupiesiu-lietuva-zodzi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7EB0FW-1A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_VwugoF0i5E" TargetMode="External"/><Relationship Id="rId4" Type="http://schemas.openxmlformats.org/officeDocument/2006/relationships/webSettings" Target="webSettings.xml"/><Relationship Id="rId9" Type="http://schemas.openxmlformats.org/officeDocument/2006/relationships/hyperlink" Target="https://www.youtube.com/watch?v=-jbP6NH8D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13199</TotalTime>
  <Pages>2</Pages>
  <Words>1890</Words>
  <Characters>1078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Mickus</dc:creator>
  <cp:keywords/>
  <dc:description/>
  <cp:lastModifiedBy>„Windows“ vartotojas</cp:lastModifiedBy>
  <cp:revision>5</cp:revision>
  <dcterms:created xsi:type="dcterms:W3CDTF">2020-12-22T17:45:00Z</dcterms:created>
  <dcterms:modified xsi:type="dcterms:W3CDTF">2021-01-12T07:36:00Z</dcterms:modified>
</cp:coreProperties>
</file>