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CDD67" w14:textId="77777777" w:rsidR="00D00BD5" w:rsidRDefault="00231AC0" w:rsidP="00D00BD5">
      <w:pPr>
        <w:jc w:val="center"/>
        <w:rPr>
          <w:rFonts w:ascii="Times New Roman" w:hAnsi="Times New Roman" w:cs="Times New Roman"/>
          <w:sz w:val="24"/>
          <w:szCs w:val="24"/>
        </w:rPr>
      </w:pPr>
      <w:r>
        <w:rPr>
          <w:rFonts w:ascii="Times New Roman" w:hAnsi="Times New Roman" w:cs="Times New Roman"/>
          <w:sz w:val="24"/>
          <w:szCs w:val="24"/>
        </w:rPr>
        <w:t>SVEIKATINGUMO PROJEKTAS „</w:t>
      </w:r>
      <w:r w:rsidR="00D00BD5" w:rsidRPr="007905C0">
        <w:rPr>
          <w:rFonts w:ascii="Times New Roman" w:hAnsi="Times New Roman" w:cs="Times New Roman"/>
          <w:b/>
          <w:sz w:val="24"/>
          <w:szCs w:val="24"/>
        </w:rPr>
        <w:t>AUKIME SVEIKI</w:t>
      </w:r>
      <w:r>
        <w:rPr>
          <w:rFonts w:ascii="Times New Roman" w:hAnsi="Times New Roman" w:cs="Times New Roman"/>
          <w:b/>
          <w:sz w:val="24"/>
          <w:szCs w:val="24"/>
        </w:rPr>
        <w:t xml:space="preserve">“ </w:t>
      </w:r>
      <w:r w:rsidR="00D00BD5">
        <w:rPr>
          <w:rFonts w:ascii="Times New Roman" w:hAnsi="Times New Roman" w:cs="Times New Roman"/>
          <w:b/>
          <w:sz w:val="24"/>
          <w:szCs w:val="24"/>
        </w:rPr>
        <w:t xml:space="preserve"> </w:t>
      </w:r>
      <w:r w:rsidR="00D00BD5">
        <w:rPr>
          <w:rFonts w:ascii="Times New Roman" w:hAnsi="Times New Roman" w:cs="Times New Roman"/>
          <w:sz w:val="24"/>
          <w:szCs w:val="24"/>
        </w:rPr>
        <w:t>3-5 metų vaikams</w:t>
      </w:r>
    </w:p>
    <w:p w14:paraId="453670B0" w14:textId="77777777" w:rsidR="00076F63" w:rsidRDefault="00076F63" w:rsidP="00D00BD5">
      <w:pPr>
        <w:jc w:val="center"/>
        <w:rPr>
          <w:rFonts w:ascii="Times New Roman" w:hAnsi="Times New Roman" w:cs="Times New Roman"/>
          <w:sz w:val="24"/>
          <w:szCs w:val="24"/>
        </w:rPr>
      </w:pPr>
    </w:p>
    <w:p w14:paraId="548DF996" w14:textId="77777777" w:rsidR="00076F63" w:rsidRDefault="00076F63" w:rsidP="00076F63">
      <w:pPr>
        <w:rPr>
          <w:rFonts w:ascii="Times New Roman" w:hAnsi="Times New Roman" w:cs="Times New Roman"/>
          <w:sz w:val="24"/>
          <w:szCs w:val="24"/>
        </w:rPr>
      </w:pPr>
      <w:r>
        <w:rPr>
          <w:rFonts w:ascii="Times New Roman" w:hAnsi="Times New Roman" w:cs="Times New Roman"/>
          <w:sz w:val="24"/>
          <w:szCs w:val="24"/>
        </w:rPr>
        <w:t>Tikslas:</w:t>
      </w:r>
      <w:r w:rsidR="00D670D3">
        <w:rPr>
          <w:rFonts w:ascii="Times New Roman" w:hAnsi="Times New Roman" w:cs="Times New Roman"/>
          <w:sz w:val="24"/>
          <w:szCs w:val="24"/>
        </w:rPr>
        <w:t xml:space="preserve"> pasitelkiant pažintinę kompetenciją, ugdyti vaikų gebėjimą rūpintis savo fizine bei emocine sveikata.</w:t>
      </w:r>
    </w:p>
    <w:p w14:paraId="65ACCDAD" w14:textId="77777777" w:rsidR="00076F63" w:rsidRDefault="00076F63" w:rsidP="00076F63">
      <w:pPr>
        <w:rPr>
          <w:rFonts w:ascii="Times New Roman" w:hAnsi="Times New Roman" w:cs="Times New Roman"/>
          <w:sz w:val="24"/>
          <w:szCs w:val="24"/>
        </w:rPr>
      </w:pPr>
      <w:r>
        <w:rPr>
          <w:rFonts w:ascii="Times New Roman" w:hAnsi="Times New Roman" w:cs="Times New Roman"/>
          <w:sz w:val="24"/>
          <w:szCs w:val="24"/>
        </w:rPr>
        <w:t>Uždaviniai:</w:t>
      </w:r>
    </w:p>
    <w:p w14:paraId="315B4C0D" w14:textId="77777777" w:rsidR="00076F63" w:rsidRDefault="00076F63" w:rsidP="00076F63">
      <w:pPr>
        <w:pStyle w:val="Sraopastraipa"/>
        <w:numPr>
          <w:ilvl w:val="0"/>
          <w:numId w:val="9"/>
        </w:numPr>
        <w:rPr>
          <w:rFonts w:ascii="Times New Roman" w:hAnsi="Times New Roman" w:cs="Times New Roman"/>
          <w:sz w:val="24"/>
          <w:szCs w:val="24"/>
        </w:rPr>
      </w:pPr>
      <w:r>
        <w:rPr>
          <w:rFonts w:ascii="Times New Roman" w:hAnsi="Times New Roman" w:cs="Times New Roman"/>
          <w:sz w:val="24"/>
          <w:szCs w:val="24"/>
        </w:rPr>
        <w:t>Formuoti vaiko sveikatai saugoti būtinus įpročius ir elgesį;</w:t>
      </w:r>
    </w:p>
    <w:p w14:paraId="16815F46" w14:textId="77777777" w:rsidR="00076F63" w:rsidRDefault="00076F63" w:rsidP="00076F63">
      <w:pPr>
        <w:pStyle w:val="Sraopastraipa"/>
        <w:numPr>
          <w:ilvl w:val="0"/>
          <w:numId w:val="9"/>
        </w:numPr>
        <w:rPr>
          <w:rFonts w:ascii="Times New Roman" w:hAnsi="Times New Roman" w:cs="Times New Roman"/>
          <w:sz w:val="24"/>
          <w:szCs w:val="24"/>
        </w:rPr>
      </w:pPr>
      <w:r>
        <w:rPr>
          <w:rFonts w:ascii="Times New Roman" w:hAnsi="Times New Roman" w:cs="Times New Roman"/>
          <w:sz w:val="24"/>
          <w:szCs w:val="24"/>
        </w:rPr>
        <w:t>Skatinti tiek spontanišką, tiek inicijuojamą vaiko fizinį aktyvumą;</w:t>
      </w:r>
    </w:p>
    <w:p w14:paraId="0781D21F" w14:textId="77777777" w:rsidR="008A6B07" w:rsidRDefault="00D670D3" w:rsidP="00076F63">
      <w:pPr>
        <w:pStyle w:val="Sraopastraipa"/>
        <w:numPr>
          <w:ilvl w:val="0"/>
          <w:numId w:val="9"/>
        </w:numPr>
        <w:rPr>
          <w:rFonts w:ascii="Times New Roman" w:hAnsi="Times New Roman" w:cs="Times New Roman"/>
          <w:sz w:val="24"/>
          <w:szCs w:val="24"/>
        </w:rPr>
      </w:pPr>
      <w:r>
        <w:rPr>
          <w:rFonts w:ascii="Times New Roman" w:hAnsi="Times New Roman" w:cs="Times New Roman"/>
          <w:sz w:val="24"/>
          <w:szCs w:val="24"/>
        </w:rPr>
        <w:t xml:space="preserve">Lavinti gebėjimą atpažinti ir įvardinti emocijas, jų priežastis bei raiškos būdą bei </w:t>
      </w:r>
    </w:p>
    <w:p w14:paraId="7C30BE04" w14:textId="6D7B49F8" w:rsidR="00D670D3" w:rsidRPr="00076F63" w:rsidRDefault="008A6B07" w:rsidP="00076F63">
      <w:pPr>
        <w:pStyle w:val="Sraopastraipa"/>
        <w:numPr>
          <w:ilvl w:val="0"/>
          <w:numId w:val="9"/>
        </w:numPr>
        <w:rPr>
          <w:rFonts w:ascii="Times New Roman" w:hAnsi="Times New Roman" w:cs="Times New Roman"/>
          <w:sz w:val="24"/>
          <w:szCs w:val="24"/>
        </w:rPr>
      </w:pPr>
      <w:r>
        <w:rPr>
          <w:rFonts w:ascii="Times New Roman" w:hAnsi="Times New Roman" w:cs="Times New Roman"/>
          <w:sz w:val="24"/>
          <w:szCs w:val="24"/>
        </w:rPr>
        <w:t>U</w:t>
      </w:r>
      <w:r w:rsidR="00D670D3">
        <w:rPr>
          <w:rFonts w:ascii="Times New Roman" w:hAnsi="Times New Roman" w:cs="Times New Roman"/>
          <w:sz w:val="24"/>
          <w:szCs w:val="24"/>
        </w:rPr>
        <w:t>gdyti gebėjimą priimti tinkamus sprendimus.</w:t>
      </w:r>
    </w:p>
    <w:p w14:paraId="5E44DF1E" w14:textId="77777777" w:rsidR="008A6B07" w:rsidRDefault="008A6B07" w:rsidP="00D00BD5">
      <w:pPr>
        <w:rPr>
          <w:rFonts w:ascii="Times New Roman" w:hAnsi="Times New Roman" w:cs="Times New Roman"/>
          <w:sz w:val="24"/>
          <w:szCs w:val="24"/>
          <w:u w:val="single"/>
        </w:rPr>
      </w:pPr>
    </w:p>
    <w:p w14:paraId="41AC4E4A" w14:textId="77777777" w:rsidR="008A6B07" w:rsidRDefault="008A6B07" w:rsidP="00D00BD5">
      <w:pPr>
        <w:rPr>
          <w:rFonts w:ascii="Times New Roman" w:hAnsi="Times New Roman" w:cs="Times New Roman"/>
          <w:sz w:val="24"/>
          <w:szCs w:val="24"/>
          <w:u w:val="single"/>
        </w:rPr>
      </w:pPr>
    </w:p>
    <w:p w14:paraId="74F6AB7E" w14:textId="13305EAA" w:rsidR="00D00BD5" w:rsidRPr="00DF5306" w:rsidRDefault="00D00BD5" w:rsidP="00D00BD5">
      <w:pPr>
        <w:rPr>
          <w:rFonts w:ascii="Times New Roman" w:hAnsi="Times New Roman" w:cs="Times New Roman"/>
          <w:sz w:val="24"/>
          <w:szCs w:val="24"/>
          <w:u w:val="single"/>
        </w:rPr>
      </w:pPr>
      <w:r w:rsidRPr="00DF5306">
        <w:rPr>
          <w:rFonts w:ascii="Times New Roman" w:hAnsi="Times New Roman" w:cs="Times New Roman"/>
          <w:sz w:val="24"/>
          <w:szCs w:val="24"/>
          <w:u w:val="single"/>
        </w:rPr>
        <w:t>PAŽINKIME SAULUTĘ</w:t>
      </w:r>
    </w:p>
    <w:p w14:paraId="361DED58" w14:textId="77777777" w:rsidR="00D00BD5" w:rsidRDefault="00D00BD5" w:rsidP="00D00BD5">
      <w:pPr>
        <w:rPr>
          <w:rFonts w:ascii="Times New Roman" w:hAnsi="Times New Roman" w:cs="Times New Roman"/>
          <w:sz w:val="24"/>
          <w:szCs w:val="24"/>
        </w:rPr>
      </w:pPr>
      <w:r>
        <w:rPr>
          <w:noProof/>
          <w:lang w:eastAsia="lt-LT"/>
        </w:rPr>
        <w:drawing>
          <wp:inline distT="0" distB="0" distL="0" distR="0" wp14:anchorId="66576009" wp14:editId="410C2ED5">
            <wp:extent cx="2417885" cy="2127739"/>
            <wp:effectExtent l="0" t="0" r="1905" b="6350"/>
            <wp:docPr id="9" name="Picture 9" descr="Saulutės :: Paveiksliukai su saulute | Smailika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lutės :: Paveiksliukai su saulute | Smailikai.com"/>
                    <pic:cNvPicPr>
                      <a:picLocks noChangeAspect="1" noChangeArrowheads="1"/>
                    </pic:cNvPicPr>
                  </pic:nvPicPr>
                  <pic:blipFill rotWithShape="1">
                    <a:blip r:embed="rId5">
                      <a:extLst>
                        <a:ext uri="{28A0092B-C50C-407E-A947-70E740481C1C}">
                          <a14:useLocalDpi xmlns:a14="http://schemas.microsoft.com/office/drawing/2010/main" val="0"/>
                        </a:ext>
                      </a:extLst>
                    </a:blip>
                    <a:srcRect t="4615" b="7385"/>
                    <a:stretch/>
                  </pic:blipFill>
                  <pic:spPr bwMode="auto">
                    <a:xfrm>
                      <a:off x="0" y="0"/>
                      <a:ext cx="2418272" cy="21280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Sveiki, aš esu Saulė ir noriu su tavimi susipažinti. </w:t>
      </w:r>
    </w:p>
    <w:p w14:paraId="35272A74" w14:textId="77777777" w:rsidR="00D00BD5" w:rsidRDefault="00D00BD5" w:rsidP="00D00BD5">
      <w:pPr>
        <w:pStyle w:val="Sraopastraipa"/>
        <w:numPr>
          <w:ilvl w:val="0"/>
          <w:numId w:val="1"/>
        </w:numPr>
        <w:rPr>
          <w:rFonts w:ascii="Times New Roman" w:hAnsi="Times New Roman" w:cs="Times New Roman"/>
          <w:sz w:val="24"/>
          <w:szCs w:val="24"/>
        </w:rPr>
      </w:pPr>
      <w:r w:rsidRPr="002E1129">
        <w:rPr>
          <w:rFonts w:ascii="Times New Roman" w:hAnsi="Times New Roman" w:cs="Times New Roman"/>
          <w:sz w:val="24"/>
          <w:szCs w:val="24"/>
        </w:rPr>
        <w:t>Pasakyk arba užrašyk, koks tavo vardas ir kiek tau metų.</w:t>
      </w:r>
    </w:p>
    <w:p w14:paraId="3A9463AE" w14:textId="77777777" w:rsidR="00D00BD5" w:rsidRPr="002F7820" w:rsidRDefault="00D00BD5" w:rsidP="00D00BD5">
      <w:pPr>
        <w:pStyle w:val="Sraopastraipa"/>
        <w:numPr>
          <w:ilvl w:val="0"/>
          <w:numId w:val="1"/>
        </w:numPr>
        <w:rPr>
          <w:rFonts w:ascii="Times New Roman" w:hAnsi="Times New Roman" w:cs="Times New Roman"/>
          <w:sz w:val="24"/>
          <w:szCs w:val="24"/>
        </w:rPr>
      </w:pPr>
      <w:r w:rsidRPr="002F7820">
        <w:rPr>
          <w:rFonts w:ascii="Times New Roman" w:hAnsi="Times New Roman" w:cs="Times New Roman"/>
          <w:sz w:val="24"/>
          <w:szCs w:val="24"/>
        </w:rPr>
        <w:t>Ar piešei kada šakute? Pabandyk</w:t>
      </w:r>
      <w:r>
        <w:rPr>
          <w:rFonts w:ascii="Times New Roman" w:hAnsi="Times New Roman" w:cs="Times New Roman"/>
          <w:sz w:val="24"/>
          <w:szCs w:val="24"/>
        </w:rPr>
        <w:t xml:space="preserve"> nupiešti saulę</w:t>
      </w:r>
      <w:r w:rsidRPr="002F7820">
        <w:rPr>
          <w:rFonts w:ascii="Times New Roman" w:hAnsi="Times New Roman" w:cs="Times New Roman"/>
          <w:sz w:val="24"/>
          <w:szCs w:val="24"/>
        </w:rPr>
        <w:t>.</w:t>
      </w:r>
    </w:p>
    <w:p w14:paraId="69C0E53F" w14:textId="77777777" w:rsidR="00D00BD5" w:rsidRDefault="00D00BD5" w:rsidP="00D00BD5">
      <w:pPr>
        <w:jc w:val="center"/>
      </w:pPr>
      <w:r>
        <w:rPr>
          <w:noProof/>
          <w:lang w:eastAsia="lt-LT"/>
        </w:rPr>
        <w:drawing>
          <wp:inline distT="0" distB="0" distL="0" distR="0" wp14:anchorId="0B6D7AFF" wp14:editId="224DCD54">
            <wp:extent cx="3459193" cy="2515651"/>
            <wp:effectExtent l="0" t="0" r="8255" b="0"/>
            <wp:docPr id="1" name="Picture 1" descr="SVEIKA, SAU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IKA, SAULUTE!"/>
                    <pic:cNvPicPr>
                      <a:picLocks noChangeAspect="1" noChangeArrowheads="1"/>
                    </pic:cNvPicPr>
                  </pic:nvPicPr>
                  <pic:blipFill rotWithShape="1">
                    <a:blip r:embed="rId6">
                      <a:extLst>
                        <a:ext uri="{28A0092B-C50C-407E-A947-70E740481C1C}">
                          <a14:useLocalDpi xmlns:a14="http://schemas.microsoft.com/office/drawing/2010/main" val="0"/>
                        </a:ext>
                      </a:extLst>
                    </a:blip>
                    <a:srcRect t="3044"/>
                    <a:stretch/>
                  </pic:blipFill>
                  <pic:spPr bwMode="auto">
                    <a:xfrm>
                      <a:off x="0" y="0"/>
                      <a:ext cx="3467016" cy="2521340"/>
                    </a:xfrm>
                    <a:prstGeom prst="rect">
                      <a:avLst/>
                    </a:prstGeom>
                    <a:noFill/>
                    <a:ln>
                      <a:noFill/>
                    </a:ln>
                    <a:extLst>
                      <a:ext uri="{53640926-AAD7-44D8-BBD7-CCE9431645EC}">
                        <a14:shadowObscured xmlns:a14="http://schemas.microsoft.com/office/drawing/2010/main"/>
                      </a:ext>
                    </a:extLst>
                  </pic:spPr>
                </pic:pic>
              </a:graphicData>
            </a:graphic>
          </wp:inline>
        </w:drawing>
      </w:r>
    </w:p>
    <w:p w14:paraId="28279654" w14:textId="77777777" w:rsidR="00D00BD5" w:rsidRPr="00D3013B" w:rsidRDefault="00D00BD5" w:rsidP="00D00BD5">
      <w:r>
        <w:lastRenderedPageBreak/>
        <w:t>METŲ LAIKAI</w:t>
      </w:r>
    </w:p>
    <w:p w14:paraId="11BED256" w14:textId="77777777" w:rsidR="00D00BD5" w:rsidRDefault="00D00BD5" w:rsidP="00D00BD5">
      <w:pPr>
        <w:rPr>
          <w:rFonts w:ascii="Times New Roman" w:hAnsi="Times New Roman" w:cs="Times New Roman"/>
          <w:sz w:val="24"/>
          <w:szCs w:val="24"/>
        </w:rPr>
      </w:pPr>
      <w:r>
        <w:rPr>
          <w:rFonts w:ascii="Times New Roman" w:hAnsi="Times New Roman" w:cs="Times New Roman"/>
          <w:sz w:val="24"/>
          <w:szCs w:val="24"/>
        </w:rPr>
        <w:t>Ar prisimeni, kiek yra metų laikų?</w:t>
      </w:r>
    </w:p>
    <w:p w14:paraId="6097DB19" w14:textId="77777777" w:rsidR="00D00BD5" w:rsidRDefault="00D00BD5" w:rsidP="00D00BD5">
      <w:pPr>
        <w:rPr>
          <w:rFonts w:ascii="Times New Roman" w:hAnsi="Times New Roman" w:cs="Times New Roman"/>
          <w:sz w:val="24"/>
          <w:szCs w:val="24"/>
        </w:rPr>
      </w:pPr>
      <w:r>
        <w:rPr>
          <w:rFonts w:ascii="Times New Roman" w:hAnsi="Times New Roman" w:cs="Times New Roman"/>
          <w:sz w:val="24"/>
          <w:szCs w:val="24"/>
        </w:rPr>
        <w:t>Yra 4 metų laikai: pavasaris, vasara, ruduo ir žiema. Jie keičiasi, nes Žemė mažais žingsneliais keliauja aplink mane. Žiemą šalta, nes aš toli, aš negaliu savo spindulėliais jos pasiekti ir sušildyti, o vasarą ji labai arti manęs, todėl dieną esu itin karšta ir pikta, geriau su manimi nedraugauti.</w:t>
      </w:r>
    </w:p>
    <w:p w14:paraId="3CBD2E37" w14:textId="77777777" w:rsidR="007E03E9" w:rsidRPr="004775E2" w:rsidRDefault="007E03E9" w:rsidP="007E03E9">
      <w:pPr>
        <w:pStyle w:val="Sraopastraipa"/>
        <w:numPr>
          <w:ilvl w:val="0"/>
          <w:numId w:val="2"/>
        </w:numPr>
        <w:rPr>
          <w:rFonts w:ascii="Times New Roman" w:hAnsi="Times New Roman" w:cs="Times New Roman"/>
          <w:sz w:val="24"/>
          <w:szCs w:val="24"/>
        </w:rPr>
      </w:pPr>
      <w:r w:rsidRPr="002E1129">
        <w:rPr>
          <w:rFonts w:ascii="Times New Roman" w:hAnsi="Times New Roman" w:cs="Times New Roman"/>
          <w:sz w:val="24"/>
          <w:szCs w:val="24"/>
        </w:rPr>
        <w:t>Išvardink visus metų laikus. Pasakyk kokiu metu laiku kokia saulytės nuotaika.</w:t>
      </w:r>
    </w:p>
    <w:p w14:paraId="40A2CF8B" w14:textId="77777777" w:rsidR="007E03E9" w:rsidRDefault="007E03E9" w:rsidP="007E03E9">
      <w:pPr>
        <w:jc w:val="center"/>
        <w:rPr>
          <w:rFonts w:ascii="Times New Roman" w:hAnsi="Times New Roman" w:cs="Times New Roman"/>
          <w:sz w:val="24"/>
          <w:szCs w:val="24"/>
        </w:rPr>
      </w:pPr>
      <w:r>
        <w:rPr>
          <w:noProof/>
          <w:lang w:eastAsia="lt-LT"/>
        </w:rPr>
        <w:drawing>
          <wp:inline distT="0" distB="0" distL="0" distR="0" wp14:anchorId="5EB7662B" wp14:editId="3CD77317">
            <wp:extent cx="4433478" cy="6392008"/>
            <wp:effectExtent l="0" t="0" r="5715" b="0"/>
            <wp:docPr id="13" name="Picture 13" descr="Pasaulio pažinimas - ritosklase's Jimdo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aulio pažinimas - ritosklase's JimdoP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9138" cy="6400169"/>
                    </a:xfrm>
                    <a:prstGeom prst="rect">
                      <a:avLst/>
                    </a:prstGeom>
                    <a:noFill/>
                    <a:ln>
                      <a:noFill/>
                    </a:ln>
                  </pic:spPr>
                </pic:pic>
              </a:graphicData>
            </a:graphic>
          </wp:inline>
        </w:drawing>
      </w:r>
    </w:p>
    <w:p w14:paraId="4100DFFD" w14:textId="77777777" w:rsidR="007E03E9" w:rsidRPr="002E1129" w:rsidRDefault="007E03E9" w:rsidP="007E03E9">
      <w:pPr>
        <w:pStyle w:val="Sraopastraipa"/>
        <w:numPr>
          <w:ilvl w:val="0"/>
          <w:numId w:val="2"/>
        </w:numPr>
        <w:rPr>
          <w:rFonts w:ascii="Times New Roman" w:hAnsi="Times New Roman" w:cs="Times New Roman"/>
          <w:sz w:val="24"/>
          <w:szCs w:val="24"/>
        </w:rPr>
      </w:pPr>
      <w:r w:rsidRPr="002E1129">
        <w:rPr>
          <w:rFonts w:ascii="Times New Roman" w:hAnsi="Times New Roman" w:cs="Times New Roman"/>
          <w:sz w:val="24"/>
          <w:szCs w:val="24"/>
        </w:rPr>
        <w:t>Teisingai sudėliok metų laikų pavadinimus.</w:t>
      </w:r>
      <w:r>
        <w:rPr>
          <w:rFonts w:ascii="Times New Roman" w:hAnsi="Times New Roman" w:cs="Times New Roman"/>
          <w:sz w:val="24"/>
          <w:szCs w:val="24"/>
        </w:rPr>
        <w:t xml:space="preserve"> Pasakyk, kuris pavadinimas, kuriam paveikslėliui tinka.</w:t>
      </w:r>
    </w:p>
    <w:p w14:paraId="599DB43E" w14:textId="77777777" w:rsidR="007E03E9" w:rsidRDefault="007E03E9" w:rsidP="007E03E9">
      <w:pPr>
        <w:rPr>
          <w:rFonts w:ascii="Times New Roman" w:hAnsi="Times New Roman" w:cs="Times New Roman"/>
          <w:sz w:val="24"/>
          <w:szCs w:val="24"/>
        </w:rPr>
      </w:pPr>
      <w:r>
        <w:rPr>
          <w:rFonts w:ascii="Times New Roman" w:hAnsi="Times New Roman" w:cs="Times New Roman"/>
          <w:sz w:val="24"/>
          <w:szCs w:val="24"/>
        </w:rPr>
        <w:lastRenderedPageBreak/>
        <w:t>ŽIEMA, RUDUO, VASARA, PAVASARIS</w:t>
      </w:r>
    </w:p>
    <w:p w14:paraId="1218855E" w14:textId="77777777" w:rsidR="00307BE5" w:rsidRDefault="00307BE5" w:rsidP="00307BE5">
      <w:pPr>
        <w:pStyle w:val="Sraopastraipa"/>
        <w:numPr>
          <w:ilvl w:val="0"/>
          <w:numId w:val="3"/>
        </w:numPr>
        <w:rPr>
          <w:rFonts w:ascii="Times New Roman" w:hAnsi="Times New Roman" w:cs="Times New Roman"/>
          <w:sz w:val="24"/>
          <w:szCs w:val="24"/>
        </w:rPr>
      </w:pPr>
      <w:r w:rsidRPr="002E1129">
        <w:rPr>
          <w:rFonts w:ascii="Times New Roman" w:hAnsi="Times New Roman" w:cs="Times New Roman"/>
          <w:sz w:val="24"/>
          <w:szCs w:val="24"/>
        </w:rPr>
        <w:t>Kuriam metų laikui tinka žodžiai: ŠALTA; KARŠTA; ŠLAPIA; SPALVINGA; BALTA.</w:t>
      </w:r>
    </w:p>
    <w:p w14:paraId="51C12EA1" w14:textId="77777777" w:rsidR="00307BE5" w:rsidRDefault="00307BE5" w:rsidP="00307BE5">
      <w:pPr>
        <w:pStyle w:val="Sraopastraipa"/>
        <w:numPr>
          <w:ilvl w:val="0"/>
          <w:numId w:val="3"/>
        </w:numPr>
        <w:rPr>
          <w:rFonts w:ascii="Times New Roman" w:hAnsi="Times New Roman" w:cs="Times New Roman"/>
          <w:sz w:val="24"/>
          <w:szCs w:val="24"/>
        </w:rPr>
      </w:pPr>
      <w:r>
        <w:rPr>
          <w:rFonts w:ascii="Times New Roman" w:hAnsi="Times New Roman" w:cs="Times New Roman"/>
          <w:sz w:val="24"/>
          <w:szCs w:val="24"/>
        </w:rPr>
        <w:t>Paklausyk dainelės ir suskaičiuok, kiek yra metų laikų.</w:t>
      </w:r>
    </w:p>
    <w:p w14:paraId="7B26BB43" w14:textId="77777777" w:rsidR="00307BE5" w:rsidRDefault="008A6B07" w:rsidP="00307BE5">
      <w:pPr>
        <w:rPr>
          <w:rFonts w:ascii="Times New Roman" w:hAnsi="Times New Roman" w:cs="Times New Roman"/>
          <w:sz w:val="24"/>
          <w:szCs w:val="24"/>
        </w:rPr>
      </w:pPr>
      <w:hyperlink r:id="rId8" w:history="1">
        <w:r w:rsidR="00307BE5" w:rsidRPr="00745E1A">
          <w:rPr>
            <w:rStyle w:val="Hipersaitas"/>
            <w:rFonts w:ascii="Times New Roman" w:hAnsi="Times New Roman" w:cs="Times New Roman"/>
            <w:sz w:val="24"/>
            <w:szCs w:val="24"/>
          </w:rPr>
          <w:t>https://youtu.be/WiMkWykofsQ</w:t>
        </w:r>
      </w:hyperlink>
      <w:r w:rsidR="00307BE5">
        <w:rPr>
          <w:rFonts w:ascii="Times New Roman" w:hAnsi="Times New Roman" w:cs="Times New Roman"/>
          <w:sz w:val="24"/>
          <w:szCs w:val="24"/>
        </w:rPr>
        <w:t xml:space="preserve"> </w:t>
      </w:r>
    </w:p>
    <w:p w14:paraId="17EB054F" w14:textId="77777777" w:rsidR="00912BCA" w:rsidRDefault="00912BCA" w:rsidP="00307BE5">
      <w:pPr>
        <w:rPr>
          <w:rFonts w:ascii="Times New Roman" w:hAnsi="Times New Roman" w:cs="Times New Roman"/>
          <w:sz w:val="24"/>
          <w:szCs w:val="24"/>
        </w:rPr>
      </w:pPr>
    </w:p>
    <w:p w14:paraId="2E3766DD" w14:textId="77777777" w:rsidR="00307BE5" w:rsidRDefault="00912BCA" w:rsidP="00912BCA">
      <w:pPr>
        <w:pStyle w:val="Sraopastraipa"/>
        <w:numPr>
          <w:ilvl w:val="0"/>
          <w:numId w:val="4"/>
        </w:numPr>
        <w:rPr>
          <w:rFonts w:ascii="Times New Roman" w:hAnsi="Times New Roman" w:cs="Times New Roman"/>
          <w:sz w:val="24"/>
          <w:szCs w:val="24"/>
        </w:rPr>
      </w:pPr>
      <w:r>
        <w:rPr>
          <w:rFonts w:ascii="Times New Roman" w:hAnsi="Times New Roman" w:cs="Times New Roman"/>
          <w:sz w:val="24"/>
          <w:szCs w:val="24"/>
        </w:rPr>
        <w:t>Koks dabar metų laikas? Nupiešk jį.</w:t>
      </w:r>
    </w:p>
    <w:p w14:paraId="1E720AD9" w14:textId="77777777" w:rsidR="00912BCA" w:rsidRPr="00AD1CDA" w:rsidRDefault="00912BCA" w:rsidP="00912BCA">
      <w:pPr>
        <w:pStyle w:val="Sraopastraipa"/>
        <w:numPr>
          <w:ilvl w:val="0"/>
          <w:numId w:val="4"/>
        </w:numPr>
        <w:rPr>
          <w:rFonts w:ascii="Times New Roman" w:hAnsi="Times New Roman" w:cs="Times New Roman"/>
          <w:sz w:val="24"/>
          <w:szCs w:val="24"/>
        </w:rPr>
      </w:pPr>
      <w:r>
        <w:rPr>
          <w:rFonts w:ascii="Times New Roman" w:hAnsi="Times New Roman" w:cs="Times New Roman"/>
          <w:sz w:val="24"/>
          <w:szCs w:val="24"/>
        </w:rPr>
        <w:t>Pasakyk, kurių daiktų tau prireiks žiemą, o kurių vasarą?</w:t>
      </w:r>
    </w:p>
    <w:p w14:paraId="1816E327" w14:textId="77777777" w:rsidR="00912BCA" w:rsidRDefault="00912BCA" w:rsidP="00912BCA">
      <w:pPr>
        <w:rPr>
          <w:rFonts w:ascii="Times New Roman" w:hAnsi="Times New Roman" w:cs="Times New Roman"/>
          <w:sz w:val="24"/>
          <w:szCs w:val="24"/>
        </w:rPr>
      </w:pPr>
      <w:r>
        <w:rPr>
          <w:noProof/>
          <w:lang w:eastAsia="lt-LT"/>
        </w:rPr>
        <w:drawing>
          <wp:inline distT="0" distB="0" distL="0" distR="0" wp14:anchorId="30670050" wp14:editId="7A83D76C">
            <wp:extent cx="993531" cy="854555"/>
            <wp:effectExtent l="0" t="0" r="0" b="3175"/>
            <wp:docPr id="15" name="Picture 15" descr="Vasaros aksesua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saros aksesuara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779" t="23290" r="10614" b="29642"/>
                    <a:stretch/>
                  </pic:blipFill>
                  <pic:spPr bwMode="auto">
                    <a:xfrm flipH="1">
                      <a:off x="0" y="0"/>
                      <a:ext cx="993531" cy="8545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2EEC4CB0" wp14:editId="3A46B88E">
            <wp:extent cx="1354015" cy="1239591"/>
            <wp:effectExtent l="0" t="0" r="0" b="0"/>
            <wp:docPr id="18" name="Picture 18" descr="Vidmid Naujų Vaikų Berniukų Quick Dry Vaikai šortai Vaikams Paplūdimio  šortai Berniukams Causl Kelnės Didelis Berniukas šortai Childrne Drabužius  P405 Išpardavimas ~ Berniukų drabužiai / Ibsport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mid Naujų Vaikų Berniukų Quick Dry Vaikai šortai Vaikams Paplūdimio  šortai Berniukams Causl Kelnės Didelis Berniukas šortai Childrne Drabužius  P405 Išpardavimas ~ Berniukų drabužiai / Ibsports.l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92" t="20092" r="16872" b="20092"/>
                    <a:stretch/>
                  </pic:blipFill>
                  <pic:spPr bwMode="auto">
                    <a:xfrm>
                      <a:off x="0" y="0"/>
                      <a:ext cx="1363172" cy="12479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r>
        <w:rPr>
          <w:noProof/>
          <w:lang w:eastAsia="lt-LT"/>
        </w:rPr>
        <w:drawing>
          <wp:inline distT="0" distB="0" distL="0" distR="0" wp14:anchorId="4622F767" wp14:editId="4679FFC3">
            <wp:extent cx="782515" cy="680517"/>
            <wp:effectExtent l="0" t="0" r="0" b="5715"/>
            <wp:docPr id="20" name="Picture 20" descr="Basutės berniukams &quot;Sabalin&quot; yra sukurtos iš natūralių medžiag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sutės berniukams &quot;Sabalin&quot; yra sukurtos iš natūralių medžiagų"/>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84" t="15491" r="9509" b="19018"/>
                    <a:stretch/>
                  </pic:blipFill>
                  <pic:spPr bwMode="auto">
                    <a:xfrm>
                      <a:off x="0" y="0"/>
                      <a:ext cx="789116" cy="68625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5155B168" wp14:editId="5F83CD41">
            <wp:extent cx="1205636" cy="1186961"/>
            <wp:effectExtent l="0" t="0" r="0" b="0"/>
            <wp:docPr id="19" name="Picture 19" descr="Išpardavimas! Didmeninės Kūdikių Berniukų Marškinėliai Vaikams Drabužių  Trumpomis Rankovėmis Animacinių Filmų T-shirt Kūdikių Berniukų Viršūnes  Tees Bamblys Berniukams, Vaikų Drabužiai - Viršūnės &amp; Tees /  Senamiescioark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špardavimas! Didmeninės Kūdikių Berniukų Marškinėliai Vaikams Drabužių  Trumpomis Rankovėmis Animacinių Filmų T-shirt Kūdikių Berniukų Viršūnes  Tees Bamblys Berniukams, Vaikų Drabužiai - Viršūnės &amp; Tees /  Senamiescioarka.l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81" t="6442" r="4908" b="5828"/>
                    <a:stretch/>
                  </pic:blipFill>
                  <pic:spPr bwMode="auto">
                    <a:xfrm>
                      <a:off x="0" y="0"/>
                      <a:ext cx="1205861" cy="118718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5E6614B9" wp14:editId="0D35DC72">
            <wp:extent cx="989463" cy="404446"/>
            <wp:effectExtent l="0" t="0" r="1270" b="0"/>
            <wp:docPr id="16" name="Picture 16" descr="Madingiausi vasaros aksesuarai – jums prireiks tik penkių | Moteri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dingiausi vasaros aksesuarai – jums prireiks tik penkių | Moteris.l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936"/>
                    <a:stretch/>
                  </pic:blipFill>
                  <pic:spPr bwMode="auto">
                    <a:xfrm>
                      <a:off x="0" y="0"/>
                      <a:ext cx="990291" cy="404784"/>
                    </a:xfrm>
                    <a:prstGeom prst="rect">
                      <a:avLst/>
                    </a:prstGeom>
                    <a:noFill/>
                    <a:ln>
                      <a:noFill/>
                    </a:ln>
                    <a:extLst>
                      <a:ext uri="{53640926-AAD7-44D8-BBD7-CCE9431645EC}">
                        <a14:shadowObscured xmlns:a14="http://schemas.microsoft.com/office/drawing/2010/main"/>
                      </a:ext>
                    </a:extLst>
                  </pic:spPr>
                </pic:pic>
              </a:graphicData>
            </a:graphic>
          </wp:inline>
        </w:drawing>
      </w:r>
    </w:p>
    <w:p w14:paraId="41150B1C" w14:textId="77777777" w:rsidR="00912BCA" w:rsidRDefault="00912BCA" w:rsidP="00912BCA">
      <w:pPr>
        <w:rPr>
          <w:rFonts w:ascii="Times New Roman" w:hAnsi="Times New Roman" w:cs="Times New Roman"/>
          <w:sz w:val="24"/>
          <w:szCs w:val="24"/>
        </w:rPr>
      </w:pPr>
      <w:r>
        <w:rPr>
          <w:noProof/>
          <w:lang w:eastAsia="lt-LT"/>
        </w:rPr>
        <w:drawing>
          <wp:inline distT="0" distB="0" distL="0" distR="0" wp14:anchorId="6656AFB8" wp14:editId="26A0096D">
            <wp:extent cx="1028700" cy="1028700"/>
            <wp:effectExtent l="0" t="0" r="0" b="0"/>
            <wp:docPr id="21" name="Picture 21" descr="Crocs Winter Boot K Navy/Red 206550-485 (CR206-a) avaly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cs Winter Boot K Navy/Red 206550-485 (CR206-a) avalynė"/>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2" cy="1028702"/>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64965D6F" wp14:editId="778B460F">
            <wp:extent cx="1109001" cy="1925516"/>
            <wp:effectExtent l="0" t="0" r="0" b="0"/>
            <wp:docPr id="23" name="Picture 23" descr="šilti kombinezonai vaikams, HUPPA kombinezonai, Valianly kombinezonai,  Hight Experience kombinezonai žiemai | batuot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šilti kombinezonai vaikams, HUPPA kombinezonai, Valianly kombinezonai,  Hight Experience kombinezonai žiemai | batuotas.l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394" t="11474" r="19761" b="12198"/>
                    <a:stretch/>
                  </pic:blipFill>
                  <pic:spPr bwMode="auto">
                    <a:xfrm>
                      <a:off x="0" y="0"/>
                      <a:ext cx="1113880" cy="19339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350BAC61" wp14:editId="1BE0D3B1">
            <wp:extent cx="2198077" cy="1608104"/>
            <wp:effectExtent l="0" t="0" r="0" b="0"/>
            <wp:docPr id="24" name="Picture 24" descr="Nuolaida Trijų Dalių Komplektas Kepurė Ir šalikas Pirštinės Rudenį Ir žiemą,  Vaikų Kepurės Ir šalikai Nustatyti Berniukų Ir Mergaičių, Megztos Kepurės  šalikas - Drabužiai, Reikmenys \ Parduotuve-Pinigu.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olaida Trijų Dalių Komplektas Kepurė Ir šalikas Pirštinės Rudenį Ir žiemą,  Vaikų Kepurės Ir šalikai Nustatyti Berniukų Ir Mergaičių, Megztos Kepurės  šalikas - Drabužiai, Reikmenys \ Parduotuve-Pinigu.ca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558" b="8282"/>
                    <a:stretch/>
                  </pic:blipFill>
                  <pic:spPr bwMode="auto">
                    <a:xfrm>
                      <a:off x="0" y="0"/>
                      <a:ext cx="2200843" cy="1610128"/>
                    </a:xfrm>
                    <a:prstGeom prst="rect">
                      <a:avLst/>
                    </a:prstGeom>
                    <a:noFill/>
                    <a:ln>
                      <a:noFill/>
                    </a:ln>
                    <a:extLst>
                      <a:ext uri="{53640926-AAD7-44D8-BBD7-CCE9431645EC}">
                        <a14:shadowObscured xmlns:a14="http://schemas.microsoft.com/office/drawing/2010/main"/>
                      </a:ext>
                    </a:extLst>
                  </pic:spPr>
                </pic:pic>
              </a:graphicData>
            </a:graphic>
          </wp:inline>
        </w:drawing>
      </w:r>
    </w:p>
    <w:p w14:paraId="5F5816FF" w14:textId="77777777" w:rsidR="00912BCA" w:rsidRDefault="00912BCA" w:rsidP="00912BCA">
      <w:pPr>
        <w:rPr>
          <w:rFonts w:ascii="Times New Roman" w:hAnsi="Times New Roman" w:cs="Times New Roman"/>
          <w:sz w:val="24"/>
          <w:szCs w:val="24"/>
        </w:rPr>
      </w:pPr>
      <w:r>
        <w:rPr>
          <w:rFonts w:ascii="Times New Roman" w:hAnsi="Times New Roman" w:cs="Times New Roman"/>
          <w:sz w:val="24"/>
          <w:szCs w:val="24"/>
        </w:rPr>
        <w:t>DIENA IR NAKTIS</w:t>
      </w:r>
    </w:p>
    <w:p w14:paraId="51772F12" w14:textId="77777777" w:rsidR="00912BCA" w:rsidRDefault="00912BCA" w:rsidP="00912BCA">
      <w:pPr>
        <w:rPr>
          <w:rFonts w:ascii="Times New Roman" w:hAnsi="Times New Roman" w:cs="Times New Roman"/>
          <w:sz w:val="24"/>
          <w:szCs w:val="24"/>
        </w:rPr>
      </w:pPr>
      <w:r>
        <w:rPr>
          <w:rFonts w:ascii="Times New Roman" w:hAnsi="Times New Roman" w:cs="Times New Roman"/>
          <w:sz w:val="24"/>
          <w:szCs w:val="24"/>
        </w:rPr>
        <w:t xml:space="preserve">Ne visada saulė šviečia. Naktį tu miegi, nors daug gyvūnų naktį būna budrūs. </w:t>
      </w:r>
    </w:p>
    <w:p w14:paraId="645597BC" w14:textId="77777777" w:rsidR="00912BCA" w:rsidRDefault="00912BCA" w:rsidP="00912BCA">
      <w:pPr>
        <w:rPr>
          <w:rFonts w:ascii="Times New Roman" w:hAnsi="Times New Roman" w:cs="Times New Roman"/>
          <w:sz w:val="24"/>
          <w:szCs w:val="24"/>
        </w:rPr>
      </w:pPr>
      <w:r>
        <w:rPr>
          <w:noProof/>
          <w:lang w:eastAsia="lt-LT"/>
        </w:rPr>
        <w:drawing>
          <wp:inline distT="0" distB="0" distL="0" distR="0" wp14:anchorId="1B25E799" wp14:editId="18329833">
            <wp:extent cx="2840656" cy="1899138"/>
            <wp:effectExtent l="0" t="0" r="0" b="6350"/>
            <wp:docPr id="26" name="Picture 26" descr="Kaip įpratinti kūdikį išmiegoti visą naktį? Neurologės patarimai |  Gyvenim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ip įpratinti kūdikį išmiegoti visą naktį? Neurologės patarimai |  Gyvenimas | 15min.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047" cy="190809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lt-LT"/>
        </w:rPr>
        <w:drawing>
          <wp:inline distT="0" distB="0" distL="0" distR="0" wp14:anchorId="6805982B" wp14:editId="39AB99F0">
            <wp:extent cx="2649414" cy="1899138"/>
            <wp:effectExtent l="0" t="0" r="0" b="6350"/>
            <wp:docPr id="25" name="Picture 25" descr="Naktiniai gyvūnai - įdomus būdas juos pristatyti vaikams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ktiniai gyvūnai - įdomus būdas juos pristatyti vaikams | 2021"/>
                    <pic:cNvPicPr>
                      <a:picLocks noChangeAspect="1" noChangeArrowheads="1"/>
                    </pic:cNvPicPr>
                  </pic:nvPicPr>
                  <pic:blipFill rotWithShape="1">
                    <a:blip r:embed="rId18">
                      <a:extLst>
                        <a:ext uri="{28A0092B-C50C-407E-A947-70E740481C1C}">
                          <a14:useLocalDpi xmlns:a14="http://schemas.microsoft.com/office/drawing/2010/main" val="0"/>
                        </a:ext>
                      </a:extLst>
                    </a:blip>
                    <a:srcRect l="6902" t="7158" r="6442" b="10012"/>
                    <a:stretch/>
                  </pic:blipFill>
                  <pic:spPr bwMode="auto">
                    <a:xfrm>
                      <a:off x="0" y="0"/>
                      <a:ext cx="2653527" cy="1902086"/>
                    </a:xfrm>
                    <a:prstGeom prst="rect">
                      <a:avLst/>
                    </a:prstGeom>
                    <a:noFill/>
                    <a:ln>
                      <a:noFill/>
                    </a:ln>
                    <a:extLst>
                      <a:ext uri="{53640926-AAD7-44D8-BBD7-CCE9431645EC}">
                        <a14:shadowObscured xmlns:a14="http://schemas.microsoft.com/office/drawing/2010/main"/>
                      </a:ext>
                    </a:extLst>
                  </pic:spPr>
                </pic:pic>
              </a:graphicData>
            </a:graphic>
          </wp:inline>
        </w:drawing>
      </w:r>
    </w:p>
    <w:p w14:paraId="42AAEB1A" w14:textId="77777777" w:rsidR="00912BCA" w:rsidRDefault="00912BCA" w:rsidP="00912BCA">
      <w:pPr>
        <w:rPr>
          <w:rFonts w:ascii="Times New Roman" w:hAnsi="Times New Roman" w:cs="Times New Roman"/>
          <w:sz w:val="24"/>
          <w:szCs w:val="24"/>
        </w:rPr>
      </w:pPr>
      <w:r>
        <w:rPr>
          <w:rFonts w:ascii="Times New Roman" w:hAnsi="Times New Roman" w:cs="Times New Roman"/>
          <w:sz w:val="24"/>
          <w:szCs w:val="24"/>
        </w:rPr>
        <w:t>Tuo metu saulutė keliauja į kitą Žemės pusę pažadinti tų, kurie ten gyvena.</w:t>
      </w:r>
    </w:p>
    <w:p w14:paraId="320A1C30" w14:textId="77777777" w:rsidR="00F22A95" w:rsidRDefault="00912BCA" w:rsidP="00912BCA">
      <w:pPr>
        <w:rPr>
          <w:rFonts w:ascii="Times New Roman" w:hAnsi="Times New Roman" w:cs="Times New Roman"/>
          <w:noProof/>
          <w:sz w:val="24"/>
          <w:szCs w:val="24"/>
          <w:lang w:eastAsia="lt-LT"/>
        </w:rPr>
      </w:pPr>
      <w:r w:rsidRPr="001A3185">
        <w:rPr>
          <w:rFonts w:ascii="Times New Roman" w:hAnsi="Times New Roman" w:cs="Times New Roman"/>
          <w:noProof/>
          <w:sz w:val="24"/>
          <w:szCs w:val="24"/>
          <w:lang w:eastAsia="lt-LT"/>
        </w:rPr>
        <w:lastRenderedPageBreak/>
        <w:t xml:space="preserve">Dieną visi pabunda </w:t>
      </w:r>
      <w:r>
        <w:rPr>
          <w:rFonts w:ascii="Times New Roman" w:hAnsi="Times New Roman" w:cs="Times New Roman"/>
          <w:noProof/>
          <w:sz w:val="24"/>
          <w:szCs w:val="24"/>
          <w:lang w:eastAsia="lt-LT"/>
        </w:rPr>
        <w:t xml:space="preserve">ir ima triūsti, džiaugiasi mano šiluma ir nenori, kad pasislėpčiau po pūkuotais debesėliais. </w:t>
      </w:r>
    </w:p>
    <w:p w14:paraId="48E82BD0" w14:textId="77777777" w:rsidR="00F22A95" w:rsidRDefault="00F22A95" w:rsidP="00912BCA">
      <w:pPr>
        <w:rPr>
          <w:rFonts w:ascii="Times New Roman" w:hAnsi="Times New Roman" w:cs="Times New Roman"/>
          <w:noProof/>
          <w:sz w:val="24"/>
          <w:szCs w:val="24"/>
          <w:lang w:eastAsia="lt-LT"/>
        </w:rPr>
      </w:pPr>
      <w:r>
        <w:rPr>
          <w:noProof/>
          <w:lang w:eastAsia="lt-LT"/>
        </w:rPr>
        <w:drawing>
          <wp:inline distT="0" distB="0" distL="0" distR="0" wp14:anchorId="073D70BF" wp14:editId="5B1AF9B8">
            <wp:extent cx="1824713" cy="1235951"/>
            <wp:effectExtent l="0" t="0" r="4445" b="2540"/>
            <wp:docPr id="4" name="Picture 4" descr="gerbuvio darbai - Kitokia Diena UAB - Kitokia Diena U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uvio darbai - Kitokia Diena UAB - Kitokia Diena U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9849" cy="1239430"/>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34EAF9BC" wp14:editId="357B7EBC">
            <wp:extent cx="1866900" cy="1242337"/>
            <wp:effectExtent l="0" t="0" r="0" b="0"/>
            <wp:docPr id="5" name="Picture 5" descr="Kaune statybų ir remonto darbai nesustojo: viena aplinkybė net džiu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une statybų ir remonto darbai nesustojo: viena aplinkybė net džiug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7789" cy="1242929"/>
                    </a:xfrm>
                    <a:prstGeom prst="rect">
                      <a:avLst/>
                    </a:prstGeom>
                    <a:noFill/>
                    <a:ln>
                      <a:noFill/>
                    </a:ln>
                  </pic:spPr>
                </pic:pic>
              </a:graphicData>
            </a:graphic>
          </wp:inline>
        </w:drawing>
      </w:r>
      <w:r w:rsidRPr="00F22A95">
        <w:t xml:space="preserve"> </w:t>
      </w:r>
      <w:r>
        <w:rPr>
          <w:noProof/>
          <w:lang w:eastAsia="lt-LT"/>
        </w:rPr>
        <w:drawing>
          <wp:inline distT="0" distB="0" distL="0" distR="0" wp14:anchorId="5DB9B92D" wp14:editId="3901ED1B">
            <wp:extent cx="1847850" cy="1231130"/>
            <wp:effectExtent l="0" t="0" r="0" b="7620"/>
            <wp:docPr id="6" name="Picture 6" descr="Etaplius - Septintoji karantino diena: tęsiami pradėti darb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plius - Septintoji karantino diena: tęsiami pradėti darbai,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412" cy="1230838"/>
                    </a:xfrm>
                    <a:prstGeom prst="rect">
                      <a:avLst/>
                    </a:prstGeom>
                    <a:noFill/>
                    <a:ln>
                      <a:noFill/>
                    </a:ln>
                  </pic:spPr>
                </pic:pic>
              </a:graphicData>
            </a:graphic>
          </wp:inline>
        </w:drawing>
      </w:r>
    </w:p>
    <w:p w14:paraId="0DE5A441" w14:textId="77777777" w:rsidR="00912BCA" w:rsidRDefault="00912BCA" w:rsidP="00912BCA">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Bet vasarą ne visada būnu gera.</w:t>
      </w:r>
    </w:p>
    <w:p w14:paraId="3DDB1559" w14:textId="77777777" w:rsidR="00912BCA" w:rsidRDefault="00912BCA" w:rsidP="00912BCA">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Rytą iki 11 valandos gali ramiai žaisti kieme.   </w:t>
      </w:r>
      <w:r>
        <w:rPr>
          <w:rFonts w:ascii="Times New Roman" w:hAnsi="Times New Roman" w:cs="Times New Roman"/>
          <w:noProof/>
          <w:sz w:val="24"/>
          <w:szCs w:val="24"/>
          <w:lang w:eastAsia="lt-LT"/>
        </w:rPr>
        <w:tab/>
        <w:t xml:space="preserve"> </w:t>
      </w:r>
      <w:r>
        <w:rPr>
          <w:noProof/>
          <w:lang w:eastAsia="lt-LT"/>
        </w:rPr>
        <w:drawing>
          <wp:inline distT="0" distB="0" distL="0" distR="0" wp14:anchorId="19F20505" wp14:editId="74B74CFB">
            <wp:extent cx="967840" cy="1081454"/>
            <wp:effectExtent l="0" t="0" r="3810" b="4445"/>
            <wp:docPr id="27" name="Picture 27" descr="Menins raikos priemons Epitetas meninis payminys Keista saul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nins raikos priemons Epitetas meninis payminys Keista saulgr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055" t="23313" r="7669" b="24131"/>
                    <a:stretch/>
                  </pic:blipFill>
                  <pic:spPr bwMode="auto">
                    <a:xfrm>
                      <a:off x="0" y="0"/>
                      <a:ext cx="971638" cy="1085698"/>
                    </a:xfrm>
                    <a:prstGeom prst="rect">
                      <a:avLst/>
                    </a:prstGeom>
                    <a:noFill/>
                    <a:ln>
                      <a:noFill/>
                    </a:ln>
                    <a:extLst>
                      <a:ext uri="{53640926-AAD7-44D8-BBD7-CCE9431645EC}">
                        <a14:shadowObscured xmlns:a14="http://schemas.microsoft.com/office/drawing/2010/main"/>
                      </a:ext>
                    </a:extLst>
                  </pic:spPr>
                </pic:pic>
              </a:graphicData>
            </a:graphic>
          </wp:inline>
        </w:drawing>
      </w:r>
    </w:p>
    <w:p w14:paraId="18CED8F7" w14:textId="77777777" w:rsidR="00912BCA" w:rsidRDefault="00912BCA" w:rsidP="00912BCA">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O nuo 11 iki 16 valandos aš pikta ir pavojinga.</w:t>
      </w:r>
      <w:r>
        <w:rPr>
          <w:rFonts w:ascii="Times New Roman" w:hAnsi="Times New Roman" w:cs="Times New Roman"/>
          <w:noProof/>
          <w:sz w:val="24"/>
          <w:szCs w:val="24"/>
          <w:lang w:eastAsia="lt-LT"/>
        </w:rPr>
        <w:tab/>
        <w:t xml:space="preserve"> </w:t>
      </w:r>
      <w:r>
        <w:rPr>
          <w:noProof/>
          <w:lang w:eastAsia="lt-LT"/>
        </w:rPr>
        <w:drawing>
          <wp:inline distT="0" distB="0" distL="0" distR="0" wp14:anchorId="371133EB" wp14:editId="2A01863B">
            <wp:extent cx="1283677" cy="1306930"/>
            <wp:effectExtent l="0" t="0" r="0" b="7620"/>
            <wp:docPr id="29" name="Picture 29" descr="Saulė galvoja apie mirtį | Lo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ulė galvoja apie mirtį | Lol.lt"/>
                    <pic:cNvPicPr>
                      <a:picLocks noChangeAspect="1" noChangeArrowheads="1"/>
                    </pic:cNvPicPr>
                  </pic:nvPicPr>
                  <pic:blipFill rotWithShape="1">
                    <a:blip r:embed="rId23">
                      <a:extLst>
                        <a:ext uri="{28A0092B-C50C-407E-A947-70E740481C1C}">
                          <a14:useLocalDpi xmlns:a14="http://schemas.microsoft.com/office/drawing/2010/main" val="0"/>
                        </a:ext>
                      </a:extLst>
                    </a:blip>
                    <a:srcRect l="3668" t="1739" r="52313" b="53869"/>
                    <a:stretch/>
                  </pic:blipFill>
                  <pic:spPr bwMode="auto">
                    <a:xfrm>
                      <a:off x="0" y="0"/>
                      <a:ext cx="1283746" cy="1307000"/>
                    </a:xfrm>
                    <a:prstGeom prst="rect">
                      <a:avLst/>
                    </a:prstGeom>
                    <a:noFill/>
                    <a:ln>
                      <a:noFill/>
                    </a:ln>
                    <a:extLst>
                      <a:ext uri="{53640926-AAD7-44D8-BBD7-CCE9431645EC}">
                        <a14:shadowObscured xmlns:a14="http://schemas.microsoft.com/office/drawing/2010/main"/>
                      </a:ext>
                    </a:extLst>
                  </pic:spPr>
                </pic:pic>
              </a:graphicData>
            </a:graphic>
          </wp:inline>
        </w:drawing>
      </w:r>
    </w:p>
    <w:p w14:paraId="52664935" w14:textId="77777777" w:rsidR="00912BCA" w:rsidRDefault="00912BCA" w:rsidP="00912BCA">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Tuo metu geriau žaisk namuose arba pavėsyje. </w:t>
      </w:r>
    </w:p>
    <w:p w14:paraId="3913490D" w14:textId="77777777" w:rsidR="00912BCA" w:rsidRPr="001A3185" w:rsidRDefault="00912BCA" w:rsidP="00912BCA">
      <w:pPr>
        <w:rPr>
          <w:rFonts w:ascii="Times New Roman" w:hAnsi="Times New Roman" w:cs="Times New Roman"/>
          <w:sz w:val="24"/>
          <w:szCs w:val="24"/>
        </w:rPr>
      </w:pPr>
      <w:r>
        <w:rPr>
          <w:rFonts w:ascii="Times New Roman" w:hAnsi="Times New Roman" w:cs="Times New Roman"/>
          <w:noProof/>
          <w:sz w:val="24"/>
          <w:szCs w:val="24"/>
          <w:lang w:eastAsia="lt-LT"/>
        </w:rPr>
        <w:t>Pavakary aš jau būnu pailsusi, todėl nuo 16 valandos vėl gali draugauti su manimi.</w:t>
      </w:r>
    </w:p>
    <w:p w14:paraId="33E6468C" w14:textId="77777777" w:rsidR="00912BCA" w:rsidRDefault="00912BCA" w:rsidP="00912BCA">
      <w:pPr>
        <w:ind w:left="3888" w:firstLine="1296"/>
        <w:rPr>
          <w:noProof/>
          <w:lang w:eastAsia="lt-LT"/>
        </w:rPr>
      </w:pPr>
      <w:r>
        <w:rPr>
          <w:rFonts w:ascii="Times New Roman" w:hAnsi="Times New Roman" w:cs="Times New Roman"/>
          <w:sz w:val="24"/>
          <w:szCs w:val="24"/>
        </w:rPr>
        <w:t xml:space="preserve"> </w:t>
      </w:r>
      <w:r>
        <w:rPr>
          <w:noProof/>
          <w:lang w:eastAsia="lt-LT"/>
        </w:rPr>
        <w:t xml:space="preserve">  </w:t>
      </w:r>
      <w:r>
        <w:rPr>
          <w:noProof/>
          <w:lang w:eastAsia="lt-LT"/>
        </w:rPr>
        <w:drawing>
          <wp:inline distT="0" distB="0" distL="0" distR="0" wp14:anchorId="17874054" wp14:editId="3ABBA784">
            <wp:extent cx="1011115" cy="1011115"/>
            <wp:effectExtent l="0" t="0" r="0" b="0"/>
            <wp:docPr id="28" name="Picture 28" descr="🌞 saulė su veidu - Emoji prasm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aulė su veidu - Emoji prasmė"/>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0953" cy="1010953"/>
                    </a:xfrm>
                    <a:prstGeom prst="rect">
                      <a:avLst/>
                    </a:prstGeom>
                    <a:noFill/>
                    <a:ln>
                      <a:noFill/>
                    </a:ln>
                  </pic:spPr>
                </pic:pic>
              </a:graphicData>
            </a:graphic>
          </wp:inline>
        </w:drawing>
      </w:r>
    </w:p>
    <w:p w14:paraId="242D45FF" w14:textId="77777777" w:rsidR="00912BCA" w:rsidRDefault="00912BCA" w:rsidP="00912BCA">
      <w:pPr>
        <w:ind w:left="3888" w:firstLine="1296"/>
        <w:rPr>
          <w:noProof/>
          <w:lang w:eastAsia="lt-LT"/>
        </w:rPr>
      </w:pPr>
    </w:p>
    <w:p w14:paraId="77E31901" w14:textId="77777777" w:rsidR="00912BCA" w:rsidRDefault="00912BCA" w:rsidP="00912BCA">
      <w:pPr>
        <w:pStyle w:val="Sraopastraipa"/>
        <w:numPr>
          <w:ilvl w:val="0"/>
          <w:numId w:val="3"/>
        </w:numPr>
        <w:rPr>
          <w:rFonts w:ascii="Times New Roman" w:hAnsi="Times New Roman" w:cs="Times New Roman"/>
          <w:noProof/>
          <w:sz w:val="24"/>
          <w:szCs w:val="24"/>
          <w:lang w:eastAsia="lt-LT"/>
        </w:rPr>
      </w:pPr>
      <w:r w:rsidRPr="004C7531">
        <w:rPr>
          <w:rFonts w:ascii="Times New Roman" w:hAnsi="Times New Roman" w:cs="Times New Roman"/>
          <w:noProof/>
          <w:sz w:val="24"/>
          <w:szCs w:val="24"/>
          <w:lang w:eastAsia="lt-LT"/>
        </w:rPr>
        <w:t>Pas</w:t>
      </w:r>
      <w:r>
        <w:rPr>
          <w:rFonts w:ascii="Times New Roman" w:hAnsi="Times New Roman" w:cs="Times New Roman"/>
          <w:noProof/>
          <w:sz w:val="24"/>
          <w:szCs w:val="24"/>
          <w:lang w:eastAsia="lt-LT"/>
        </w:rPr>
        <w:t>a</w:t>
      </w:r>
      <w:r w:rsidRPr="004C7531">
        <w:rPr>
          <w:rFonts w:ascii="Times New Roman" w:hAnsi="Times New Roman" w:cs="Times New Roman"/>
          <w:noProof/>
          <w:sz w:val="24"/>
          <w:szCs w:val="24"/>
          <w:lang w:eastAsia="lt-LT"/>
        </w:rPr>
        <w:t xml:space="preserve">kyk, su kuriais daiktais nereikėtų žaisti nuo </w:t>
      </w:r>
      <w:r>
        <w:rPr>
          <w:rFonts w:ascii="Times New Roman" w:hAnsi="Times New Roman" w:cs="Times New Roman"/>
          <w:noProof/>
          <w:sz w:val="24"/>
          <w:szCs w:val="24"/>
          <w:lang w:eastAsia="lt-LT"/>
        </w:rPr>
        <w:t>11 iki 16 valandos.</w:t>
      </w:r>
    </w:p>
    <w:p w14:paraId="5E43459B" w14:textId="77777777" w:rsidR="00912BCA" w:rsidRDefault="00912BCA" w:rsidP="00912BCA">
      <w:pPr>
        <w:rPr>
          <w:rFonts w:ascii="Times New Roman" w:hAnsi="Times New Roman" w:cs="Times New Roman"/>
          <w:noProof/>
          <w:sz w:val="24"/>
          <w:szCs w:val="24"/>
          <w:lang w:eastAsia="lt-LT"/>
        </w:rPr>
      </w:pPr>
      <w:r>
        <w:rPr>
          <w:noProof/>
          <w:lang w:eastAsia="lt-LT"/>
        </w:rPr>
        <w:lastRenderedPageBreak/>
        <w:drawing>
          <wp:inline distT="0" distB="0" distL="0" distR="0" wp14:anchorId="4C1633FE" wp14:editId="0AD5643A">
            <wp:extent cx="1501324" cy="1000153"/>
            <wp:effectExtent l="0" t="0" r="3810" b="0"/>
            <wp:docPr id="30" name="Picture 30"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ėra nuotraukos aprašym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2251" cy="1000770"/>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3772CD74" wp14:editId="4A40A073">
            <wp:extent cx="1362075" cy="986211"/>
            <wp:effectExtent l="0" t="0" r="0" b="4445"/>
            <wp:docPr id="31" name="Picture 31" descr="Futbolas | Vilniaus lopšelis-darželis „Aušr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tbolas | Vilniaus lopšelis-darželis „Aušrelė“"/>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5333" cy="995810"/>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2C58364B" wp14:editId="4F279EE8">
            <wp:extent cx="1198908" cy="971550"/>
            <wp:effectExtent l="0" t="0" r="1270" b="0"/>
            <wp:docPr id="32" name="Picture 32" descr="Krepšinis internetu ar arenoje? O gal per tel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epšinis internetu ar arenoje? O gal per televizij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172"/>
                    <a:stretch/>
                  </pic:blipFill>
                  <pic:spPr bwMode="auto">
                    <a:xfrm>
                      <a:off x="0" y="0"/>
                      <a:ext cx="1210584" cy="9810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3E0804F2" wp14:editId="54B28983">
            <wp:extent cx="1304918" cy="978773"/>
            <wp:effectExtent l="0" t="0" r="0" b="0"/>
            <wp:docPr id="33" name="Picture 33" descr="Smėlio kibirėlis su priedais krepšelyje | Mochtoys 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ėlio kibirėlis su priedais krepšelyje | Mochtoys 11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18" cy="978773"/>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60523902" wp14:editId="4D61FA6F">
            <wp:extent cx="1320800" cy="990600"/>
            <wp:effectExtent l="0" t="0" r="0" b="0"/>
            <wp:docPr id="34" name="Picture 34" descr="Parduodu Puzle dėlionę - Skelbi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duodu Puzle dėlionę - Skelbiu.l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6135" cy="994601"/>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42D16611" wp14:editId="764569AC">
            <wp:extent cx="1537699" cy="981075"/>
            <wp:effectExtent l="0" t="0" r="5715" b="0"/>
            <wp:docPr id="35" name="Picture 35" descr="Gražiausios knygos vai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žiausios knygos vaikam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2553" cy="984172"/>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5FF3E0F8" wp14:editId="2A0A831B">
            <wp:extent cx="1380392" cy="997608"/>
            <wp:effectExtent l="0" t="0" r="0" b="0"/>
            <wp:docPr id="36" name="Picture 36" descr="Minecraft™ | Themes | Official LEGO® Shop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ecraft™ | Themes | Official LEGO® Shop L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4106" cy="1000292"/>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705463B2" wp14:editId="7081890A">
            <wp:extent cx="1362075" cy="952124"/>
            <wp:effectExtent l="0" t="0" r="0" b="635"/>
            <wp:docPr id="37" name="Picture 37" descr="Geriausi stalo žaidimai vaikams - Švėkšnos naujienos: Švėkšna-krašto  naujienos intern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iausi stalo žaidimai vaikams - Švėkšnos naujienos: Švėkšna-krašto  naujienos interne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4373" cy="953730"/>
                    </a:xfrm>
                    <a:prstGeom prst="rect">
                      <a:avLst/>
                    </a:prstGeom>
                    <a:noFill/>
                    <a:ln>
                      <a:noFill/>
                    </a:ln>
                  </pic:spPr>
                </pic:pic>
              </a:graphicData>
            </a:graphic>
          </wp:inline>
        </w:drawing>
      </w:r>
    </w:p>
    <w:p w14:paraId="55D22A18" w14:textId="77777777" w:rsidR="00771EF8" w:rsidRDefault="00771EF8" w:rsidP="00771EF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SAULĖS SPINDULIŲ KELIAS</w:t>
      </w:r>
    </w:p>
    <w:p w14:paraId="7AA5ABF0" w14:textId="77777777" w:rsidR="00771EF8" w:rsidRDefault="00771EF8" w:rsidP="00771EF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Žemė turi apsauginį ozono sluoksnį, kuris atspindi didžiąją dalį ultravioletinių saulės spindulių. Nors ozono sluoksmis aukštai, tačiau jį pasiekia ir apsaugines savybes silpnina įvairūs teršalai: dūmai, aerozoliai ir kt.</w:t>
      </w:r>
    </w:p>
    <w:p w14:paraId="40C2127E" w14:textId="77777777" w:rsidR="00771EF8" w:rsidRDefault="00771EF8" w:rsidP="00193829">
      <w:pPr>
        <w:rPr>
          <w:noProof/>
          <w:lang w:eastAsia="lt-LT"/>
        </w:rPr>
      </w:pPr>
      <w:r>
        <w:rPr>
          <w:noProof/>
          <w:lang w:eastAsia="lt-LT"/>
        </w:rPr>
        <w:drawing>
          <wp:inline distT="0" distB="0" distL="0" distR="0" wp14:anchorId="34733BB2" wp14:editId="43C5E744">
            <wp:extent cx="2009775" cy="1339850"/>
            <wp:effectExtent l="0" t="0" r="9525" b="0"/>
            <wp:docPr id="38" name="Picture 38" descr="Ozonski omotač se oporavlja brzinom do 3 posto po desetljeću | missZD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zonski omotač se oporavlja brzinom do 3 posto po desetljeću | missZDRAV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0408" cy="1346939"/>
                    </a:xfrm>
                    <a:prstGeom prst="rect">
                      <a:avLst/>
                    </a:prstGeom>
                    <a:noFill/>
                    <a:ln>
                      <a:noFill/>
                    </a:ln>
                  </pic:spPr>
                </pic:pic>
              </a:graphicData>
            </a:graphic>
          </wp:inline>
        </w:drawing>
      </w:r>
      <w:r w:rsidR="00BB7A34">
        <w:rPr>
          <w:noProof/>
          <w:lang w:eastAsia="lt-LT"/>
        </w:rPr>
        <w:t xml:space="preserve"> </w:t>
      </w:r>
      <w:r w:rsidR="00BB7A34">
        <w:rPr>
          <w:noProof/>
          <w:lang w:eastAsia="lt-LT"/>
        </w:rPr>
        <w:drawing>
          <wp:inline distT="0" distB="0" distL="0" distR="0" wp14:anchorId="1A46001C" wp14:editId="0A7EF4F0">
            <wp:extent cx="1781175" cy="1335881"/>
            <wp:effectExtent l="0" t="0" r="0" b="0"/>
            <wp:docPr id="2" name="Picture 2" descr="Po gyventojus išgąsdinusių dūmų iš „Palemono keramikos“ – aplinkosaugos  vizitas | KaunoDien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 gyventojus išgąsdinusių dūmų iš „Palemono keramikos“ – aplinkosaugos  vizitas | KaunoDiena.l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745" cy="1338559"/>
                    </a:xfrm>
                    <a:prstGeom prst="rect">
                      <a:avLst/>
                    </a:prstGeom>
                    <a:noFill/>
                    <a:ln>
                      <a:noFill/>
                    </a:ln>
                  </pic:spPr>
                </pic:pic>
              </a:graphicData>
            </a:graphic>
          </wp:inline>
        </w:drawing>
      </w:r>
      <w:r w:rsidR="00193829" w:rsidRPr="00193829">
        <w:t xml:space="preserve"> </w:t>
      </w:r>
      <w:r w:rsidR="00193829">
        <w:rPr>
          <w:noProof/>
          <w:lang w:eastAsia="lt-LT"/>
        </w:rPr>
        <w:drawing>
          <wp:inline distT="0" distB="0" distL="0" distR="0" wp14:anchorId="43874898" wp14:editId="37F8CBE8">
            <wp:extent cx="1715565" cy="1342429"/>
            <wp:effectExtent l="0" t="0" r="0" b="0"/>
            <wp:docPr id="3" name="Picture 3" descr="Oro gaivikliai: gaivina ar teršia? | Al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o gaivikliai: gaivina ar teršia? | Alkas.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3571" cy="1348694"/>
                    </a:xfrm>
                    <a:prstGeom prst="rect">
                      <a:avLst/>
                    </a:prstGeom>
                    <a:noFill/>
                    <a:ln>
                      <a:noFill/>
                    </a:ln>
                  </pic:spPr>
                </pic:pic>
              </a:graphicData>
            </a:graphic>
          </wp:inline>
        </w:drawing>
      </w:r>
    </w:p>
    <w:p w14:paraId="704C52CC" w14:textId="77777777" w:rsidR="00771EF8" w:rsidRDefault="00771EF8" w:rsidP="00771EF8">
      <w:pPr>
        <w:rPr>
          <w:rFonts w:ascii="Times New Roman" w:hAnsi="Times New Roman" w:cs="Times New Roman"/>
          <w:noProof/>
          <w:sz w:val="24"/>
          <w:szCs w:val="24"/>
          <w:lang w:eastAsia="lt-LT"/>
        </w:rPr>
      </w:pPr>
      <w:r w:rsidRPr="009A4249">
        <w:rPr>
          <w:rFonts w:ascii="Times New Roman" w:hAnsi="Times New Roman" w:cs="Times New Roman"/>
          <w:noProof/>
          <w:sz w:val="24"/>
          <w:szCs w:val="24"/>
          <w:lang w:eastAsia="lt-LT"/>
        </w:rPr>
        <w:t xml:space="preserve">Būkime atsargūs </w:t>
      </w:r>
      <w:r>
        <w:rPr>
          <w:rFonts w:ascii="Times New Roman" w:hAnsi="Times New Roman" w:cs="Times New Roman"/>
          <w:noProof/>
          <w:sz w:val="24"/>
          <w:szCs w:val="24"/>
          <w:lang w:eastAsia="lt-LT"/>
        </w:rPr>
        <w:t>ir nepamirškime žalingo ultravioletinio spindulių poveikio  akims bei odai: dėvėkime galvos apdangalą, šviesius drabužius, kurie dengia pečius, odą tepkime apsauginiu kremu, dėvėkime kokybiškus akinius nuo saulės.</w:t>
      </w:r>
    </w:p>
    <w:p w14:paraId="3B1152F2" w14:textId="77777777" w:rsidR="00771EF8" w:rsidRPr="009A4249" w:rsidRDefault="00771EF8" w:rsidP="00771EF8">
      <w:pPr>
        <w:jc w:val="center"/>
        <w:rPr>
          <w:rFonts w:ascii="Times New Roman" w:hAnsi="Times New Roman" w:cs="Times New Roman"/>
          <w:noProof/>
          <w:sz w:val="24"/>
          <w:szCs w:val="24"/>
          <w:lang w:eastAsia="lt-LT"/>
        </w:rPr>
      </w:pPr>
      <w:r>
        <w:rPr>
          <w:noProof/>
          <w:lang w:eastAsia="lt-LT"/>
        </w:rPr>
        <w:drawing>
          <wp:inline distT="0" distB="0" distL="0" distR="0" wp14:anchorId="5EB35135" wp14:editId="270B79EB">
            <wp:extent cx="2321183" cy="2191110"/>
            <wp:effectExtent l="0" t="0" r="3175" b="0"/>
            <wp:docPr id="41" name="Picture 41" descr="Shadow photo Hair cap coat Pinterest // carriefiter // 90s fashion street  wear street style photography style hipster vin… | Bayangan, Fotografi,  Fotografi po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adow photo Hair cap coat Pinterest // carriefiter // 90s fashion street  wear street style photography style hipster vin… | Bayangan, Fotografi,  Fotografi potr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7779" cy="2206776"/>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33CDC899" wp14:editId="4E0B9AAF">
            <wp:extent cx="3297055" cy="2191109"/>
            <wp:effectExtent l="0" t="0" r="0" b="0"/>
            <wp:docPr id="42" name="Picture 42" descr="Silhueta De Uma Mulher Em Um Chapéu Foto de Stock - Imagem de misterioso,  povos: 959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lhueta De Uma Mulher Em Um Chapéu Foto de Stock - Imagem de misterioso,  povos: 959638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3061" cy="2201746"/>
                    </a:xfrm>
                    <a:prstGeom prst="rect">
                      <a:avLst/>
                    </a:prstGeom>
                    <a:noFill/>
                    <a:ln>
                      <a:noFill/>
                    </a:ln>
                  </pic:spPr>
                </pic:pic>
              </a:graphicData>
            </a:graphic>
          </wp:inline>
        </w:drawing>
      </w:r>
    </w:p>
    <w:p w14:paraId="22A7EB0D" w14:textId="77777777" w:rsidR="00771EF8" w:rsidRDefault="00771EF8" w:rsidP="00771EF8">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Kaip galvoji, kas geriau apsaugo nuo saulės spindulių kepurė ar skrybėlė? Kodėl?</w:t>
      </w:r>
    </w:p>
    <w:p w14:paraId="1EF12319" w14:textId="2E3A1466" w:rsidR="00771EF8" w:rsidRDefault="00771EF8" w:rsidP="00771EF8">
      <w:pPr>
        <w:rPr>
          <w:rFonts w:ascii="Times New Roman" w:hAnsi="Times New Roman" w:cs="Times New Roman"/>
          <w:noProof/>
          <w:sz w:val="24"/>
          <w:szCs w:val="24"/>
          <w:lang w:eastAsia="lt-LT"/>
        </w:rPr>
      </w:pPr>
    </w:p>
    <w:p w14:paraId="052D6B52" w14:textId="77777777" w:rsidR="0076715B" w:rsidRDefault="0076715B" w:rsidP="00771EF8">
      <w:pPr>
        <w:rPr>
          <w:rFonts w:ascii="Times New Roman" w:hAnsi="Times New Roman" w:cs="Times New Roman"/>
          <w:noProof/>
          <w:sz w:val="24"/>
          <w:szCs w:val="24"/>
          <w:lang w:eastAsia="lt-LT"/>
        </w:rPr>
      </w:pPr>
    </w:p>
    <w:p w14:paraId="23DC339A" w14:textId="77777777" w:rsidR="00771EF8" w:rsidRDefault="00771EF8" w:rsidP="00771EF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GEROJI SAULUTĖ</w:t>
      </w:r>
    </w:p>
    <w:p w14:paraId="51B4534A" w14:textId="77777777" w:rsidR="00771EF8" w:rsidRDefault="00771EF8" w:rsidP="00771EF8">
      <w:pPr>
        <w:jc w:val="center"/>
        <w:rPr>
          <w:rFonts w:ascii="Times New Roman" w:hAnsi="Times New Roman" w:cs="Times New Roman"/>
          <w:noProof/>
          <w:sz w:val="24"/>
          <w:szCs w:val="24"/>
          <w:lang w:eastAsia="lt-LT"/>
        </w:rPr>
      </w:pPr>
      <w:r>
        <w:rPr>
          <w:noProof/>
          <w:lang w:eastAsia="lt-LT"/>
        </w:rPr>
        <w:drawing>
          <wp:inline distT="0" distB="0" distL="0" distR="0" wp14:anchorId="18B50A57" wp14:editId="745A6094">
            <wp:extent cx="1773061" cy="1981200"/>
            <wp:effectExtent l="0" t="0" r="0" b="0"/>
            <wp:docPr id="43" name="Picture 43" descr="Menins raikos priemons Epitetas meninis payminys Keista saul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nins raikos priemons Epitetas meninis payminys Keista saulgra"/>
                    <pic:cNvPicPr>
                      <a:picLocks noChangeAspect="1" noChangeArrowheads="1"/>
                    </pic:cNvPicPr>
                  </pic:nvPicPr>
                  <pic:blipFill rotWithShape="1">
                    <a:blip r:embed="rId22">
                      <a:extLst>
                        <a:ext uri="{28A0092B-C50C-407E-A947-70E740481C1C}">
                          <a14:useLocalDpi xmlns:a14="http://schemas.microsoft.com/office/drawing/2010/main" val="0"/>
                        </a:ext>
                      </a:extLst>
                    </a:blip>
                    <a:srcRect l="57055" t="23313" r="7669" b="24131"/>
                    <a:stretch/>
                  </pic:blipFill>
                  <pic:spPr bwMode="auto">
                    <a:xfrm>
                      <a:off x="0" y="0"/>
                      <a:ext cx="1778603" cy="1987392"/>
                    </a:xfrm>
                    <a:prstGeom prst="rect">
                      <a:avLst/>
                    </a:prstGeom>
                    <a:noFill/>
                    <a:ln>
                      <a:noFill/>
                    </a:ln>
                    <a:extLst>
                      <a:ext uri="{53640926-AAD7-44D8-BBD7-CCE9431645EC}">
                        <a14:shadowObscured xmlns:a14="http://schemas.microsoft.com/office/drawing/2010/main"/>
                      </a:ext>
                    </a:extLst>
                  </pic:spPr>
                </pic:pic>
              </a:graphicData>
            </a:graphic>
          </wp:inline>
        </w:drawing>
      </w:r>
    </w:p>
    <w:p w14:paraId="0DEC2E81"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sidRPr="005E0788">
        <w:rPr>
          <w:rFonts w:ascii="Times New Roman" w:hAnsi="Times New Roman" w:cs="Times New Roman"/>
          <w:noProof/>
          <w:sz w:val="24"/>
          <w:szCs w:val="24"/>
          <w:lang w:eastAsia="lt-LT"/>
        </w:rPr>
        <w:t xml:space="preserve">Naikinu mikrobus </w:t>
      </w:r>
      <w:r w:rsidRPr="005E0788">
        <w:rPr>
          <w:rFonts w:ascii="Times New Roman" w:hAnsi="Times New Roman" w:cs="Times New Roman"/>
          <w:noProof/>
          <w:sz w:val="24"/>
          <w:szCs w:val="24"/>
          <w:lang w:eastAsia="lt-LT"/>
        </w:rPr>
        <w:tab/>
      </w:r>
      <w:r>
        <w:rPr>
          <w:noProof/>
          <w:lang w:eastAsia="lt-LT"/>
        </w:rPr>
        <w:drawing>
          <wp:inline distT="0" distB="0" distL="0" distR="0" wp14:anchorId="4A37F7B7" wp14:editId="6026FB53">
            <wp:extent cx="888952" cy="553915"/>
            <wp:effectExtent l="0" t="0" r="6985" b="0"/>
            <wp:docPr id="44" name="Picture 44" descr="https://1.bp.blogspot.com/-sdsJpOYY5mg/WW-e3GX458I/AAAAAAAACVU/qlTWdvDkZ1wUIjyh5DfOOzNWCFhhalk8QCEwYBhgL/s640/Screen%2BShot%2B2014-01-29%2Bat%2B8.50.54%2B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sdsJpOYY5mg/WW-e3GX458I/AAAAAAAACVU/qlTWdvDkZ1wUIjyh5DfOOzNWCFhhalk8QCEwYBhgL/s640/Screen%2BShot%2B2014-01-29%2Bat%2B8.50.54%2BA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889851" cy="554475"/>
                    </a:xfrm>
                    <a:prstGeom prst="rect">
                      <a:avLst/>
                    </a:prstGeom>
                    <a:noFill/>
                    <a:ln>
                      <a:noFill/>
                    </a:ln>
                  </pic:spPr>
                </pic:pic>
              </a:graphicData>
            </a:graphic>
          </wp:inline>
        </w:drawing>
      </w:r>
    </w:p>
    <w:p w14:paraId="38C0BE91"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Gaminu </w:t>
      </w:r>
      <w:r w:rsidR="00F22A95">
        <w:rPr>
          <w:rFonts w:ascii="Times New Roman" w:hAnsi="Times New Roman" w:cs="Times New Roman"/>
          <w:noProof/>
          <w:sz w:val="24"/>
          <w:szCs w:val="24"/>
          <w:lang w:eastAsia="lt-LT"/>
        </w:rPr>
        <w:t>vitamin</w:t>
      </w:r>
      <w:r>
        <w:rPr>
          <w:rFonts w:ascii="Times New Roman" w:hAnsi="Times New Roman" w:cs="Times New Roman"/>
          <w:noProof/>
          <w:sz w:val="24"/>
          <w:szCs w:val="24"/>
          <w:lang w:eastAsia="lt-LT"/>
        </w:rPr>
        <w:t xml:space="preserve">ą D, reikalingą kaulams  </w:t>
      </w:r>
      <w:r>
        <w:rPr>
          <w:noProof/>
          <w:lang w:eastAsia="lt-LT"/>
        </w:rPr>
        <w:drawing>
          <wp:inline distT="0" distB="0" distL="0" distR="0" wp14:anchorId="528482CE" wp14:editId="409B0901">
            <wp:extent cx="1089281" cy="723900"/>
            <wp:effectExtent l="0" t="0" r="0" b="0"/>
            <wp:docPr id="45" name="Picture 45" descr="Vitaminas D - SveikaTie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taminas D - SveikaTiesa.l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148" cy="729128"/>
                    </a:xfrm>
                    <a:prstGeom prst="rect">
                      <a:avLst/>
                    </a:prstGeom>
                    <a:noFill/>
                    <a:ln>
                      <a:noFill/>
                    </a:ln>
                  </pic:spPr>
                </pic:pic>
              </a:graphicData>
            </a:graphic>
          </wp:inline>
        </w:drawing>
      </w:r>
    </w:p>
    <w:p w14:paraId="555B80E3"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Šildau </w:t>
      </w:r>
      <w:r>
        <w:rPr>
          <w:noProof/>
          <w:lang w:eastAsia="lt-LT"/>
        </w:rPr>
        <w:drawing>
          <wp:inline distT="0" distB="0" distL="0" distR="0" wp14:anchorId="16B541FC" wp14:editId="42B11320">
            <wp:extent cx="1328016" cy="809625"/>
            <wp:effectExtent l="0" t="0" r="5715" b="0"/>
            <wp:docPr id="46" name="Picture 46" descr="10 Vasaros Haiku eilėraščiai - kaip parašė katės - MOLz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 Vasaros Haiku eilėraščiai - kaip parašė katės - MOLz 202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4193"/>
                    <a:stretch/>
                  </pic:blipFill>
                  <pic:spPr bwMode="auto">
                    <a:xfrm>
                      <a:off x="0" y="0"/>
                      <a:ext cx="1328279" cy="809786"/>
                    </a:xfrm>
                    <a:prstGeom prst="rect">
                      <a:avLst/>
                    </a:prstGeom>
                    <a:noFill/>
                    <a:ln>
                      <a:noFill/>
                    </a:ln>
                    <a:extLst>
                      <a:ext uri="{53640926-AAD7-44D8-BBD7-CCE9431645EC}">
                        <a14:shadowObscured xmlns:a14="http://schemas.microsoft.com/office/drawing/2010/main"/>
                      </a:ext>
                    </a:extLst>
                  </pic:spPr>
                </pic:pic>
              </a:graphicData>
            </a:graphic>
          </wp:inline>
        </w:drawing>
      </w:r>
    </w:p>
    <w:p w14:paraId="326C77DB"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Džiuginu augalus</w:t>
      </w:r>
      <w:r>
        <w:rPr>
          <w:rFonts w:ascii="Times New Roman" w:hAnsi="Times New Roman" w:cs="Times New Roman"/>
          <w:noProof/>
          <w:sz w:val="24"/>
          <w:szCs w:val="24"/>
          <w:lang w:eastAsia="lt-LT"/>
        </w:rPr>
        <w:tab/>
        <w:t xml:space="preserve"> </w:t>
      </w:r>
      <w:r>
        <w:rPr>
          <w:noProof/>
          <w:lang w:eastAsia="lt-LT"/>
        </w:rPr>
        <w:drawing>
          <wp:inline distT="0" distB="0" distL="0" distR="0" wp14:anchorId="1E377D68" wp14:editId="51D2BCE5">
            <wp:extent cx="1319734" cy="990600"/>
            <wp:effectExtent l="0" t="0" r="0" b="0"/>
            <wp:docPr id="48" name="Picture 48" descr="saule-augalai-led | Krast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ule-augalai-led | Krasto.inf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7308" cy="1003791"/>
                    </a:xfrm>
                    <a:prstGeom prst="rect">
                      <a:avLst/>
                    </a:prstGeom>
                    <a:noFill/>
                    <a:ln>
                      <a:noFill/>
                    </a:ln>
                  </pic:spPr>
                </pic:pic>
              </a:graphicData>
            </a:graphic>
          </wp:inline>
        </w:drawing>
      </w:r>
    </w:p>
    <w:p w14:paraId="063EDBE9"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Džiovinu šieną ir skalbinius  </w:t>
      </w:r>
      <w:r>
        <w:rPr>
          <w:noProof/>
          <w:lang w:eastAsia="lt-LT"/>
        </w:rPr>
        <w:drawing>
          <wp:inline distT="0" distB="0" distL="0" distR="0" wp14:anchorId="1CA58D49" wp14:editId="1629F92C">
            <wp:extent cx="1534754" cy="1228725"/>
            <wp:effectExtent l="0" t="0" r="8890" b="0"/>
            <wp:docPr id="50" name="Picture 50" descr="Kada nuimti šieną. Kaip paruošti šieną žiemai - sausa žolė augintiniams.  Pakuotė - paskutinis punktas, bet sva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da nuimti šieną. Kaip paruošti šieną žiemai - sausa žolė augintiniams.  Pakuotė - paskutinis punktas, bet svarb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5536" cy="1237357"/>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6348C3AE" wp14:editId="7987DAFA">
            <wp:extent cx="1843160" cy="1227882"/>
            <wp:effectExtent l="0" t="0" r="5080" b="0"/>
            <wp:docPr id="49" name="Picture 49" descr="Skalbimas,džiūsta,airer,pants,blöjbyxa - nemokamos nuotraukos.  Mediakatalog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lbimas,džiūsta,airer,pants,blöjbyxa - nemokamos nuotraukos.  Mediakatalogas.l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2711" cy="1240906"/>
                    </a:xfrm>
                    <a:prstGeom prst="rect">
                      <a:avLst/>
                    </a:prstGeom>
                    <a:noFill/>
                    <a:ln>
                      <a:noFill/>
                    </a:ln>
                  </pic:spPr>
                </pic:pic>
              </a:graphicData>
            </a:graphic>
          </wp:inline>
        </w:drawing>
      </w:r>
    </w:p>
    <w:p w14:paraId="34873AD5"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Gaminu elektrą</w:t>
      </w:r>
      <w:r>
        <w:rPr>
          <w:rFonts w:ascii="Times New Roman" w:hAnsi="Times New Roman" w:cs="Times New Roman"/>
          <w:noProof/>
          <w:sz w:val="24"/>
          <w:szCs w:val="24"/>
          <w:lang w:eastAsia="lt-LT"/>
        </w:rPr>
        <w:tab/>
      </w:r>
      <w:r>
        <w:rPr>
          <w:noProof/>
          <w:lang w:eastAsia="lt-LT"/>
        </w:rPr>
        <w:drawing>
          <wp:inline distT="0" distB="0" distL="0" distR="0" wp14:anchorId="6BE890D2" wp14:editId="5408A69F">
            <wp:extent cx="1497593" cy="1000125"/>
            <wp:effectExtent l="0" t="0" r="7620" b="0"/>
            <wp:docPr id="51" name="Picture 51" descr="Saulės elektrinė – kas tai ir kodėl ji mums reikalinga | Vilpra.lt: Šiluma  Jūsų nam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ulės elektrinė – kas tai ir kodėl ji mums reikalinga | Vilpra.lt: Šiluma  Jūsų namam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0834" cy="1002289"/>
                    </a:xfrm>
                    <a:prstGeom prst="rect">
                      <a:avLst/>
                    </a:prstGeom>
                    <a:noFill/>
                    <a:ln>
                      <a:noFill/>
                    </a:ln>
                  </pic:spPr>
                </pic:pic>
              </a:graphicData>
            </a:graphic>
          </wp:inline>
        </w:drawing>
      </w:r>
    </w:p>
    <w:p w14:paraId="42E8D844"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Pakeliu nuotaiką</w:t>
      </w:r>
      <w:r>
        <w:rPr>
          <w:rFonts w:ascii="Times New Roman" w:hAnsi="Times New Roman" w:cs="Times New Roman"/>
          <w:noProof/>
          <w:sz w:val="24"/>
          <w:szCs w:val="24"/>
          <w:lang w:eastAsia="lt-LT"/>
        </w:rPr>
        <w:tab/>
      </w:r>
      <w:r>
        <w:rPr>
          <w:noProof/>
          <w:lang w:eastAsia="lt-LT"/>
        </w:rPr>
        <w:drawing>
          <wp:inline distT="0" distB="0" distL="0" distR="0" wp14:anchorId="6AED15F9" wp14:editId="2470E719">
            <wp:extent cx="1480743" cy="971550"/>
            <wp:effectExtent l="0" t="0" r="5715" b="0"/>
            <wp:docPr id="55" name="Picture 55" descr="saulė, 2 psl | Žmonė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ulė, 2 psl | Žmonės.l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3537" cy="993067"/>
                    </a:xfrm>
                    <a:prstGeom prst="rect">
                      <a:avLst/>
                    </a:prstGeom>
                    <a:noFill/>
                    <a:ln>
                      <a:noFill/>
                    </a:ln>
                  </pic:spPr>
                </pic:pic>
              </a:graphicData>
            </a:graphic>
          </wp:inline>
        </w:drawing>
      </w:r>
    </w:p>
    <w:p w14:paraId="79BD8F34"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Sirpinu uogas</w:t>
      </w:r>
      <w:r>
        <w:rPr>
          <w:rFonts w:ascii="Times New Roman" w:hAnsi="Times New Roman" w:cs="Times New Roman"/>
          <w:noProof/>
          <w:sz w:val="24"/>
          <w:szCs w:val="24"/>
          <w:lang w:eastAsia="lt-LT"/>
        </w:rPr>
        <w:tab/>
      </w:r>
      <w:r>
        <w:rPr>
          <w:noProof/>
          <w:lang w:eastAsia="lt-LT"/>
        </w:rPr>
        <w:drawing>
          <wp:inline distT="0" distB="0" distL="0" distR="0" wp14:anchorId="1A5E6474" wp14:editId="32407CB9">
            <wp:extent cx="1490378" cy="990600"/>
            <wp:effectExtent l="0" t="0" r="0" b="0"/>
            <wp:docPr id="56" name="Picture 56" descr="Paplatelės pažintiniame take sirpsta žemuogės - Plungė - Plungės rajono ir  Rietavo krašto laikraštis Plungė – Plungės rajono ir Rietavo krašto  laikra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latelės pažintiniame take sirpsta žemuogės - Plungė - Plungės rajono ir  Rietavo krašto laikraštis Plungė – Plungės rajono ir Rietavo krašto  laikrašt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8580" cy="1002698"/>
                    </a:xfrm>
                    <a:prstGeom prst="rect">
                      <a:avLst/>
                    </a:prstGeom>
                    <a:noFill/>
                    <a:ln>
                      <a:noFill/>
                    </a:ln>
                  </pic:spPr>
                </pic:pic>
              </a:graphicData>
            </a:graphic>
          </wp:inline>
        </w:drawing>
      </w:r>
    </w:p>
    <w:p w14:paraId="782BAA4F" w14:textId="77777777" w:rsidR="00771EF8" w:rsidRDefault="00771EF8" w:rsidP="00771EF8">
      <w:pPr>
        <w:pStyle w:val="Sraopastraipa"/>
        <w:numPr>
          <w:ilvl w:val="0"/>
          <w:numId w:val="5"/>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Šviečiu</w:t>
      </w:r>
      <w:r>
        <w:rPr>
          <w:rFonts w:ascii="Times New Roman" w:hAnsi="Times New Roman" w:cs="Times New Roman"/>
          <w:noProof/>
          <w:sz w:val="24"/>
          <w:szCs w:val="24"/>
          <w:lang w:eastAsia="lt-LT"/>
        </w:rPr>
        <w:tab/>
      </w:r>
      <w:r>
        <w:rPr>
          <w:noProof/>
          <w:lang w:eastAsia="lt-LT"/>
        </w:rPr>
        <w:drawing>
          <wp:inline distT="0" distB="0" distL="0" distR="0" wp14:anchorId="6EFDA317" wp14:editId="13669A0D">
            <wp:extent cx="1176187" cy="1209675"/>
            <wp:effectExtent l="0" t="0" r="5080" b="0"/>
            <wp:docPr id="57" name="Picture 57" descr="78 RASARIT DE SOARE ideas | răsărit, soare, 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 RASARIT DE SOARE ideas | răsărit, soare, imagine"/>
                    <pic:cNvPicPr>
                      <a:picLocks noChangeAspect="1" noChangeArrowheads="1"/>
                    </pic:cNvPicPr>
                  </pic:nvPicPr>
                  <pic:blipFill rotWithShape="1">
                    <a:blip r:embed="rId47">
                      <a:extLst>
                        <a:ext uri="{28A0092B-C50C-407E-A947-70E740481C1C}">
                          <a14:useLocalDpi xmlns:a14="http://schemas.microsoft.com/office/drawing/2010/main" val="0"/>
                        </a:ext>
                      </a:extLst>
                    </a:blip>
                    <a:srcRect b="31651"/>
                    <a:stretch/>
                  </pic:blipFill>
                  <pic:spPr bwMode="auto">
                    <a:xfrm>
                      <a:off x="0" y="0"/>
                      <a:ext cx="1188542" cy="12223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w:t>
      </w:r>
      <w:r>
        <w:rPr>
          <w:noProof/>
          <w:lang w:eastAsia="lt-LT"/>
        </w:rPr>
        <w:drawing>
          <wp:inline distT="0" distB="0" distL="0" distR="0" wp14:anchorId="62309F64" wp14:editId="7E5FA1C8">
            <wp:extent cx="1585305" cy="1209675"/>
            <wp:effectExtent l="0" t="0" r="0" b="0"/>
            <wp:docPr id="66" name="Picture 66" descr="Apšvietimas vaikų kambariuose. Apšvietimas vaikų kambaryje: organizavimo  patar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švietimas vaikų kambariuose. Apšvietimas vaikų kambaryje: organizavimo  patarima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1592583" cy="1215229"/>
                    </a:xfrm>
                    <a:prstGeom prst="rect">
                      <a:avLst/>
                    </a:prstGeom>
                    <a:noFill/>
                    <a:ln>
                      <a:noFill/>
                    </a:ln>
                  </pic:spPr>
                </pic:pic>
              </a:graphicData>
            </a:graphic>
          </wp:inline>
        </w:drawing>
      </w:r>
    </w:p>
    <w:p w14:paraId="3E31929C" w14:textId="77777777" w:rsidR="00771EF8" w:rsidRDefault="00771EF8" w:rsidP="00771EF8">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Ar tau teko džiaustyti skalbinius? Ar pavyko prisegti skalbinius segtukais?</w:t>
      </w:r>
    </w:p>
    <w:p w14:paraId="0ED23288" w14:textId="77777777" w:rsidR="0017160B" w:rsidRDefault="00771EF8" w:rsidP="00771EF8">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Kokių uogų galima rasti pamiškėje birželio mėnesį? Nežinai? </w:t>
      </w:r>
    </w:p>
    <w:p w14:paraId="30E9464D" w14:textId="77777777" w:rsidR="00771EF8" w:rsidRDefault="00771EF8" w:rsidP="0017160B">
      <w:pPr>
        <w:pStyle w:val="Sraopastraipa"/>
        <w:jc w:val="right"/>
        <w:rPr>
          <w:rFonts w:ascii="Times New Roman" w:hAnsi="Times New Roman" w:cs="Times New Roman"/>
          <w:noProof/>
          <w:sz w:val="24"/>
          <w:szCs w:val="24"/>
          <w:lang w:eastAsia="lt-LT"/>
        </w:rPr>
      </w:pPr>
      <w:r>
        <w:rPr>
          <w:rFonts w:ascii="Times New Roman" w:hAnsi="Times New Roman" w:cs="Times New Roman"/>
          <w:noProof/>
          <w:sz w:val="24"/>
          <w:szCs w:val="24"/>
          <w:lang w:eastAsia="lt-LT"/>
        </w:rPr>
        <w:t>Įmink mįslę: stovi mergelė, raudona galvelė, kas ją pamato, visi žemai lenkiasi</w:t>
      </w:r>
      <w:r w:rsidR="0017160B">
        <w:rPr>
          <w:rFonts w:ascii="Times New Roman" w:hAnsi="Times New Roman" w:cs="Times New Roman"/>
          <w:noProof/>
          <w:sz w:val="24"/>
          <w:szCs w:val="24"/>
          <w:lang w:eastAsia="lt-LT"/>
        </w:rPr>
        <w:t>.</w:t>
      </w:r>
      <w:r>
        <w:rPr>
          <w:rFonts w:ascii="Times New Roman" w:hAnsi="Times New Roman" w:cs="Times New Roman"/>
          <w:noProof/>
          <w:sz w:val="24"/>
          <w:szCs w:val="24"/>
          <w:lang w:eastAsia="lt-LT"/>
        </w:rPr>
        <w:t xml:space="preserve"> (žemuogė)</w:t>
      </w:r>
    </w:p>
    <w:p w14:paraId="003AC8F9" w14:textId="77777777" w:rsidR="0017160B" w:rsidRDefault="0017160B" w:rsidP="0017160B">
      <w:pPr>
        <w:pStyle w:val="Sraopastraipa"/>
        <w:jc w:val="center"/>
        <w:rPr>
          <w:rFonts w:ascii="Times New Roman" w:hAnsi="Times New Roman" w:cs="Times New Roman"/>
          <w:noProof/>
          <w:sz w:val="24"/>
          <w:szCs w:val="24"/>
          <w:lang w:eastAsia="lt-LT"/>
        </w:rPr>
      </w:pPr>
      <w:r>
        <w:rPr>
          <w:noProof/>
          <w:lang w:eastAsia="lt-LT"/>
        </w:rPr>
        <w:drawing>
          <wp:inline distT="0" distB="0" distL="0" distR="0" wp14:anchorId="35CE696C" wp14:editId="4AAF2023">
            <wp:extent cx="3228975" cy="2152650"/>
            <wp:effectExtent l="0" t="0" r="9525" b="0"/>
            <wp:docPr id="7" name="Picture 7" descr="Awesome pic from Lithuania! | Plants, Lithuania,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esome pic from Lithuania! | Plants, Lithuania, Flowe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3736" cy="2155824"/>
                    </a:xfrm>
                    <a:prstGeom prst="rect">
                      <a:avLst/>
                    </a:prstGeom>
                    <a:noFill/>
                    <a:ln>
                      <a:noFill/>
                    </a:ln>
                  </pic:spPr>
                </pic:pic>
              </a:graphicData>
            </a:graphic>
          </wp:inline>
        </w:drawing>
      </w:r>
    </w:p>
    <w:p w14:paraId="6A3CB97E" w14:textId="77777777" w:rsidR="0017160B" w:rsidRDefault="0017160B" w:rsidP="0017160B">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Suskaičiuok, kiek čia smilgų su žemuogėmis.</w:t>
      </w:r>
    </w:p>
    <w:p w14:paraId="36A50A17" w14:textId="77777777" w:rsidR="0017160B" w:rsidRPr="0017160B" w:rsidRDefault="0017160B" w:rsidP="0017160B">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Padaryk žemuogių vėrinį iš plastilino, spalvoto popieriaus, nupiešk. Kuris būdas patiko labiausiai?</w:t>
      </w:r>
    </w:p>
    <w:p w14:paraId="7480EB1F" w14:textId="77777777" w:rsidR="00771EF8" w:rsidRDefault="00771EF8" w:rsidP="00771EF8">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Kaip miške nepaklysti?</w:t>
      </w:r>
    </w:p>
    <w:p w14:paraId="10C8EB24" w14:textId="77777777" w:rsidR="00771EF8" w:rsidRDefault="00771EF8" w:rsidP="00771EF8">
      <w:pPr>
        <w:pStyle w:val="Sraopastraipa"/>
        <w:ind w:left="0"/>
        <w:rPr>
          <w:rFonts w:ascii="Arial" w:hAnsi="Arial" w:cs="Arial"/>
          <w:color w:val="000000"/>
          <w:sz w:val="19"/>
          <w:szCs w:val="19"/>
        </w:rPr>
      </w:pPr>
      <w:r>
        <w:rPr>
          <w:rFonts w:ascii="Arial" w:hAnsi="Arial" w:cs="Arial"/>
          <w:color w:val="000000"/>
          <w:sz w:val="19"/>
          <w:szCs w:val="19"/>
        </w:rPr>
        <w:t>Įsidėmėti įdomesnius medžius ar reljefo pokyčius, kurie padėtų atsiminti kelią atgal. Esant miške svarbu turėti pakrautą telefoną, taip pat stebėti, ar esate ryšio zonoje, kad prireikus galėtumėte susisiekti bendruoju pagalbos numeriu</w:t>
      </w:r>
      <w:r w:rsidR="000A2BF4">
        <w:rPr>
          <w:rFonts w:ascii="Arial" w:hAnsi="Arial" w:cs="Arial"/>
          <w:color w:val="000000"/>
          <w:sz w:val="19"/>
          <w:szCs w:val="19"/>
        </w:rPr>
        <w:t xml:space="preserve"> </w:t>
      </w:r>
      <w:r w:rsidR="000A2BF4">
        <w:rPr>
          <w:rFonts w:ascii="Arial" w:hAnsi="Arial" w:cs="Arial"/>
          <w:b/>
          <w:color w:val="000000"/>
          <w:sz w:val="19"/>
          <w:szCs w:val="19"/>
        </w:rPr>
        <w:t>112</w:t>
      </w:r>
      <w:r>
        <w:rPr>
          <w:rFonts w:ascii="Arial" w:hAnsi="Arial" w:cs="Arial"/>
          <w:color w:val="000000"/>
          <w:sz w:val="19"/>
          <w:szCs w:val="19"/>
        </w:rPr>
        <w:t xml:space="preserve"> ar su grybaujančiais, uogaujančiais artimaisiais. Taip pat rekomenduojama grybauti, uogauti ne po vieną – neatsilik nuo tėčio ar mamos.</w:t>
      </w:r>
    </w:p>
    <w:p w14:paraId="06F186B1" w14:textId="77777777" w:rsidR="0017160B" w:rsidRDefault="0017160B" w:rsidP="00771EF8">
      <w:pPr>
        <w:pStyle w:val="Sraopastraipa"/>
        <w:ind w:left="0"/>
        <w:rPr>
          <w:rFonts w:ascii="Times New Roman" w:hAnsi="Times New Roman" w:cs="Times New Roman"/>
          <w:noProof/>
          <w:sz w:val="24"/>
          <w:szCs w:val="24"/>
          <w:lang w:eastAsia="lt-LT"/>
        </w:rPr>
      </w:pPr>
    </w:p>
    <w:p w14:paraId="70FD0483" w14:textId="358A0387" w:rsidR="00D4112F" w:rsidRDefault="00771EF8" w:rsidP="0076715B">
      <w:pPr>
        <w:pStyle w:val="Sraopastraipa"/>
        <w:numPr>
          <w:ilvl w:val="0"/>
          <w:numId w:val="7"/>
        </w:numPr>
        <w:rPr>
          <w:rFonts w:ascii="Times New Roman" w:hAnsi="Times New Roman" w:cs="Times New Roman"/>
          <w:noProof/>
          <w:sz w:val="24"/>
          <w:szCs w:val="24"/>
          <w:lang w:eastAsia="lt-LT"/>
        </w:rPr>
      </w:pPr>
      <w:r w:rsidRPr="00107EAF">
        <w:rPr>
          <w:rFonts w:ascii="Times New Roman" w:hAnsi="Times New Roman" w:cs="Times New Roman"/>
          <w:noProof/>
          <w:sz w:val="24"/>
          <w:szCs w:val="24"/>
          <w:lang w:eastAsia="lt-LT"/>
        </w:rPr>
        <w:t>Prisimink pasaką apie Joniuką ir Grytutę ir pasakyk kaip Joniukas rado kelią namo.</w:t>
      </w:r>
      <w:r w:rsidRPr="00107EAF">
        <w:rPr>
          <w:rFonts w:ascii="Times New Roman" w:hAnsi="Times New Roman" w:cs="Times New Roman"/>
          <w:noProof/>
          <w:sz w:val="24"/>
          <w:szCs w:val="24"/>
          <w:lang w:eastAsia="lt-LT"/>
        </w:rPr>
        <w:tab/>
      </w:r>
      <w:hyperlink r:id="rId50" w:history="1">
        <w:r w:rsidRPr="00107EAF">
          <w:rPr>
            <w:rStyle w:val="Hipersaitas"/>
            <w:rFonts w:ascii="Times New Roman" w:hAnsi="Times New Roman" w:cs="Times New Roman"/>
            <w:noProof/>
            <w:sz w:val="24"/>
            <w:szCs w:val="24"/>
            <w:lang w:eastAsia="lt-LT"/>
          </w:rPr>
          <w:t>https://youtu.be/l3klJSLvQvI</w:t>
        </w:r>
      </w:hyperlink>
      <w:r w:rsidRPr="00107EAF">
        <w:rPr>
          <w:rFonts w:ascii="Times New Roman" w:hAnsi="Times New Roman" w:cs="Times New Roman"/>
          <w:noProof/>
          <w:sz w:val="24"/>
          <w:szCs w:val="24"/>
          <w:lang w:eastAsia="lt-LT"/>
        </w:rPr>
        <w:t xml:space="preserve"> </w:t>
      </w:r>
    </w:p>
    <w:p w14:paraId="0AB61269" w14:textId="77777777" w:rsidR="0076715B" w:rsidRPr="0076715B" w:rsidRDefault="0076715B" w:rsidP="0076715B">
      <w:pPr>
        <w:pStyle w:val="Sraopastraipa"/>
        <w:rPr>
          <w:rFonts w:ascii="Times New Roman" w:hAnsi="Times New Roman" w:cs="Times New Roman"/>
          <w:noProof/>
          <w:sz w:val="24"/>
          <w:szCs w:val="24"/>
          <w:lang w:eastAsia="lt-LT"/>
        </w:rPr>
      </w:pPr>
    </w:p>
    <w:p w14:paraId="35A317E4" w14:textId="77777777" w:rsidR="00771EF8" w:rsidRPr="004F2664" w:rsidRDefault="00771EF8" w:rsidP="00771EF8">
      <w:pPr>
        <w:ind w:left="360"/>
        <w:rPr>
          <w:rFonts w:ascii="Times New Roman" w:hAnsi="Times New Roman" w:cs="Times New Roman"/>
          <w:noProof/>
          <w:sz w:val="24"/>
          <w:szCs w:val="24"/>
          <w:lang w:eastAsia="lt-LT"/>
        </w:rPr>
      </w:pPr>
      <w:r w:rsidRPr="004F2664">
        <w:rPr>
          <w:rFonts w:ascii="Times New Roman" w:hAnsi="Times New Roman" w:cs="Times New Roman"/>
          <w:noProof/>
          <w:sz w:val="24"/>
          <w:szCs w:val="24"/>
          <w:lang w:eastAsia="lt-LT"/>
        </w:rPr>
        <w:lastRenderedPageBreak/>
        <w:t>BLOGOJI SAULĖ</w:t>
      </w:r>
      <w:r w:rsidRPr="004F2664">
        <w:rPr>
          <w:rFonts w:ascii="Times New Roman" w:hAnsi="Times New Roman" w:cs="Times New Roman"/>
          <w:noProof/>
          <w:sz w:val="24"/>
          <w:szCs w:val="24"/>
          <w:lang w:eastAsia="lt-LT"/>
        </w:rPr>
        <w:tab/>
      </w:r>
      <w:r w:rsidRPr="004F2664">
        <w:rPr>
          <w:rFonts w:ascii="Times New Roman" w:hAnsi="Times New Roman" w:cs="Times New Roman"/>
          <w:noProof/>
          <w:sz w:val="24"/>
          <w:szCs w:val="24"/>
          <w:lang w:eastAsia="lt-LT"/>
        </w:rPr>
        <w:tab/>
      </w:r>
    </w:p>
    <w:p w14:paraId="4CD85ADF" w14:textId="77777777" w:rsidR="00771EF8" w:rsidRDefault="00771EF8" w:rsidP="00771EF8">
      <w:pPr>
        <w:ind w:left="360"/>
        <w:jc w:val="center"/>
        <w:rPr>
          <w:rFonts w:ascii="Times New Roman" w:hAnsi="Times New Roman" w:cs="Times New Roman"/>
          <w:noProof/>
          <w:sz w:val="24"/>
          <w:szCs w:val="24"/>
          <w:lang w:eastAsia="lt-LT"/>
        </w:rPr>
      </w:pPr>
      <w:r>
        <w:rPr>
          <w:noProof/>
          <w:lang w:eastAsia="lt-LT"/>
        </w:rPr>
        <w:drawing>
          <wp:inline distT="0" distB="0" distL="0" distR="0" wp14:anchorId="3B70B8A1" wp14:editId="6E67D120">
            <wp:extent cx="1403330" cy="1428750"/>
            <wp:effectExtent l="0" t="0" r="6985" b="0"/>
            <wp:docPr id="63" name="Picture 63" descr="Saulė galvoja apie mirtį | Lo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ulė galvoja apie mirtį | Lol.lt"/>
                    <pic:cNvPicPr>
                      <a:picLocks noChangeAspect="1" noChangeArrowheads="1"/>
                    </pic:cNvPicPr>
                  </pic:nvPicPr>
                  <pic:blipFill rotWithShape="1">
                    <a:blip r:embed="rId23">
                      <a:extLst>
                        <a:ext uri="{28A0092B-C50C-407E-A947-70E740481C1C}">
                          <a14:useLocalDpi xmlns:a14="http://schemas.microsoft.com/office/drawing/2010/main" val="0"/>
                        </a:ext>
                      </a:extLst>
                    </a:blip>
                    <a:srcRect l="3668" t="1739" r="52313" b="53869"/>
                    <a:stretch/>
                  </pic:blipFill>
                  <pic:spPr bwMode="auto">
                    <a:xfrm>
                      <a:off x="0" y="0"/>
                      <a:ext cx="1409337" cy="1434865"/>
                    </a:xfrm>
                    <a:prstGeom prst="rect">
                      <a:avLst/>
                    </a:prstGeom>
                    <a:noFill/>
                    <a:ln>
                      <a:noFill/>
                    </a:ln>
                    <a:extLst>
                      <a:ext uri="{53640926-AAD7-44D8-BBD7-CCE9431645EC}">
                        <a14:shadowObscured xmlns:a14="http://schemas.microsoft.com/office/drawing/2010/main"/>
                      </a:ext>
                    </a:extLst>
                  </pic:spPr>
                </pic:pic>
              </a:graphicData>
            </a:graphic>
          </wp:inline>
        </w:drawing>
      </w:r>
    </w:p>
    <w:p w14:paraId="2322FD12" w14:textId="77777777" w:rsidR="00771EF8" w:rsidRDefault="00771EF8" w:rsidP="00771EF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Sukeliu akių ligas ir sendinu odą</w:t>
      </w:r>
      <w:r>
        <w:rPr>
          <w:rFonts w:ascii="Times New Roman" w:hAnsi="Times New Roman" w:cs="Times New Roman"/>
          <w:noProof/>
          <w:sz w:val="24"/>
          <w:szCs w:val="24"/>
          <w:lang w:eastAsia="lt-LT"/>
        </w:rPr>
        <w:tab/>
        <w:t xml:space="preserve">    </w:t>
      </w:r>
      <w:r>
        <w:rPr>
          <w:noProof/>
          <w:lang w:eastAsia="lt-LT"/>
        </w:rPr>
        <w:drawing>
          <wp:inline distT="0" distB="0" distL="0" distR="0" wp14:anchorId="1FCEB442" wp14:editId="57E616BA">
            <wp:extent cx="1066365" cy="647700"/>
            <wp:effectExtent l="0" t="0" r="635" b="0"/>
            <wp:docPr id="59" name="Picture 59" descr="geltonosios dėmės degeneracija - išsamiai DEL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ltonosios dėmės degeneracija - išsamiai DELFI.l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855" cy="649820"/>
                    </a:xfrm>
                    <a:prstGeom prst="rect">
                      <a:avLst/>
                    </a:prstGeom>
                    <a:noFill/>
                    <a:ln>
                      <a:noFill/>
                    </a:ln>
                  </pic:spPr>
                </pic:pic>
              </a:graphicData>
            </a:graphic>
          </wp:inline>
        </w:drawing>
      </w:r>
    </w:p>
    <w:p w14:paraId="10537023" w14:textId="77777777" w:rsidR="00771EF8" w:rsidRDefault="00771EF8" w:rsidP="00771EF8">
      <w:pPr>
        <w:pStyle w:val="Sraopastraipa"/>
        <w:numPr>
          <w:ilvl w:val="0"/>
          <w:numId w:val="6"/>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Nuo manęs prakaituojate ir pavargstate</w:t>
      </w:r>
      <w:r w:rsidRPr="00BF5BAC">
        <w:rPr>
          <w:rFonts w:ascii="Times New Roman" w:hAnsi="Times New Roman" w:cs="Times New Roman"/>
          <w:noProof/>
          <w:sz w:val="24"/>
          <w:szCs w:val="24"/>
          <w:lang w:eastAsia="lt-LT"/>
        </w:rPr>
        <w:tab/>
      </w:r>
      <w:r>
        <w:rPr>
          <w:noProof/>
          <w:lang w:eastAsia="lt-LT"/>
        </w:rPr>
        <w:drawing>
          <wp:inline distT="0" distB="0" distL="0" distR="0" wp14:anchorId="3102B3BD" wp14:editId="4FB62F27">
            <wp:extent cx="790085" cy="1181100"/>
            <wp:effectExtent l="0" t="0" r="0" b="0"/>
            <wp:docPr id="52" name="Picture 52" descr="Kaip ne mirti nuo perkaitimo ir &quot;saulės smūg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aip ne mirti nuo perkaitimo ir &quot;saulės smūgis&quot;"/>
                    <pic:cNvPicPr>
                      <a:picLocks noChangeAspect="1" noChangeArrowheads="1"/>
                    </pic:cNvPicPr>
                  </pic:nvPicPr>
                  <pic:blipFill rotWithShape="1">
                    <a:blip r:embed="rId52">
                      <a:extLst>
                        <a:ext uri="{28A0092B-C50C-407E-A947-70E740481C1C}">
                          <a14:useLocalDpi xmlns:a14="http://schemas.microsoft.com/office/drawing/2010/main" val="0"/>
                        </a:ext>
                      </a:extLst>
                    </a:blip>
                    <a:srcRect t="4918"/>
                    <a:stretch/>
                  </pic:blipFill>
                  <pic:spPr bwMode="auto">
                    <a:xfrm>
                      <a:off x="0" y="0"/>
                      <a:ext cx="793499" cy="1186204"/>
                    </a:xfrm>
                    <a:prstGeom prst="rect">
                      <a:avLst/>
                    </a:prstGeom>
                    <a:noFill/>
                    <a:ln>
                      <a:noFill/>
                    </a:ln>
                    <a:extLst>
                      <a:ext uri="{53640926-AAD7-44D8-BBD7-CCE9431645EC}">
                        <a14:shadowObscured xmlns:a14="http://schemas.microsoft.com/office/drawing/2010/main"/>
                      </a:ext>
                    </a:extLst>
                  </pic:spPr>
                </pic:pic>
              </a:graphicData>
            </a:graphic>
          </wp:inline>
        </w:drawing>
      </w:r>
    </w:p>
    <w:p w14:paraId="6C01A4F6" w14:textId="77777777" w:rsidR="00771EF8" w:rsidRDefault="00771EF8" w:rsidP="00771EF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Piešiu strazdanas</w:t>
      </w:r>
      <w:r>
        <w:rPr>
          <w:rFonts w:ascii="Times New Roman" w:hAnsi="Times New Roman" w:cs="Times New Roman"/>
          <w:noProof/>
          <w:sz w:val="24"/>
          <w:szCs w:val="24"/>
          <w:lang w:eastAsia="lt-LT"/>
        </w:rPr>
        <w:tab/>
      </w:r>
      <w:r>
        <w:rPr>
          <w:noProof/>
          <w:lang w:eastAsia="lt-LT"/>
        </w:rPr>
        <w:drawing>
          <wp:inline distT="0" distB="0" distL="0" distR="0" wp14:anchorId="1B3BCEAD" wp14:editId="60747EB7">
            <wp:extent cx="1206852" cy="904875"/>
            <wp:effectExtent l="0" t="0" r="0" b="0"/>
            <wp:docPr id="60" name="Picture 60" descr="strazdanos, veido balinimas, pigmentinės dėmės, žarnynas - lsveika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zdanos, veido balinimas, pigmentinės dėmės, žarnynas - lsveikata.l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1163" cy="915605"/>
                    </a:xfrm>
                    <a:prstGeom prst="rect">
                      <a:avLst/>
                    </a:prstGeom>
                    <a:noFill/>
                    <a:ln>
                      <a:noFill/>
                    </a:ln>
                  </pic:spPr>
                </pic:pic>
              </a:graphicData>
            </a:graphic>
          </wp:inline>
        </w:drawing>
      </w:r>
    </w:p>
    <w:p w14:paraId="16225EB1" w14:textId="77777777" w:rsidR="00771EF8" w:rsidRDefault="00771EF8" w:rsidP="00771EF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Galiu sukelti alergiją</w:t>
      </w:r>
      <w:r>
        <w:rPr>
          <w:rFonts w:ascii="Times New Roman" w:hAnsi="Times New Roman" w:cs="Times New Roman"/>
          <w:noProof/>
          <w:sz w:val="24"/>
          <w:szCs w:val="24"/>
          <w:lang w:eastAsia="lt-LT"/>
        </w:rPr>
        <w:tab/>
      </w:r>
      <w:r>
        <w:rPr>
          <w:noProof/>
          <w:lang w:eastAsia="lt-LT"/>
        </w:rPr>
        <w:drawing>
          <wp:inline distT="0" distB="0" distL="0" distR="0" wp14:anchorId="702E1156" wp14:editId="325C0ECC">
            <wp:extent cx="1085850" cy="758074"/>
            <wp:effectExtent l="0" t="0" r="0" b="4445"/>
            <wp:docPr id="61" name="Picture 61" descr="Fotodermatito gydymas. Priežastys, simptomai, diagnoz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dermatito gydymas. Priežastys, simptomai, diagnozė"/>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0650" cy="761425"/>
                    </a:xfrm>
                    <a:prstGeom prst="rect">
                      <a:avLst/>
                    </a:prstGeom>
                    <a:noFill/>
                    <a:ln>
                      <a:noFill/>
                    </a:ln>
                  </pic:spPr>
                </pic:pic>
              </a:graphicData>
            </a:graphic>
          </wp:inline>
        </w:drawing>
      </w:r>
    </w:p>
    <w:p w14:paraId="3F976060" w14:textId="77777777" w:rsidR="00771EF8" w:rsidRDefault="00771EF8" w:rsidP="00771EF8">
      <w:pPr>
        <w:pStyle w:val="Sraopastraipa"/>
        <w:numPr>
          <w:ilvl w:val="0"/>
          <w:numId w:val="6"/>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Nudeginu odą</w:t>
      </w:r>
      <w:r w:rsidRPr="00BF5BAC">
        <w:rPr>
          <w:rFonts w:ascii="Times New Roman" w:hAnsi="Times New Roman" w:cs="Times New Roman"/>
          <w:noProof/>
          <w:sz w:val="24"/>
          <w:szCs w:val="24"/>
          <w:lang w:eastAsia="lt-LT"/>
        </w:rPr>
        <w:tab/>
      </w:r>
      <w:r>
        <w:rPr>
          <w:noProof/>
          <w:lang w:eastAsia="lt-LT"/>
        </w:rPr>
        <w:drawing>
          <wp:inline distT="0" distB="0" distL="0" distR="0" wp14:anchorId="10B07A02" wp14:editId="5D4566A8">
            <wp:extent cx="962025" cy="981917"/>
            <wp:effectExtent l="0" t="0" r="0" b="8890"/>
            <wp:docPr id="53" name="Picture 53" descr="Kad saulė teiktų tik džiaugsmą - Mažeikių rajono savivaldybės visuomenės  sveikatos bi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d saulė teiktų tik džiaugsmą - Mažeikių rajono savivaldybės visuomenės  sveikatos biur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7584" cy="987591"/>
                    </a:xfrm>
                    <a:prstGeom prst="rect">
                      <a:avLst/>
                    </a:prstGeom>
                    <a:noFill/>
                    <a:ln>
                      <a:noFill/>
                    </a:ln>
                  </pic:spPr>
                </pic:pic>
              </a:graphicData>
            </a:graphic>
          </wp:inline>
        </w:drawing>
      </w:r>
    </w:p>
    <w:p w14:paraId="2D5925EF" w14:textId="77777777" w:rsidR="00771EF8" w:rsidRDefault="00771EF8" w:rsidP="00771EF8">
      <w:pPr>
        <w:pStyle w:val="Sraopastraipa"/>
        <w:numPr>
          <w:ilvl w:val="0"/>
          <w:numId w:val="6"/>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Kai supykstu, ne vieną gali ištikti saulės smūgi</w:t>
      </w:r>
      <w:r>
        <w:rPr>
          <w:rFonts w:ascii="Times New Roman" w:hAnsi="Times New Roman" w:cs="Times New Roman"/>
          <w:noProof/>
          <w:sz w:val="24"/>
          <w:szCs w:val="24"/>
          <w:lang w:eastAsia="lt-LT"/>
        </w:rPr>
        <w:t>s</w:t>
      </w:r>
      <w:r>
        <w:rPr>
          <w:noProof/>
          <w:lang w:eastAsia="lt-LT"/>
        </w:rPr>
        <w:drawing>
          <wp:inline distT="0" distB="0" distL="0" distR="0" wp14:anchorId="4A802342" wp14:editId="30D567DB">
            <wp:extent cx="1157110" cy="1152525"/>
            <wp:effectExtent l="0" t="0" r="5080" b="0"/>
            <wp:docPr id="54" name="Picture 54" descr="Saulės smūgis | Maist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ulės smūgis | Maistologija"/>
                    <pic:cNvPicPr>
                      <a:picLocks noChangeAspect="1" noChangeArrowheads="1"/>
                    </pic:cNvPicPr>
                  </pic:nvPicPr>
                  <pic:blipFill rotWithShape="1">
                    <a:blip r:embed="rId56">
                      <a:extLst>
                        <a:ext uri="{28A0092B-C50C-407E-A947-70E740481C1C}">
                          <a14:useLocalDpi xmlns:a14="http://schemas.microsoft.com/office/drawing/2010/main" val="0"/>
                        </a:ext>
                      </a:extLst>
                    </a:blip>
                    <a:srcRect t="9539" b="15692"/>
                    <a:stretch/>
                  </pic:blipFill>
                  <pic:spPr bwMode="auto">
                    <a:xfrm>
                      <a:off x="0" y="0"/>
                      <a:ext cx="1166051" cy="1161430"/>
                    </a:xfrm>
                    <a:prstGeom prst="rect">
                      <a:avLst/>
                    </a:prstGeom>
                    <a:noFill/>
                    <a:ln>
                      <a:noFill/>
                    </a:ln>
                    <a:extLst>
                      <a:ext uri="{53640926-AAD7-44D8-BBD7-CCE9431645EC}">
                        <a14:shadowObscured xmlns:a14="http://schemas.microsoft.com/office/drawing/2010/main"/>
                      </a:ext>
                    </a:extLst>
                  </pic:spPr>
                </pic:pic>
              </a:graphicData>
            </a:graphic>
          </wp:inline>
        </w:drawing>
      </w:r>
    </w:p>
    <w:p w14:paraId="365D141C" w14:textId="281FBCF4" w:rsidR="00771EF8" w:rsidRPr="0076715B" w:rsidRDefault="00771EF8" w:rsidP="00771EF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Išdeginu žemę</w:t>
      </w:r>
      <w:r>
        <w:rPr>
          <w:rFonts w:ascii="Times New Roman" w:hAnsi="Times New Roman" w:cs="Times New Roman"/>
          <w:noProof/>
          <w:sz w:val="24"/>
          <w:szCs w:val="24"/>
          <w:lang w:eastAsia="lt-LT"/>
        </w:rPr>
        <w:tab/>
      </w:r>
      <w:r>
        <w:rPr>
          <w:noProof/>
          <w:lang w:eastAsia="lt-LT"/>
        </w:rPr>
        <w:drawing>
          <wp:inline distT="0" distB="0" distL="0" distR="0" wp14:anchorId="05FDFDFA" wp14:editId="7C0502E2">
            <wp:extent cx="1118909" cy="742950"/>
            <wp:effectExtent l="0" t="0" r="5080" b="0"/>
            <wp:docPr id="62" name="Picture 62" descr="Žemė,įtrūkimai,išdeginta žemė,substratas,sausas - nemokamos nuotraukos.  Mediakatalog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Žemė,įtrūkimai,išdeginta žemė,substratas,sausas - nemokamos nuotraukos.  Mediakatalogas.l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1046" cy="744369"/>
                    </a:xfrm>
                    <a:prstGeom prst="rect">
                      <a:avLst/>
                    </a:prstGeom>
                    <a:noFill/>
                    <a:ln>
                      <a:noFill/>
                    </a:ln>
                  </pic:spPr>
                </pic:pic>
              </a:graphicData>
            </a:graphic>
          </wp:inline>
        </w:drawing>
      </w:r>
    </w:p>
    <w:p w14:paraId="2BD94C1E" w14:textId="77777777" w:rsidR="00BB7A34" w:rsidRDefault="00BB7A34" w:rsidP="00BB7A34">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SAULĖ IR ODA</w:t>
      </w:r>
    </w:p>
    <w:p w14:paraId="4A49DB7C" w14:textId="77777777" w:rsidR="00BB7A34" w:rsidRDefault="00BB7A34" w:rsidP="00BB7A34">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Kiekvienas žmogus skirtingai įdega nuo saulės. Tai priklauso nuo odoje pasigaminančio dažo kiekio. Jei plaukai tamsūs, akys rudos, tai oda dažniau nelabai jautri saulei ir įdega rudai, o jei tavo akys mėlynos, plaukučiai šviesūs, turi ypač saugotis saulutės.</w:t>
      </w:r>
    </w:p>
    <w:p w14:paraId="0E7613EB" w14:textId="77777777" w:rsidR="00BB7A34" w:rsidRDefault="00BB7A34" w:rsidP="00BB7A34">
      <w:pPr>
        <w:jc w:val="center"/>
        <w:rPr>
          <w:rFonts w:ascii="Times New Roman" w:hAnsi="Times New Roman" w:cs="Times New Roman"/>
          <w:noProof/>
          <w:sz w:val="24"/>
          <w:szCs w:val="24"/>
          <w:lang w:eastAsia="lt-LT"/>
        </w:rPr>
      </w:pPr>
      <w:r>
        <w:rPr>
          <w:noProof/>
          <w:lang w:eastAsia="lt-LT"/>
        </w:rPr>
        <w:drawing>
          <wp:inline distT="0" distB="0" distL="0" distR="0" wp14:anchorId="674C989A" wp14:editId="00873992">
            <wp:extent cx="3009900" cy="1586369"/>
            <wp:effectExtent l="0" t="0" r="0" b="0"/>
            <wp:docPr id="67" name="Picture 67" descr="ODOS ĮDEGIS – MITAI IR TIKROVĖ – Vyr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OS ĮDEGIS – MITAI IR TIKROVĖ – Vyru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7314" cy="1590277"/>
                    </a:xfrm>
                    <a:prstGeom prst="rect">
                      <a:avLst/>
                    </a:prstGeom>
                    <a:noFill/>
                    <a:ln>
                      <a:noFill/>
                    </a:ln>
                  </pic:spPr>
                </pic:pic>
              </a:graphicData>
            </a:graphic>
          </wp:inline>
        </w:drawing>
      </w:r>
    </w:p>
    <w:p w14:paraId="62E6D91D" w14:textId="77777777" w:rsidR="00BB7A34" w:rsidRDefault="00BB7A34" w:rsidP="00BB7A34">
      <w:pPr>
        <w:pStyle w:val="Sraopastraipa"/>
        <w:numPr>
          <w:ilvl w:val="0"/>
          <w:numId w:val="3"/>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Nupiešk save ir nuspalvink savo įdegį.</w:t>
      </w:r>
    </w:p>
    <w:p w14:paraId="4D2416F5" w14:textId="77777777" w:rsidR="000A2BF4" w:rsidRDefault="000A2BF4" w:rsidP="000A2BF4">
      <w:pPr>
        <w:ind w:left="360"/>
        <w:rPr>
          <w:rFonts w:ascii="Times New Roman" w:hAnsi="Times New Roman" w:cs="Times New Roman"/>
          <w:sz w:val="24"/>
          <w:szCs w:val="24"/>
        </w:rPr>
      </w:pPr>
    </w:p>
    <w:p w14:paraId="7C91A4A5" w14:textId="77777777" w:rsidR="00BB7A34" w:rsidRPr="000A2BF4" w:rsidRDefault="00BB7A34" w:rsidP="000A2BF4">
      <w:pPr>
        <w:ind w:left="360"/>
        <w:rPr>
          <w:rFonts w:ascii="Times New Roman" w:hAnsi="Times New Roman" w:cs="Times New Roman"/>
          <w:sz w:val="24"/>
          <w:szCs w:val="24"/>
        </w:rPr>
      </w:pPr>
      <w:r w:rsidRPr="000A2BF4">
        <w:rPr>
          <w:rFonts w:ascii="Times New Roman" w:hAnsi="Times New Roman" w:cs="Times New Roman"/>
          <w:sz w:val="24"/>
          <w:szCs w:val="24"/>
        </w:rPr>
        <w:t>PAPLŪDIMYJE</w:t>
      </w:r>
    </w:p>
    <w:p w14:paraId="7A664081" w14:textId="77777777"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Jei ketini eiti į paplūdimį, prieš pusvalandį pasitepk odą kremu nuo saulės. Nepamiršk balzamo lūpoms.</w:t>
      </w:r>
    </w:p>
    <w:p w14:paraId="3FC58ABA" w14:textId="77777777" w:rsidR="00BB7A34" w:rsidRPr="00BB7A34" w:rsidRDefault="00BB7A34" w:rsidP="000A2BF4">
      <w:pPr>
        <w:pStyle w:val="Sraopastraipa"/>
        <w:jc w:val="center"/>
        <w:rPr>
          <w:rFonts w:ascii="Times New Roman" w:hAnsi="Times New Roman" w:cs="Times New Roman"/>
          <w:sz w:val="24"/>
          <w:szCs w:val="24"/>
        </w:rPr>
      </w:pPr>
      <w:r>
        <w:rPr>
          <w:noProof/>
          <w:lang w:eastAsia="lt-LT"/>
        </w:rPr>
        <w:drawing>
          <wp:inline distT="0" distB="0" distL="0" distR="0" wp14:anchorId="5EB83F8C" wp14:editId="5D6ACFD3">
            <wp:extent cx="853464" cy="1057275"/>
            <wp:effectExtent l="0" t="0" r="3810" b="0"/>
            <wp:docPr id="68" name="Picture 68" descr="PHARMACERIS SUN, apsauginis kremas nuo saulės kūdikių ir vaikų veido ir  kūno odai, SPF 30, 125 ml | Gintar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ARMACERIS SUN, apsauginis kremas nuo saulės kūdikių ir vaikų veido ir  kūno odai, SPF 30, 125 ml | Gintarinė"/>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7333" t="9167" r="15667" b="7834"/>
                    <a:stretch/>
                  </pic:blipFill>
                  <pic:spPr bwMode="auto">
                    <a:xfrm flipV="1">
                      <a:off x="0" y="0"/>
                      <a:ext cx="867049" cy="107410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65B3C185" wp14:editId="3C13EC6D">
            <wp:extent cx="260350" cy="710045"/>
            <wp:effectExtent l="0" t="0" r="6350" b="0"/>
            <wp:docPr id="69" name="Picture 69" descr="Balzamas lūpoms, BŪK Bučkis - PIRKTI - Gera K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zamas lūpoms, BŪK Bučkis - PIRKTI - Gera Kaina"/>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3500" t="32334" r="43666" b="32666"/>
                    <a:stretch/>
                  </pic:blipFill>
                  <pic:spPr bwMode="auto">
                    <a:xfrm>
                      <a:off x="0" y="0"/>
                      <a:ext cx="261257" cy="712520"/>
                    </a:xfrm>
                    <a:prstGeom prst="rect">
                      <a:avLst/>
                    </a:prstGeom>
                    <a:noFill/>
                    <a:ln>
                      <a:noFill/>
                    </a:ln>
                    <a:extLst>
                      <a:ext uri="{53640926-AAD7-44D8-BBD7-CCE9431645EC}">
                        <a14:shadowObscured xmlns:a14="http://schemas.microsoft.com/office/drawing/2010/main"/>
                      </a:ext>
                    </a:extLst>
                  </pic:spPr>
                </pic:pic>
              </a:graphicData>
            </a:graphic>
          </wp:inline>
        </w:drawing>
      </w:r>
    </w:p>
    <w:p w14:paraId="1867D0C6" w14:textId="77777777"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Vietoj saldumynų pasiimk gėrimo – geriausiai tiks mineralinis vanduo.</w:t>
      </w:r>
    </w:p>
    <w:p w14:paraId="61C0EF2E" w14:textId="77777777" w:rsidR="00BB7A34" w:rsidRPr="00BB7A34" w:rsidRDefault="00BB7A34" w:rsidP="000A2BF4">
      <w:pPr>
        <w:pStyle w:val="Sraopastraipa"/>
        <w:jc w:val="center"/>
        <w:rPr>
          <w:rFonts w:ascii="Times New Roman" w:hAnsi="Times New Roman" w:cs="Times New Roman"/>
          <w:sz w:val="24"/>
          <w:szCs w:val="24"/>
        </w:rPr>
      </w:pPr>
      <w:r>
        <w:rPr>
          <w:noProof/>
          <w:lang w:eastAsia="lt-LT"/>
        </w:rPr>
        <w:drawing>
          <wp:inline distT="0" distB="0" distL="0" distR="0" wp14:anchorId="6361D4A8" wp14:editId="5D7822A2">
            <wp:extent cx="534838" cy="1637489"/>
            <wp:effectExtent l="0" t="0" r="0" b="1270"/>
            <wp:docPr id="70" name="Picture 70" descr="AKVILĖ natūralus mineralinis vanduo, negazuotas 1,5 L - Fre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KVILĖ natūralus mineralinis vanduo, negazuotas 1,5 L - Fresh Up"/>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7541" t="11228" r="38206" b="10351"/>
                    <a:stretch/>
                  </pic:blipFill>
                  <pic:spPr bwMode="auto">
                    <a:xfrm>
                      <a:off x="0" y="0"/>
                      <a:ext cx="546415" cy="1672933"/>
                    </a:xfrm>
                    <a:prstGeom prst="rect">
                      <a:avLst/>
                    </a:prstGeom>
                    <a:noFill/>
                    <a:ln>
                      <a:noFill/>
                    </a:ln>
                    <a:extLst>
                      <a:ext uri="{53640926-AAD7-44D8-BBD7-CCE9431645EC}">
                        <a14:shadowObscured xmlns:a14="http://schemas.microsoft.com/office/drawing/2010/main"/>
                      </a:ext>
                    </a:extLst>
                  </pic:spPr>
                </pic:pic>
              </a:graphicData>
            </a:graphic>
          </wp:inline>
        </w:drawing>
      </w:r>
    </w:p>
    <w:p w14:paraId="41A49AD7" w14:textId="77777777"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Į paplūdimį eik rytą iki 11 valandos arba pavakary nuo 16 valandos.</w:t>
      </w:r>
    </w:p>
    <w:p w14:paraId="62D50FDB" w14:textId="5A53A0D4" w:rsidR="00BB7A34" w:rsidRPr="00BB7A34" w:rsidRDefault="00BB7A34" w:rsidP="000A2BF4">
      <w:pPr>
        <w:pStyle w:val="Sraopastraipa"/>
        <w:jc w:val="center"/>
        <w:rPr>
          <w:rFonts w:ascii="Times New Roman" w:hAnsi="Times New Roman" w:cs="Times New Roman"/>
          <w:sz w:val="24"/>
          <w:szCs w:val="24"/>
        </w:rPr>
      </w:pPr>
      <w:r>
        <w:rPr>
          <w:noProof/>
          <w:lang w:eastAsia="lt-LT"/>
        </w:rPr>
        <w:drawing>
          <wp:inline distT="0" distB="0" distL="0" distR="0" wp14:anchorId="0D7A590E" wp14:editId="027568FB">
            <wp:extent cx="1232602" cy="1138687"/>
            <wp:effectExtent l="0" t="0" r="5715" b="4445"/>
            <wp:docPr id="73" name="Picture 73" descr="Trečia savaitė - Website of jovari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ečia savaitė - Website of jovariukai!"/>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970" t="21968" r="56147" b="20442"/>
                    <a:stretch/>
                  </pic:blipFill>
                  <pic:spPr bwMode="auto">
                    <a:xfrm>
                      <a:off x="0" y="0"/>
                      <a:ext cx="1254210" cy="1158648"/>
                    </a:xfrm>
                    <a:prstGeom prst="rect">
                      <a:avLst/>
                    </a:prstGeom>
                    <a:noFill/>
                    <a:ln>
                      <a:noFill/>
                    </a:ln>
                    <a:extLst>
                      <a:ext uri="{53640926-AAD7-44D8-BBD7-CCE9431645EC}">
                        <a14:shadowObscured xmlns:a14="http://schemas.microsoft.com/office/drawing/2010/main"/>
                      </a:ext>
                    </a:extLst>
                  </pic:spPr>
                </pic:pic>
              </a:graphicData>
            </a:graphic>
          </wp:inline>
        </w:drawing>
      </w:r>
      <w:r w:rsidR="0076715B">
        <w:rPr>
          <w:noProof/>
          <w:lang w:eastAsia="lt-LT"/>
        </w:rPr>
        <w:t xml:space="preserve"> </w:t>
      </w:r>
      <w:r>
        <w:rPr>
          <w:noProof/>
          <w:lang w:eastAsia="lt-LT"/>
        </w:rPr>
        <w:drawing>
          <wp:inline distT="0" distB="0" distL="0" distR="0" wp14:anchorId="6FFFD4F5" wp14:editId="2C3852CA">
            <wp:extent cx="1078302" cy="1123233"/>
            <wp:effectExtent l="0" t="0" r="7620" b="1270"/>
            <wp:docPr id="74" name="Picture 74" descr="Perkamiausi Laikrodžiai - 11 Page / www.vertejukomand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kamiausi Laikrodžiai - 11 Page / www.vertejukomanda.lt"/>
                    <pic:cNvPicPr>
                      <a:picLocks noChangeAspect="1" noChangeArrowheads="1"/>
                    </pic:cNvPicPr>
                  </pic:nvPicPr>
                  <pic:blipFill rotWithShape="1">
                    <a:blip r:embed="rId63">
                      <a:extLst>
                        <a:ext uri="{28A0092B-C50C-407E-A947-70E740481C1C}">
                          <a14:useLocalDpi xmlns:a14="http://schemas.microsoft.com/office/drawing/2010/main" val="0"/>
                        </a:ext>
                      </a:extLst>
                    </a:blip>
                    <a:srcRect l="33568" t="30202" r="40857" b="43158"/>
                    <a:stretch/>
                  </pic:blipFill>
                  <pic:spPr bwMode="auto">
                    <a:xfrm>
                      <a:off x="0" y="0"/>
                      <a:ext cx="1093451" cy="1139013"/>
                    </a:xfrm>
                    <a:prstGeom prst="rect">
                      <a:avLst/>
                    </a:prstGeom>
                    <a:noFill/>
                    <a:ln>
                      <a:noFill/>
                    </a:ln>
                    <a:extLst>
                      <a:ext uri="{53640926-AAD7-44D8-BBD7-CCE9431645EC}">
                        <a14:shadowObscured xmlns:a14="http://schemas.microsoft.com/office/drawing/2010/main"/>
                      </a:ext>
                    </a:extLst>
                  </pic:spPr>
                </pic:pic>
              </a:graphicData>
            </a:graphic>
          </wp:inline>
        </w:drawing>
      </w:r>
    </w:p>
    <w:p w14:paraId="22CE3806" w14:textId="77777777" w:rsidR="00BB7A34" w:rsidRPr="00BB7A34" w:rsidRDefault="00BB7A34" w:rsidP="00BB7A34">
      <w:pPr>
        <w:pStyle w:val="Sraopastraipa"/>
        <w:numPr>
          <w:ilvl w:val="0"/>
          <w:numId w:val="3"/>
        </w:numPr>
        <w:rPr>
          <w:rFonts w:ascii="Times New Roman" w:hAnsi="Times New Roman" w:cs="Times New Roman"/>
          <w:sz w:val="24"/>
          <w:szCs w:val="24"/>
          <w:lang w:val="en-US"/>
        </w:rPr>
      </w:pPr>
      <w:r w:rsidRPr="00BB7A34">
        <w:rPr>
          <w:rFonts w:ascii="Times New Roman" w:hAnsi="Times New Roman" w:cs="Times New Roman"/>
          <w:sz w:val="24"/>
          <w:szCs w:val="24"/>
        </w:rPr>
        <w:lastRenderedPageBreak/>
        <w:t>Dėvėk marškinėlius trumpomis rankovėmis. Napamiršk skrybėlės ir akinių nuo saulės</w:t>
      </w:r>
      <w:r w:rsidRPr="00BB7A34">
        <w:rPr>
          <w:rFonts w:ascii="Times New Roman" w:hAnsi="Times New Roman" w:cs="Times New Roman"/>
          <w:sz w:val="24"/>
          <w:szCs w:val="24"/>
          <w:lang w:val="en-US"/>
        </w:rPr>
        <w:t>!</w:t>
      </w:r>
    </w:p>
    <w:p w14:paraId="5C48147F" w14:textId="77777777" w:rsidR="00BB7A34" w:rsidRPr="00BB7A34" w:rsidRDefault="00BB7A34" w:rsidP="000A2BF4">
      <w:pPr>
        <w:pStyle w:val="Sraopastraipa"/>
        <w:jc w:val="center"/>
        <w:rPr>
          <w:rFonts w:ascii="Times New Roman" w:hAnsi="Times New Roman" w:cs="Times New Roman"/>
          <w:sz w:val="24"/>
          <w:szCs w:val="24"/>
        </w:rPr>
      </w:pPr>
      <w:r>
        <w:rPr>
          <w:noProof/>
          <w:lang w:eastAsia="lt-LT"/>
        </w:rPr>
        <w:drawing>
          <wp:inline distT="0" distB="0" distL="0" distR="0" wp14:anchorId="5839D760" wp14:editId="3E0874B6">
            <wp:extent cx="1752600" cy="1752600"/>
            <wp:effectExtent l="0" t="0" r="0" b="0"/>
            <wp:docPr id="71" name="Picture 71" descr="Nuolaida 2020 Naujas Vasaros Tėvų - Vaikų Apranga Tiktų šeimai Derinti  Drabužius Atostogų Pora Suknelė, Paplūdimio Kelnės Mamytė Ir Man ~ Į Viršų  / Premium-Pardavimai.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olaida 2020 Naujas Vasaros Tėvų - Vaikų Apranga Tiktų šeimai Derinti  Drabužius Atostogų Pora Suknelė, Paplūdimio Kelnės Mamytė Ir Man ~ Į Viršų  / Premium-Pardavimai.toda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flipV="1">
                      <a:off x="0" y="0"/>
                      <a:ext cx="1752600" cy="1752600"/>
                    </a:xfrm>
                    <a:prstGeom prst="rect">
                      <a:avLst/>
                    </a:prstGeom>
                    <a:noFill/>
                    <a:ln>
                      <a:noFill/>
                    </a:ln>
                  </pic:spPr>
                </pic:pic>
              </a:graphicData>
            </a:graphic>
          </wp:inline>
        </w:drawing>
      </w:r>
    </w:p>
    <w:p w14:paraId="54472F91" w14:textId="77777777"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Užuot gulėjęs</w:t>
      </w:r>
      <w:r w:rsidR="00DF7F7C">
        <w:rPr>
          <w:rFonts w:ascii="Times New Roman" w:hAnsi="Times New Roman" w:cs="Times New Roman"/>
          <w:sz w:val="24"/>
          <w:szCs w:val="24"/>
        </w:rPr>
        <w:t xml:space="preserve"> (-us)</w:t>
      </w:r>
      <w:r w:rsidRPr="00BB7A34">
        <w:rPr>
          <w:rFonts w:ascii="Times New Roman" w:hAnsi="Times New Roman" w:cs="Times New Roman"/>
          <w:sz w:val="24"/>
          <w:szCs w:val="24"/>
        </w:rPr>
        <w:t xml:space="preserve"> saulėje, geriau žaisk judrius žaidimus.</w:t>
      </w:r>
    </w:p>
    <w:p w14:paraId="49F8A8F0" w14:textId="77777777" w:rsidR="000A2BF4" w:rsidRDefault="00BB7A34" w:rsidP="0017160B">
      <w:pPr>
        <w:pStyle w:val="Sraopastraipa"/>
        <w:jc w:val="center"/>
        <w:rPr>
          <w:rFonts w:ascii="Times New Roman" w:hAnsi="Times New Roman" w:cs="Times New Roman"/>
          <w:sz w:val="24"/>
          <w:szCs w:val="24"/>
        </w:rPr>
      </w:pPr>
      <w:r>
        <w:rPr>
          <w:noProof/>
          <w:lang w:eastAsia="lt-LT"/>
        </w:rPr>
        <w:drawing>
          <wp:inline distT="0" distB="0" distL="0" distR="0" wp14:anchorId="6572471A" wp14:editId="6C1E9A3E">
            <wp:extent cx="2547809" cy="1695450"/>
            <wp:effectExtent l="0" t="0" r="5080" b="0"/>
            <wp:docPr id="72" name="Picture 72" descr="Paplūdimio tinklinis žaidžiamas kol nepradeda skraidyti inventorius |  Sportland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lūdimio tinklinis žaidžiamas kol nepradeda skraidyti inventorius |  Sportland Magazi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6492" cy="1707883"/>
                    </a:xfrm>
                    <a:prstGeom prst="rect">
                      <a:avLst/>
                    </a:prstGeom>
                    <a:noFill/>
                    <a:ln>
                      <a:noFill/>
                    </a:ln>
                  </pic:spPr>
                </pic:pic>
              </a:graphicData>
            </a:graphic>
          </wp:inline>
        </w:drawing>
      </w:r>
    </w:p>
    <w:p w14:paraId="6375E22A" w14:textId="77777777" w:rsidR="0017160B" w:rsidRPr="0017160B" w:rsidRDefault="0017160B" w:rsidP="0017160B">
      <w:pPr>
        <w:pStyle w:val="Sraopastraipa"/>
        <w:jc w:val="center"/>
        <w:rPr>
          <w:rFonts w:ascii="Times New Roman" w:hAnsi="Times New Roman" w:cs="Times New Roman"/>
          <w:sz w:val="24"/>
          <w:szCs w:val="24"/>
        </w:rPr>
      </w:pPr>
    </w:p>
    <w:p w14:paraId="3C726370" w14:textId="77777777" w:rsidR="00BB7A34" w:rsidRPr="00BB7A34" w:rsidRDefault="00BB7A34" w:rsidP="00BB7A34">
      <w:pPr>
        <w:pStyle w:val="Sraopastraipa"/>
        <w:numPr>
          <w:ilvl w:val="0"/>
          <w:numId w:val="3"/>
        </w:numPr>
        <w:rPr>
          <w:rFonts w:ascii="Times New Roman" w:hAnsi="Times New Roman" w:cs="Times New Roman"/>
          <w:sz w:val="24"/>
          <w:szCs w:val="24"/>
        </w:rPr>
      </w:pPr>
      <w:r w:rsidRPr="00BB7A34">
        <w:rPr>
          <w:rFonts w:ascii="Times New Roman" w:hAnsi="Times New Roman" w:cs="Times New Roman"/>
          <w:sz w:val="24"/>
          <w:szCs w:val="24"/>
        </w:rPr>
        <w:t xml:space="preserve">Išmok </w:t>
      </w:r>
      <w:r w:rsidRPr="00BB7A34">
        <w:rPr>
          <w:rFonts w:ascii="Times New Roman" w:hAnsi="Times New Roman" w:cs="Times New Roman"/>
          <w:b/>
          <w:sz w:val="24"/>
          <w:szCs w:val="24"/>
        </w:rPr>
        <w:t>GRŪDINTIS</w:t>
      </w:r>
      <w:r w:rsidRPr="00BB7A34">
        <w:rPr>
          <w:rFonts w:ascii="Times New Roman" w:hAnsi="Times New Roman" w:cs="Times New Roman"/>
          <w:sz w:val="24"/>
          <w:szCs w:val="24"/>
        </w:rPr>
        <w:t>, nes vasara – geriausias laikas pradėti grūdintis.</w:t>
      </w:r>
    </w:p>
    <w:p w14:paraId="0B5D9509" w14:textId="77777777" w:rsidR="00BB7A34" w:rsidRPr="00BB7A34" w:rsidRDefault="00BB7A34" w:rsidP="000A2BF4">
      <w:pPr>
        <w:pStyle w:val="Sraopastraipa"/>
        <w:rPr>
          <w:rFonts w:ascii="Times New Roman" w:hAnsi="Times New Roman" w:cs="Times New Roman"/>
          <w:sz w:val="24"/>
          <w:szCs w:val="24"/>
        </w:rPr>
      </w:pPr>
      <w:r>
        <w:rPr>
          <w:noProof/>
          <w:lang w:eastAsia="lt-LT"/>
        </w:rPr>
        <w:drawing>
          <wp:inline distT="0" distB="0" distL="0" distR="0" wp14:anchorId="6D1028A4" wp14:editId="1FF41FFB">
            <wp:extent cx="5381625" cy="4036220"/>
            <wp:effectExtent l="0" t="0" r="0" b="2540"/>
            <wp:docPr id="75" name="Picture 75"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ėra nuotraukos aprašym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8095" cy="4041072"/>
                    </a:xfrm>
                    <a:prstGeom prst="rect">
                      <a:avLst/>
                    </a:prstGeom>
                    <a:noFill/>
                    <a:ln>
                      <a:noFill/>
                    </a:ln>
                  </pic:spPr>
                </pic:pic>
              </a:graphicData>
            </a:graphic>
          </wp:inline>
        </w:drawing>
      </w:r>
    </w:p>
    <w:p w14:paraId="202B297A" w14:textId="77777777" w:rsidR="000A2BF4" w:rsidRDefault="000A2BF4" w:rsidP="000A2BF4">
      <w:pPr>
        <w:pStyle w:val="Antrat1"/>
        <w:shd w:val="clear" w:color="auto" w:fill="F9F9F9"/>
        <w:spacing w:before="0" w:beforeAutospacing="0" w:after="0" w:afterAutospacing="0"/>
        <w:rPr>
          <w:b w:val="0"/>
          <w:sz w:val="24"/>
          <w:szCs w:val="24"/>
        </w:rPr>
      </w:pPr>
    </w:p>
    <w:p w14:paraId="32E2F16E" w14:textId="77777777" w:rsidR="00BB7A34" w:rsidRPr="00197E8E" w:rsidRDefault="00BB7A34" w:rsidP="000A2BF4">
      <w:pPr>
        <w:pStyle w:val="Antrat1"/>
        <w:shd w:val="clear" w:color="auto" w:fill="F9F9F9"/>
        <w:spacing w:before="0" w:beforeAutospacing="0" w:after="0" w:afterAutospacing="0"/>
        <w:rPr>
          <w:rFonts w:ascii="Arial" w:hAnsi="Arial" w:cs="Arial"/>
          <w:b w:val="0"/>
          <w:bCs w:val="0"/>
        </w:rPr>
      </w:pPr>
      <w:r w:rsidRPr="00197E8E">
        <w:rPr>
          <w:b w:val="0"/>
          <w:sz w:val="24"/>
          <w:szCs w:val="24"/>
        </w:rPr>
        <w:t>Ir nepamiršk mankštintis, o kad būtų smagiau pasikviesk tėtį arba mamą.</w:t>
      </w:r>
      <w:r>
        <w:rPr>
          <w:sz w:val="24"/>
          <w:szCs w:val="24"/>
        </w:rPr>
        <w:t xml:space="preserve"> </w:t>
      </w:r>
      <w:r w:rsidRPr="00197E8E">
        <w:rPr>
          <w:bCs w:val="0"/>
          <w:sz w:val="24"/>
          <w:szCs w:val="24"/>
        </w:rPr>
        <w:t>Mankšta su lazdomis, piratų lobis ir balionai...</w:t>
      </w:r>
    </w:p>
    <w:p w14:paraId="4754E712" w14:textId="77777777" w:rsidR="00BB7A34" w:rsidRPr="00BB7A34" w:rsidRDefault="008A6B07" w:rsidP="00BB7A34">
      <w:pPr>
        <w:pStyle w:val="Sraopastraipa"/>
        <w:numPr>
          <w:ilvl w:val="0"/>
          <w:numId w:val="3"/>
        </w:numPr>
        <w:rPr>
          <w:rFonts w:ascii="Times New Roman" w:hAnsi="Times New Roman" w:cs="Times New Roman"/>
          <w:sz w:val="24"/>
          <w:szCs w:val="24"/>
        </w:rPr>
      </w:pPr>
      <w:hyperlink r:id="rId67" w:history="1">
        <w:r w:rsidR="00BB7A34" w:rsidRPr="00BB7A34">
          <w:rPr>
            <w:rStyle w:val="Hipersaitas"/>
            <w:rFonts w:ascii="Times New Roman" w:hAnsi="Times New Roman" w:cs="Times New Roman"/>
            <w:sz w:val="24"/>
            <w:szCs w:val="24"/>
          </w:rPr>
          <w:t>https://youtu.be/wlVzDIaMj7s</w:t>
        </w:r>
      </w:hyperlink>
      <w:r w:rsidR="00BB7A34" w:rsidRPr="00BB7A34">
        <w:rPr>
          <w:rFonts w:ascii="Times New Roman" w:hAnsi="Times New Roman" w:cs="Times New Roman"/>
          <w:sz w:val="24"/>
          <w:szCs w:val="24"/>
        </w:rPr>
        <w:t xml:space="preserve"> </w:t>
      </w:r>
    </w:p>
    <w:p w14:paraId="1F317CC6" w14:textId="77777777" w:rsidR="00BB7A34" w:rsidRDefault="00BB7A34" w:rsidP="000A2BF4">
      <w:pPr>
        <w:rPr>
          <w:rFonts w:ascii="Times New Roman" w:hAnsi="Times New Roman" w:cs="Times New Roman"/>
          <w:sz w:val="24"/>
          <w:szCs w:val="24"/>
        </w:rPr>
      </w:pPr>
      <w:r w:rsidRPr="000A2BF4">
        <w:rPr>
          <w:rFonts w:ascii="Times New Roman" w:hAnsi="Times New Roman" w:cs="Times New Roman"/>
          <w:sz w:val="24"/>
          <w:szCs w:val="24"/>
        </w:rPr>
        <w:t>Mankšta daryk reguliariai, geriausiai kasdien, bet ne mažiau kaip tris kartus per savaitę, o kad nepabostų susigalvokit naujų užduočių.</w:t>
      </w:r>
    </w:p>
    <w:p w14:paraId="488C8C99" w14:textId="77777777" w:rsidR="00880738" w:rsidRPr="00880738" w:rsidRDefault="00880738" w:rsidP="00880738">
      <w:pPr>
        <w:spacing w:before="100" w:beforeAutospacing="1" w:after="100" w:afterAutospacing="1" w:line="240" w:lineRule="auto"/>
        <w:outlineLvl w:val="1"/>
        <w:rPr>
          <w:rFonts w:ascii="Times New Roman" w:eastAsia="Times New Roman" w:hAnsi="Times New Roman" w:cs="Times New Roman"/>
          <w:b/>
          <w:bCs/>
          <w:sz w:val="24"/>
          <w:szCs w:val="24"/>
        </w:rPr>
      </w:pPr>
      <w:r w:rsidRPr="00880738">
        <w:rPr>
          <w:rFonts w:ascii="Times New Roman" w:eastAsia="Times New Roman" w:hAnsi="Times New Roman" w:cs="Times New Roman"/>
          <w:b/>
          <w:bCs/>
          <w:sz w:val="24"/>
          <w:szCs w:val="24"/>
        </w:rPr>
        <w:t>Laikas žaisti krepšinį</w:t>
      </w:r>
    </w:p>
    <w:p w14:paraId="52FAAD29" w14:textId="77777777" w:rsidR="00880738" w:rsidRPr="00880738" w:rsidRDefault="00880738" w:rsidP="00880738">
      <w:pPr>
        <w:spacing w:before="100" w:beforeAutospacing="1" w:after="100" w:afterAutospacing="1" w:line="240" w:lineRule="auto"/>
        <w:outlineLvl w:val="2"/>
        <w:rPr>
          <w:rFonts w:ascii="Times New Roman" w:eastAsia="Times New Roman" w:hAnsi="Times New Roman" w:cs="Times New Roman"/>
          <w:bCs/>
          <w:sz w:val="24"/>
          <w:szCs w:val="24"/>
        </w:rPr>
      </w:pPr>
      <w:r w:rsidRPr="00880738">
        <w:rPr>
          <w:rFonts w:ascii="Times New Roman" w:eastAsia="Times New Roman" w:hAnsi="Times New Roman" w:cs="Times New Roman"/>
          <w:bCs/>
          <w:sz w:val="24"/>
          <w:szCs w:val="24"/>
        </w:rPr>
        <w:t xml:space="preserve">Reikia: vienkartinio puodelio, kartono, klijų ir mažo kamuoliuko. </w:t>
      </w:r>
    </w:p>
    <w:p w14:paraId="75D1E717" w14:textId="77777777" w:rsidR="00880738" w:rsidRDefault="00880738" w:rsidP="00880738">
      <w:pPr>
        <w:spacing w:before="100" w:beforeAutospacing="1" w:after="100" w:afterAutospacing="1" w:line="240" w:lineRule="auto"/>
        <w:jc w:val="center"/>
        <w:outlineLvl w:val="2"/>
        <w:rPr>
          <w:rFonts w:ascii="Times New Roman" w:hAnsi="Times New Roman" w:cs="Times New Roman"/>
          <w:sz w:val="24"/>
          <w:szCs w:val="24"/>
        </w:rPr>
      </w:pPr>
      <w:r>
        <w:rPr>
          <w:noProof/>
          <w:lang w:eastAsia="lt-LT"/>
        </w:rPr>
        <w:drawing>
          <wp:inline distT="0" distB="0" distL="0" distR="0" wp14:anchorId="737B9228" wp14:editId="66A30EA7">
            <wp:extent cx="2438400" cy="1866900"/>
            <wp:effectExtent l="0" t="0" r="0" b="0"/>
            <wp:docPr id="8" name="Paveikslėlis 1" descr="https://lh3.googleusercontent.com/TjW-mPUVd3X4n3xevDn8ZgkTu3GToecE8hVamn6ogShfRIhhheGQt3u3B6qnuQZIMAKXWw=w1280"/>
            <wp:cNvGraphicFramePr/>
            <a:graphic xmlns:a="http://schemas.openxmlformats.org/drawingml/2006/main">
              <a:graphicData uri="http://schemas.openxmlformats.org/drawingml/2006/picture">
                <pic:pic xmlns:pic="http://schemas.openxmlformats.org/drawingml/2006/picture">
                  <pic:nvPicPr>
                    <pic:cNvPr id="1" name="Paveikslėlis 1" descr="https://lh3.googleusercontent.com/TjW-mPUVd3X4n3xevDn8ZgkTu3GToecE8hVamn6ogShfRIhhheGQt3u3B6qnuQZIMAKXWw=w1280"/>
                    <pic:cNvPicPr/>
                  </pic:nvPicPr>
                  <pic:blipFill rotWithShape="1">
                    <a:blip r:embed="rId68" cstate="print">
                      <a:extLst>
                        <a:ext uri="{28A0092B-C50C-407E-A947-70E740481C1C}">
                          <a14:useLocalDpi xmlns:a14="http://schemas.microsoft.com/office/drawing/2010/main" val="0"/>
                        </a:ext>
                      </a:extLst>
                    </a:blip>
                    <a:srcRect t="13380" r="2508" b="17840"/>
                    <a:stretch/>
                  </pic:blipFill>
                  <pic:spPr bwMode="auto">
                    <a:xfrm>
                      <a:off x="0" y="0"/>
                      <a:ext cx="2436874" cy="1865732"/>
                    </a:xfrm>
                    <a:prstGeom prst="rect">
                      <a:avLst/>
                    </a:prstGeom>
                    <a:noFill/>
                    <a:ln>
                      <a:noFill/>
                    </a:ln>
                    <a:extLst>
                      <a:ext uri="{53640926-AAD7-44D8-BBD7-CCE9431645EC}">
                        <a14:shadowObscured xmlns:a14="http://schemas.microsoft.com/office/drawing/2010/main"/>
                      </a:ext>
                    </a:extLst>
                  </pic:spPr>
                </pic:pic>
              </a:graphicData>
            </a:graphic>
          </wp:inline>
        </w:drawing>
      </w:r>
    </w:p>
    <w:p w14:paraId="109B5E76" w14:textId="77777777" w:rsidR="00880738" w:rsidRPr="00880738" w:rsidRDefault="00880738" w:rsidP="00880738">
      <w:pPr>
        <w:spacing w:before="100" w:beforeAutospacing="1" w:after="100" w:afterAutospacing="1" w:line="240" w:lineRule="auto"/>
        <w:outlineLvl w:val="2"/>
        <w:rPr>
          <w:rFonts w:ascii="Times New Roman" w:eastAsia="Times New Roman" w:hAnsi="Times New Roman" w:cs="Times New Roman"/>
          <w:bCs/>
          <w:sz w:val="24"/>
          <w:szCs w:val="24"/>
        </w:rPr>
      </w:pPr>
      <w:r w:rsidRPr="00880738">
        <w:rPr>
          <w:rFonts w:ascii="Times New Roman" w:eastAsia="Times New Roman" w:hAnsi="Times New Roman" w:cs="Times New Roman"/>
          <w:bCs/>
          <w:sz w:val="24"/>
          <w:szCs w:val="24"/>
        </w:rPr>
        <w:t xml:space="preserve">Ar pavyko?... :) </w:t>
      </w:r>
    </w:p>
    <w:p w14:paraId="33838725" w14:textId="77777777" w:rsidR="00880738" w:rsidRPr="000A2BF4" w:rsidRDefault="00880738" w:rsidP="000A2BF4">
      <w:pPr>
        <w:rPr>
          <w:rFonts w:ascii="Times New Roman" w:hAnsi="Times New Roman" w:cs="Times New Roman"/>
          <w:sz w:val="24"/>
          <w:szCs w:val="24"/>
        </w:rPr>
      </w:pPr>
    </w:p>
    <w:p w14:paraId="57E46BB5" w14:textId="77777777" w:rsidR="00BB7A34" w:rsidRPr="00BB7A34" w:rsidRDefault="00BB7A34" w:rsidP="00BB7A34">
      <w:pPr>
        <w:rPr>
          <w:rFonts w:ascii="Times New Roman" w:hAnsi="Times New Roman" w:cs="Times New Roman"/>
          <w:sz w:val="24"/>
          <w:szCs w:val="24"/>
        </w:rPr>
      </w:pPr>
      <w:r>
        <w:rPr>
          <w:noProof/>
          <w:lang w:eastAsia="lt-LT"/>
        </w:rPr>
        <w:drawing>
          <wp:inline distT="0" distB="0" distL="0" distR="0" wp14:anchorId="1875FBE8" wp14:editId="014DA197">
            <wp:extent cx="1028700" cy="905256"/>
            <wp:effectExtent l="0" t="0" r="0" b="9525"/>
            <wp:docPr id="77" name="Picture 77" descr="Saulutės :: Paveiksliukai su saulute | Smailika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lutės :: Paveiksliukai su saulute | Smailikai.com"/>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615" b="7385"/>
                    <a:stretch/>
                  </pic:blipFill>
                  <pic:spPr bwMode="auto">
                    <a:xfrm>
                      <a:off x="0" y="0"/>
                      <a:ext cx="1035249" cy="911019"/>
                    </a:xfrm>
                    <a:prstGeom prst="rect">
                      <a:avLst/>
                    </a:prstGeom>
                    <a:noFill/>
                    <a:ln>
                      <a:noFill/>
                    </a:ln>
                    <a:extLst>
                      <a:ext uri="{53640926-AAD7-44D8-BBD7-CCE9431645EC}">
                        <a14:shadowObscured xmlns:a14="http://schemas.microsoft.com/office/drawing/2010/main"/>
                      </a:ext>
                    </a:extLst>
                  </pic:spPr>
                </pic:pic>
              </a:graphicData>
            </a:graphic>
          </wp:inline>
        </w:drawing>
      </w:r>
      <w:r w:rsidRPr="00BB7A34">
        <w:rPr>
          <w:rFonts w:ascii="Times New Roman" w:hAnsi="Times New Roman" w:cs="Times New Roman"/>
          <w:sz w:val="24"/>
          <w:szCs w:val="24"/>
        </w:rPr>
        <w:t xml:space="preserve"> </w:t>
      </w:r>
      <w:r>
        <w:rPr>
          <w:rFonts w:ascii="Times New Roman" w:hAnsi="Times New Roman" w:cs="Times New Roman"/>
          <w:sz w:val="24"/>
          <w:szCs w:val="24"/>
        </w:rPr>
        <w:t>Dabar jau daug žinai apie mane, saugai ir stiprini savo sveikatą.</w:t>
      </w:r>
      <w:r w:rsidRPr="00BB7A34">
        <w:rPr>
          <w:rFonts w:ascii="Times New Roman" w:hAnsi="Times New Roman" w:cs="Times New Roman"/>
          <w:sz w:val="24"/>
          <w:szCs w:val="24"/>
        </w:rPr>
        <w:t xml:space="preserve"> Pabandyk peržengt savo šešėlį, jei peržengei – vidudienis.</w:t>
      </w:r>
    </w:p>
    <w:p w14:paraId="7104F3B7" w14:textId="77777777" w:rsidR="00BB7A34" w:rsidRDefault="00BB7A34" w:rsidP="00BB7A34">
      <w:pPr>
        <w:rPr>
          <w:rFonts w:ascii="Times New Roman" w:hAnsi="Times New Roman" w:cs="Times New Roman"/>
          <w:b/>
          <w:sz w:val="24"/>
          <w:szCs w:val="24"/>
        </w:rPr>
      </w:pPr>
      <w:r w:rsidRPr="00BB7A34">
        <w:rPr>
          <w:rFonts w:ascii="Times New Roman" w:hAnsi="Times New Roman" w:cs="Times New Roman"/>
          <w:b/>
          <w:sz w:val="24"/>
          <w:szCs w:val="24"/>
        </w:rPr>
        <w:t xml:space="preserve">Kai šešėlis trumpas – saulė pavojinga, kai ilgas – nepavojinga. </w:t>
      </w:r>
    </w:p>
    <w:p w14:paraId="6606A213" w14:textId="77777777" w:rsidR="00F22A95" w:rsidRPr="00BB7A34" w:rsidRDefault="00F22A95" w:rsidP="00BB7A34">
      <w:pPr>
        <w:rPr>
          <w:rFonts w:ascii="Times New Roman" w:hAnsi="Times New Roman" w:cs="Times New Roman"/>
          <w:sz w:val="24"/>
          <w:szCs w:val="24"/>
        </w:rPr>
      </w:pPr>
    </w:p>
    <w:p w14:paraId="278490A4" w14:textId="77777777" w:rsidR="00BB7A34" w:rsidRPr="00BB7A34" w:rsidRDefault="00BB7A34" w:rsidP="00BB7A34">
      <w:pPr>
        <w:pStyle w:val="Sraopastraipa"/>
        <w:jc w:val="center"/>
        <w:rPr>
          <w:rFonts w:ascii="Times New Roman" w:hAnsi="Times New Roman" w:cs="Times New Roman"/>
          <w:sz w:val="24"/>
          <w:szCs w:val="24"/>
          <w:lang w:val="en-US"/>
        </w:rPr>
      </w:pPr>
      <w:r w:rsidRPr="00BB7A34">
        <w:rPr>
          <w:rFonts w:ascii="Times New Roman" w:hAnsi="Times New Roman" w:cs="Times New Roman"/>
          <w:sz w:val="24"/>
          <w:szCs w:val="24"/>
        </w:rPr>
        <w:t>Gražios ir prasmingos vasaros</w:t>
      </w:r>
      <w:r w:rsidRPr="00BB7A34">
        <w:rPr>
          <w:rFonts w:ascii="Times New Roman" w:hAnsi="Times New Roman" w:cs="Times New Roman"/>
          <w:sz w:val="24"/>
          <w:szCs w:val="24"/>
          <w:lang w:val="en-US"/>
        </w:rPr>
        <w:t>!</w:t>
      </w:r>
    </w:p>
    <w:p w14:paraId="23AD9FF9" w14:textId="77777777" w:rsidR="00BB7A34" w:rsidRPr="00BB7A34" w:rsidRDefault="00BB7A34" w:rsidP="00BB7A34">
      <w:pPr>
        <w:pStyle w:val="Sraopastraipa"/>
        <w:rPr>
          <w:rFonts w:ascii="Times New Roman" w:hAnsi="Times New Roman" w:cs="Times New Roman"/>
          <w:sz w:val="24"/>
          <w:szCs w:val="24"/>
        </w:rPr>
      </w:pPr>
    </w:p>
    <w:p w14:paraId="56DED65E" w14:textId="77777777" w:rsidR="00BB7A34" w:rsidRPr="00BB7A34" w:rsidRDefault="00BB7A34" w:rsidP="00BB7A34">
      <w:pPr>
        <w:pStyle w:val="Sraopastraipa"/>
        <w:jc w:val="right"/>
        <w:rPr>
          <w:rFonts w:ascii="Times New Roman" w:hAnsi="Times New Roman" w:cs="Times New Roman"/>
          <w:sz w:val="24"/>
          <w:szCs w:val="24"/>
        </w:rPr>
      </w:pPr>
      <w:r w:rsidRPr="00BB7A34">
        <w:rPr>
          <w:rFonts w:ascii="Times New Roman" w:hAnsi="Times New Roman" w:cs="Times New Roman"/>
          <w:sz w:val="24"/>
          <w:szCs w:val="24"/>
        </w:rPr>
        <w:t xml:space="preserve">Parengė mokytoja metodininkė </w:t>
      </w:r>
    </w:p>
    <w:p w14:paraId="3DD2B5DB" w14:textId="77777777" w:rsidR="00912BCA" w:rsidRPr="00912BCA" w:rsidRDefault="00BB7A34" w:rsidP="000A2BF4">
      <w:pPr>
        <w:pStyle w:val="Sraopastraipa"/>
        <w:jc w:val="right"/>
        <w:rPr>
          <w:rFonts w:ascii="Times New Roman" w:hAnsi="Times New Roman" w:cs="Times New Roman"/>
          <w:sz w:val="24"/>
          <w:szCs w:val="24"/>
        </w:rPr>
      </w:pPr>
      <w:r w:rsidRPr="00BB7A34">
        <w:rPr>
          <w:rFonts w:ascii="Times New Roman" w:hAnsi="Times New Roman" w:cs="Times New Roman"/>
          <w:sz w:val="24"/>
          <w:szCs w:val="24"/>
        </w:rPr>
        <w:t>Regina Dabužinskienė</w:t>
      </w:r>
    </w:p>
    <w:p w14:paraId="57976700" w14:textId="77777777" w:rsidR="00291D8F" w:rsidRDefault="00291D8F"/>
    <w:sectPr w:rsidR="00291D8F">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2DF"/>
      </v:shape>
    </w:pict>
  </w:numPicBullet>
  <w:abstractNum w:abstractNumId="0" w15:restartNumberingAfterBreak="0">
    <w:nsid w:val="08461203"/>
    <w:multiLevelType w:val="hybridMultilevel"/>
    <w:tmpl w:val="7BF84B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F9A3955"/>
    <w:multiLevelType w:val="hybridMultilevel"/>
    <w:tmpl w:val="9104CB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2064832"/>
    <w:multiLevelType w:val="hybridMultilevel"/>
    <w:tmpl w:val="49EEADC8"/>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78E7256"/>
    <w:multiLevelType w:val="hybridMultilevel"/>
    <w:tmpl w:val="D2882104"/>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7F74D6D"/>
    <w:multiLevelType w:val="hybridMultilevel"/>
    <w:tmpl w:val="0BE0D24C"/>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733D2946"/>
    <w:multiLevelType w:val="hybridMultilevel"/>
    <w:tmpl w:val="0ABC0B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7C3671E1"/>
    <w:multiLevelType w:val="hybridMultilevel"/>
    <w:tmpl w:val="47EA2EB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7D9E709F"/>
    <w:multiLevelType w:val="hybridMultilevel"/>
    <w:tmpl w:val="99BC308A"/>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7E317DA7"/>
    <w:multiLevelType w:val="hybridMultilevel"/>
    <w:tmpl w:val="9718D90C"/>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4"/>
  </w:num>
  <w:num w:numId="5">
    <w:abstractNumId w:val="5"/>
  </w:num>
  <w:num w:numId="6">
    <w:abstractNumId w:val="0"/>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0BD5"/>
    <w:rsid w:val="00076F63"/>
    <w:rsid w:val="000A2BF4"/>
    <w:rsid w:val="0017160B"/>
    <w:rsid w:val="00193829"/>
    <w:rsid w:val="00231AC0"/>
    <w:rsid w:val="00291D8F"/>
    <w:rsid w:val="00307BE5"/>
    <w:rsid w:val="0076715B"/>
    <w:rsid w:val="00771EF8"/>
    <w:rsid w:val="007E03E9"/>
    <w:rsid w:val="00880738"/>
    <w:rsid w:val="008A6B07"/>
    <w:rsid w:val="00912BCA"/>
    <w:rsid w:val="00BB7A34"/>
    <w:rsid w:val="00CE4088"/>
    <w:rsid w:val="00D00BD5"/>
    <w:rsid w:val="00D4112F"/>
    <w:rsid w:val="00D670D3"/>
    <w:rsid w:val="00DF7F7C"/>
    <w:rsid w:val="00F22A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AD2ABE"/>
  <w15:docId w15:val="{5ACB2E5F-109B-45AE-B45F-97A4F79C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00BD5"/>
  </w:style>
  <w:style w:type="paragraph" w:styleId="Antrat1">
    <w:name w:val="heading 1"/>
    <w:basedOn w:val="prastasis"/>
    <w:link w:val="Antrat1Diagrama"/>
    <w:uiPriority w:val="9"/>
    <w:qFormat/>
    <w:rsid w:val="00BB7A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00BD5"/>
    <w:pPr>
      <w:ind w:left="720"/>
      <w:contextualSpacing/>
    </w:pPr>
  </w:style>
  <w:style w:type="paragraph" w:styleId="Debesliotekstas">
    <w:name w:val="Balloon Text"/>
    <w:basedOn w:val="prastasis"/>
    <w:link w:val="DebesliotekstasDiagrama"/>
    <w:uiPriority w:val="99"/>
    <w:semiHidden/>
    <w:unhideWhenUsed/>
    <w:rsid w:val="00D00BD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00BD5"/>
    <w:rPr>
      <w:rFonts w:ascii="Tahoma" w:hAnsi="Tahoma" w:cs="Tahoma"/>
      <w:sz w:val="16"/>
      <w:szCs w:val="16"/>
    </w:rPr>
  </w:style>
  <w:style w:type="character" w:styleId="Hipersaitas">
    <w:name w:val="Hyperlink"/>
    <w:basedOn w:val="Numatytasispastraiposriftas"/>
    <w:uiPriority w:val="99"/>
    <w:unhideWhenUsed/>
    <w:rsid w:val="00307BE5"/>
    <w:rPr>
      <w:color w:val="0000FF"/>
      <w:u w:val="single"/>
    </w:rPr>
  </w:style>
  <w:style w:type="character" w:customStyle="1" w:styleId="Antrat1Diagrama">
    <w:name w:val="Antraštė 1 Diagrama"/>
    <w:basedOn w:val="Numatytasispastraiposriftas"/>
    <w:link w:val="Antrat1"/>
    <w:uiPriority w:val="9"/>
    <w:rsid w:val="00BB7A34"/>
    <w:rPr>
      <w:rFonts w:ascii="Times New Roman" w:eastAsia="Times New Roman" w:hAnsi="Times New Roman" w:cs="Times New Roman"/>
      <w:b/>
      <w:bCs/>
      <w:kern w:val="36"/>
      <w:sz w:val="48"/>
      <w:szCs w:val="4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69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8.jpeg"/><Relationship Id="rId68" Type="http://schemas.openxmlformats.org/officeDocument/2006/relationships/image" Target="media/image62.jpeg"/><Relationship Id="rId7" Type="http://schemas.openxmlformats.org/officeDocument/2006/relationships/image" Target="media/image4.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image" Target="media/image2.png"/><Relationship Id="rId61" Type="http://schemas.openxmlformats.org/officeDocument/2006/relationships/image" Target="media/image56.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1.gif"/><Relationship Id="rId64" Type="http://schemas.openxmlformats.org/officeDocument/2006/relationships/image" Target="media/image59.jpeg"/><Relationship Id="rId69" Type="http://schemas.openxmlformats.org/officeDocument/2006/relationships/image" Target="media/image63.png"/><Relationship Id="rId8" Type="http://schemas.openxmlformats.org/officeDocument/2006/relationships/hyperlink" Target="https://youtu.be/WiMkWykofsQ" TargetMode="External"/><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hyperlink" Target="https://youtu.be/wlVzDIaMj7s"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hyperlink" Target="https://youtu.be/l3klJSLvQvI" TargetMode="External"/><Relationship Id="rId55"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11</Pages>
  <Words>3565</Words>
  <Characters>2033</Characters>
  <Application>Microsoft Office Word</Application>
  <DocSecurity>0</DocSecurity>
  <Lines>16</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37060</cp:lastModifiedBy>
  <cp:revision>19</cp:revision>
  <dcterms:created xsi:type="dcterms:W3CDTF">2021-05-31T18:32:00Z</dcterms:created>
  <dcterms:modified xsi:type="dcterms:W3CDTF">2022-01-16T22:03:00Z</dcterms:modified>
</cp:coreProperties>
</file>