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65C" w:rsidRDefault="0000465C" w:rsidP="00554207">
      <w:pPr>
        <w:rPr>
          <w:rFonts w:ascii="Times New Roman" w:hAnsi="Times New Roman" w:cs="Times New Roman"/>
          <w:b/>
          <w:bCs/>
          <w:sz w:val="24"/>
          <w:szCs w:val="24"/>
        </w:rPr>
      </w:pPr>
    </w:p>
    <w:p w:rsidR="00BA7936" w:rsidRPr="00BA7936" w:rsidRDefault="00BA7936" w:rsidP="00554207">
      <w:pPr>
        <w:tabs>
          <w:tab w:val="center" w:pos="4320"/>
          <w:tab w:val="left" w:pos="4962"/>
        </w:tabs>
        <w:spacing w:after="0"/>
        <w:ind w:left="1441" w:hanging="1622"/>
        <w:rPr>
          <w:rFonts w:ascii="Times New Roman" w:eastAsia="Times New Roman" w:hAnsi="Times New Roman" w:cs="Times New Roman"/>
          <w:sz w:val="24"/>
          <w:szCs w:val="24"/>
          <w:lang w:eastAsia="ru-RU"/>
        </w:rPr>
      </w:pPr>
      <w:r w:rsidRPr="00BA793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ab/>
        <w:t xml:space="preserve">                                  </w:t>
      </w:r>
      <w:r w:rsidRPr="00BA7936">
        <w:rPr>
          <w:rFonts w:ascii="Times New Roman" w:eastAsia="Times New Roman" w:hAnsi="Times New Roman" w:cs="Times New Roman"/>
          <w:sz w:val="24"/>
          <w:szCs w:val="24"/>
          <w:lang w:eastAsia="ru-RU"/>
        </w:rPr>
        <w:t>PRITARTA</w:t>
      </w:r>
    </w:p>
    <w:p w:rsidR="00BA7936" w:rsidRPr="00BA7936" w:rsidRDefault="00BA7936" w:rsidP="00554207">
      <w:pPr>
        <w:tabs>
          <w:tab w:val="center" w:pos="4320"/>
          <w:tab w:val="left" w:pos="4962"/>
        </w:tabs>
        <w:spacing w:after="0"/>
        <w:ind w:left="1441" w:hanging="1622"/>
        <w:rPr>
          <w:rFonts w:ascii="Times New Roman" w:eastAsia="Times New Roman" w:hAnsi="Times New Roman" w:cs="Times New Roman"/>
          <w:sz w:val="24"/>
          <w:szCs w:val="24"/>
          <w:lang w:eastAsia="ru-RU"/>
        </w:rPr>
      </w:pPr>
      <w:r w:rsidRPr="00BA7936">
        <w:rPr>
          <w:rFonts w:ascii="Times New Roman" w:eastAsia="Times New Roman" w:hAnsi="Times New Roman" w:cs="Times New Roman"/>
          <w:b/>
          <w:sz w:val="24"/>
          <w:szCs w:val="24"/>
          <w:lang w:eastAsia="ru-RU"/>
        </w:rPr>
        <w:t xml:space="preserve">                                                                                     </w:t>
      </w:r>
      <w:r w:rsidRPr="00BA7936">
        <w:rPr>
          <w:rFonts w:ascii="Times New Roman" w:eastAsia="Times New Roman" w:hAnsi="Times New Roman" w:cs="Times New Roman"/>
          <w:sz w:val="24"/>
          <w:szCs w:val="24"/>
          <w:lang w:eastAsia="ru-RU"/>
        </w:rPr>
        <w:t>Vilniaus miesto savivaldybės</w:t>
      </w:r>
    </w:p>
    <w:p w:rsidR="00BA7936" w:rsidRPr="00BA7936" w:rsidRDefault="00BA7936" w:rsidP="00554207">
      <w:pPr>
        <w:tabs>
          <w:tab w:val="center" w:pos="4320"/>
          <w:tab w:val="left" w:pos="4962"/>
        </w:tabs>
        <w:spacing w:after="0"/>
        <w:ind w:left="1441" w:hanging="162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A9697C">
        <w:rPr>
          <w:rFonts w:ascii="Times New Roman" w:eastAsia="Times New Roman" w:hAnsi="Times New Roman" w:cs="Times New Roman"/>
          <w:sz w:val="24"/>
          <w:szCs w:val="24"/>
          <w:lang w:eastAsia="ru-RU"/>
        </w:rPr>
        <w:t xml:space="preserve">                                                          </w:t>
      </w:r>
      <w:r w:rsidRPr="00BA7936">
        <w:rPr>
          <w:rFonts w:ascii="Times New Roman" w:eastAsia="Times New Roman" w:hAnsi="Times New Roman" w:cs="Times New Roman"/>
          <w:sz w:val="24"/>
          <w:szCs w:val="24"/>
          <w:lang w:eastAsia="ru-RU"/>
        </w:rPr>
        <w:t xml:space="preserve">administracijos direktoriaus                                                                                     </w:t>
      </w:r>
    </w:p>
    <w:p w:rsidR="00BA7936" w:rsidRPr="00BA7936" w:rsidRDefault="00BA7936" w:rsidP="00554207">
      <w:pPr>
        <w:tabs>
          <w:tab w:val="center" w:pos="4320"/>
          <w:tab w:val="left" w:pos="4962"/>
        </w:tabs>
        <w:spacing w:after="0"/>
        <w:ind w:left="1441" w:hanging="1622"/>
        <w:rPr>
          <w:rFonts w:ascii="Times New Roman" w:eastAsia="Times New Roman" w:hAnsi="Times New Roman" w:cs="Times New Roman"/>
          <w:sz w:val="24"/>
          <w:szCs w:val="24"/>
          <w:lang w:eastAsia="ru-RU"/>
        </w:rPr>
      </w:pPr>
      <w:r w:rsidRPr="00BA7936">
        <w:rPr>
          <w:rFonts w:ascii="Times New Roman" w:eastAsia="Times New Roman" w:hAnsi="Times New Roman" w:cs="Times New Roman"/>
          <w:sz w:val="24"/>
          <w:szCs w:val="24"/>
          <w:lang w:eastAsia="ru-RU"/>
        </w:rPr>
        <w:t xml:space="preserve">                                                              </w:t>
      </w:r>
      <w:r w:rsidR="00527128">
        <w:rPr>
          <w:rFonts w:ascii="Times New Roman" w:eastAsia="Times New Roman" w:hAnsi="Times New Roman" w:cs="Times New Roman"/>
          <w:sz w:val="24"/>
          <w:szCs w:val="24"/>
          <w:lang w:eastAsia="ru-RU"/>
        </w:rPr>
        <w:t xml:space="preserve">                       2017 m. rugpjūčio 28</w:t>
      </w:r>
      <w:r w:rsidRPr="00BA7936">
        <w:rPr>
          <w:rFonts w:ascii="Times New Roman" w:eastAsia="Times New Roman" w:hAnsi="Times New Roman" w:cs="Times New Roman"/>
          <w:sz w:val="24"/>
          <w:szCs w:val="24"/>
          <w:lang w:eastAsia="ru-RU"/>
        </w:rPr>
        <w:t xml:space="preserve"> d. </w:t>
      </w:r>
    </w:p>
    <w:p w:rsidR="00BA7936" w:rsidRPr="00BA7936" w:rsidRDefault="005E2258" w:rsidP="00554207">
      <w:pPr>
        <w:tabs>
          <w:tab w:val="center" w:pos="4320"/>
          <w:tab w:val="left" w:pos="4962"/>
        </w:tabs>
        <w:spacing w:after="0"/>
        <w:ind w:left="1441" w:hanging="1622"/>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8"/>
          <w:lang w:eastAsia="ru-RU"/>
        </w:rPr>
        <w:t xml:space="preserve">                 </w:t>
      </w:r>
      <w:r w:rsidR="006E3028">
        <w:rPr>
          <w:rFonts w:ascii="Times New Roman" w:eastAsia="Times New Roman" w:hAnsi="Times New Roman" w:cs="Times New Roman"/>
          <w:b/>
          <w:sz w:val="28"/>
          <w:szCs w:val="28"/>
          <w:lang w:eastAsia="ru-RU"/>
        </w:rPr>
        <w:t xml:space="preserve">        </w:t>
      </w:r>
      <w:r w:rsidR="00527128">
        <w:rPr>
          <w:rFonts w:ascii="Times New Roman" w:eastAsia="Times New Roman" w:hAnsi="Times New Roman" w:cs="Times New Roman"/>
          <w:b/>
          <w:sz w:val="28"/>
          <w:szCs w:val="28"/>
          <w:lang w:eastAsia="ru-RU"/>
        </w:rPr>
        <w:t xml:space="preserve">            </w:t>
      </w:r>
      <w:r w:rsidR="00BA7936" w:rsidRPr="00BA7936">
        <w:rPr>
          <w:rFonts w:ascii="Times New Roman" w:eastAsia="Times New Roman" w:hAnsi="Times New Roman" w:cs="Times New Roman"/>
          <w:sz w:val="24"/>
          <w:szCs w:val="24"/>
          <w:lang w:eastAsia="ru-RU"/>
        </w:rPr>
        <w:t>įsakymu Nr.</w:t>
      </w:r>
      <w:r w:rsidR="00527128">
        <w:rPr>
          <w:rFonts w:ascii="Times New Roman" w:eastAsia="Times New Roman" w:hAnsi="Times New Roman" w:cs="Times New Roman"/>
          <w:sz w:val="24"/>
          <w:szCs w:val="24"/>
          <w:lang w:eastAsia="ru-RU"/>
        </w:rPr>
        <w:t xml:space="preserve"> 30-2109</w:t>
      </w:r>
    </w:p>
    <w:p w:rsidR="00BA7936" w:rsidRPr="00BA7936" w:rsidRDefault="00BA7936" w:rsidP="00554207">
      <w:pPr>
        <w:tabs>
          <w:tab w:val="center" w:pos="4320"/>
        </w:tabs>
        <w:spacing w:after="0"/>
        <w:ind w:left="1441" w:hanging="1622"/>
        <w:rPr>
          <w:rFonts w:ascii="Times New Roman" w:eastAsia="Times New Roman" w:hAnsi="Times New Roman" w:cs="Times New Roman"/>
          <w:b/>
          <w:sz w:val="28"/>
          <w:szCs w:val="28"/>
          <w:lang w:eastAsia="ru-RU"/>
        </w:rPr>
      </w:pPr>
      <w:r w:rsidRPr="00BA7936">
        <w:rPr>
          <w:rFonts w:ascii="Times New Roman" w:eastAsia="Times New Roman" w:hAnsi="Times New Roman" w:cs="Times New Roman"/>
          <w:b/>
          <w:sz w:val="28"/>
          <w:szCs w:val="28"/>
          <w:lang w:eastAsia="ru-RU"/>
        </w:rPr>
        <w:t xml:space="preserve">                                                                         </w:t>
      </w:r>
    </w:p>
    <w:p w:rsidR="00BA7936" w:rsidRPr="00211B28" w:rsidRDefault="00BA7936" w:rsidP="00554207">
      <w:pPr>
        <w:tabs>
          <w:tab w:val="center" w:pos="4320"/>
        </w:tabs>
        <w:spacing w:after="0"/>
        <w:ind w:left="1441" w:hanging="162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Pr="00211B28">
        <w:rPr>
          <w:rFonts w:ascii="Times New Roman" w:eastAsia="Times New Roman" w:hAnsi="Times New Roman" w:cs="Times New Roman"/>
          <w:sz w:val="24"/>
          <w:szCs w:val="24"/>
          <w:lang w:eastAsia="ru-RU"/>
        </w:rPr>
        <w:t>PATVIRTINTA</w:t>
      </w:r>
    </w:p>
    <w:p w:rsidR="00BA7936" w:rsidRPr="00211B28" w:rsidRDefault="00BA7936" w:rsidP="00554207">
      <w:pPr>
        <w:tabs>
          <w:tab w:val="center" w:pos="4320"/>
        </w:tabs>
        <w:spacing w:after="0"/>
        <w:ind w:left="1441" w:hanging="1622"/>
        <w:rPr>
          <w:rFonts w:ascii="Times New Roman" w:eastAsia="Times New Roman" w:hAnsi="Times New Roman" w:cs="Times New Roman"/>
          <w:sz w:val="24"/>
          <w:szCs w:val="24"/>
          <w:lang w:eastAsia="ru-RU"/>
        </w:rPr>
      </w:pPr>
      <w:r w:rsidRPr="00211B28">
        <w:rPr>
          <w:rFonts w:ascii="Times New Roman" w:eastAsia="Times New Roman" w:hAnsi="Times New Roman" w:cs="Times New Roman"/>
          <w:sz w:val="24"/>
          <w:szCs w:val="24"/>
          <w:lang w:eastAsia="ru-RU"/>
        </w:rPr>
        <w:t xml:space="preserve">                                                                                     Vilniaus lopšelio-darželio </w:t>
      </w:r>
    </w:p>
    <w:p w:rsidR="00BA7936" w:rsidRPr="00211B28" w:rsidRDefault="00BA7936" w:rsidP="00554207">
      <w:pPr>
        <w:tabs>
          <w:tab w:val="center" w:pos="4320"/>
        </w:tabs>
        <w:spacing w:after="0"/>
        <w:ind w:left="1441" w:hanging="1622"/>
        <w:rPr>
          <w:rFonts w:ascii="Times New Roman" w:eastAsia="Times New Roman" w:hAnsi="Times New Roman" w:cs="Times New Roman"/>
          <w:sz w:val="24"/>
          <w:szCs w:val="24"/>
          <w:lang w:eastAsia="ru-RU"/>
        </w:rPr>
      </w:pPr>
      <w:r w:rsidRPr="00211B28">
        <w:rPr>
          <w:rFonts w:ascii="Times New Roman" w:eastAsia="Times New Roman" w:hAnsi="Times New Roman" w:cs="Times New Roman"/>
          <w:sz w:val="24"/>
          <w:szCs w:val="24"/>
          <w:lang w:eastAsia="ru-RU"/>
        </w:rPr>
        <w:t xml:space="preserve">                                                                                   </w:t>
      </w:r>
      <w:r w:rsidR="005E2258">
        <w:rPr>
          <w:rFonts w:ascii="Times New Roman" w:eastAsia="Times New Roman" w:hAnsi="Times New Roman" w:cs="Times New Roman"/>
          <w:sz w:val="24"/>
          <w:szCs w:val="24"/>
          <w:lang w:eastAsia="ru-RU"/>
        </w:rPr>
        <w:t xml:space="preserve">  </w:t>
      </w:r>
      <w:r w:rsidRPr="00211B28">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Šermukšnėlė</w:t>
      </w:r>
      <w:proofErr w:type="spellEnd"/>
      <w:r w:rsidRPr="00211B28">
        <w:rPr>
          <w:rFonts w:ascii="Times New Roman" w:eastAsia="Times New Roman" w:hAnsi="Times New Roman" w:cs="Times New Roman"/>
          <w:sz w:val="24"/>
          <w:szCs w:val="24"/>
          <w:lang w:eastAsia="ru-RU"/>
        </w:rPr>
        <w:t>“ direktoriaus</w:t>
      </w:r>
    </w:p>
    <w:p w:rsidR="00BA7936" w:rsidRPr="00211B28" w:rsidRDefault="00BA7936" w:rsidP="00554207">
      <w:pPr>
        <w:tabs>
          <w:tab w:val="center" w:pos="4320"/>
        </w:tabs>
        <w:spacing w:after="0"/>
        <w:ind w:left="1441" w:hanging="1622"/>
        <w:rPr>
          <w:rFonts w:ascii="Times New Roman" w:eastAsia="Times New Roman" w:hAnsi="Times New Roman" w:cs="Times New Roman"/>
          <w:sz w:val="24"/>
          <w:szCs w:val="24"/>
          <w:lang w:eastAsia="ru-RU"/>
        </w:rPr>
      </w:pPr>
      <w:r w:rsidRPr="00211B28">
        <w:rPr>
          <w:rFonts w:ascii="Times New Roman" w:eastAsia="Times New Roman" w:hAnsi="Times New Roman" w:cs="Times New Roman"/>
          <w:sz w:val="24"/>
          <w:szCs w:val="24"/>
          <w:lang w:eastAsia="ru-RU"/>
        </w:rPr>
        <w:t xml:space="preserve">                                                          </w:t>
      </w:r>
      <w:r w:rsidR="00527128">
        <w:rPr>
          <w:rFonts w:ascii="Times New Roman" w:eastAsia="Times New Roman" w:hAnsi="Times New Roman" w:cs="Times New Roman"/>
          <w:sz w:val="24"/>
          <w:szCs w:val="24"/>
          <w:lang w:eastAsia="ru-RU"/>
        </w:rPr>
        <w:t xml:space="preserve">                           2017m. rugsėjo 04</w:t>
      </w:r>
      <w:r w:rsidRPr="00211B28">
        <w:rPr>
          <w:rFonts w:ascii="Times New Roman" w:eastAsia="Times New Roman" w:hAnsi="Times New Roman" w:cs="Times New Roman"/>
          <w:sz w:val="24"/>
          <w:szCs w:val="24"/>
          <w:lang w:eastAsia="ru-RU"/>
        </w:rPr>
        <w:t xml:space="preserve"> d.</w:t>
      </w:r>
    </w:p>
    <w:p w:rsidR="00BA7936" w:rsidRPr="00211B28" w:rsidRDefault="00BA7936" w:rsidP="00554207">
      <w:pPr>
        <w:tabs>
          <w:tab w:val="center" w:pos="4320"/>
        </w:tabs>
        <w:spacing w:after="0"/>
        <w:ind w:left="1441" w:hanging="1622"/>
        <w:rPr>
          <w:rFonts w:ascii="Times New Roman" w:eastAsia="Times New Roman" w:hAnsi="Times New Roman" w:cs="Times New Roman"/>
          <w:sz w:val="24"/>
          <w:szCs w:val="24"/>
          <w:lang w:eastAsia="ru-RU"/>
        </w:rPr>
      </w:pPr>
      <w:r w:rsidRPr="00211B28">
        <w:rPr>
          <w:rFonts w:ascii="Times New Roman" w:eastAsia="Times New Roman" w:hAnsi="Times New Roman" w:cs="Times New Roman"/>
          <w:sz w:val="24"/>
          <w:szCs w:val="24"/>
          <w:lang w:eastAsia="ru-RU"/>
        </w:rPr>
        <w:t xml:space="preserve">                                                                  </w:t>
      </w:r>
      <w:r w:rsidR="00527128">
        <w:rPr>
          <w:rFonts w:ascii="Times New Roman" w:eastAsia="Times New Roman" w:hAnsi="Times New Roman" w:cs="Times New Roman"/>
          <w:sz w:val="24"/>
          <w:szCs w:val="24"/>
          <w:lang w:eastAsia="ru-RU"/>
        </w:rPr>
        <w:t xml:space="preserve">                   įsakymu Nr. V-33-1</w:t>
      </w:r>
      <w:bookmarkStart w:id="0" w:name="_GoBack"/>
      <w:bookmarkEnd w:id="0"/>
    </w:p>
    <w:p w:rsidR="00BA7936" w:rsidRDefault="00BA7936" w:rsidP="00554207">
      <w:pPr>
        <w:tabs>
          <w:tab w:val="center" w:pos="4320"/>
        </w:tabs>
        <w:spacing w:after="0"/>
        <w:ind w:left="1440" w:hanging="16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A7936" w:rsidRDefault="00BA7936" w:rsidP="00554207">
      <w:pPr>
        <w:tabs>
          <w:tab w:val="center" w:pos="4320"/>
        </w:tabs>
        <w:spacing w:after="0"/>
        <w:ind w:left="1440" w:hanging="1620"/>
        <w:jc w:val="center"/>
        <w:rPr>
          <w:rFonts w:ascii="Times New Roman" w:eastAsia="Times New Roman" w:hAnsi="Times New Roman" w:cs="Times New Roman"/>
          <w:sz w:val="24"/>
          <w:szCs w:val="24"/>
          <w:lang w:eastAsia="ru-RU"/>
        </w:rPr>
      </w:pPr>
    </w:p>
    <w:p w:rsidR="00BA7936" w:rsidRDefault="00BA7936" w:rsidP="00554207">
      <w:pPr>
        <w:tabs>
          <w:tab w:val="center" w:pos="4320"/>
        </w:tabs>
        <w:spacing w:after="0"/>
        <w:ind w:left="1440" w:hanging="1620"/>
        <w:jc w:val="center"/>
        <w:rPr>
          <w:rFonts w:ascii="Times New Roman" w:eastAsia="Times New Roman" w:hAnsi="Times New Roman" w:cs="Times New Roman"/>
          <w:sz w:val="24"/>
          <w:szCs w:val="24"/>
          <w:lang w:eastAsia="ru-RU"/>
        </w:rPr>
      </w:pPr>
    </w:p>
    <w:p w:rsidR="00BA7936" w:rsidRDefault="00BA7936" w:rsidP="00554207">
      <w:pPr>
        <w:tabs>
          <w:tab w:val="center" w:pos="4320"/>
        </w:tabs>
        <w:spacing w:after="0"/>
        <w:ind w:left="1440" w:hanging="1620"/>
        <w:jc w:val="center"/>
        <w:rPr>
          <w:rFonts w:ascii="Times New Roman" w:eastAsia="Times New Roman" w:hAnsi="Times New Roman" w:cs="Times New Roman"/>
          <w:sz w:val="24"/>
          <w:szCs w:val="24"/>
          <w:lang w:eastAsia="ru-RU"/>
        </w:rPr>
      </w:pPr>
    </w:p>
    <w:p w:rsidR="006F24CF" w:rsidRPr="006F24CF" w:rsidRDefault="006F24CF" w:rsidP="006F24CF">
      <w:pPr>
        <w:tabs>
          <w:tab w:val="center" w:pos="4320"/>
        </w:tabs>
        <w:spacing w:after="0"/>
        <w:jc w:val="center"/>
        <w:rPr>
          <w:rFonts w:ascii="Times New Roman" w:eastAsia="Times New Roman" w:hAnsi="Times New Roman" w:cs="Times New Roman"/>
          <w:b/>
          <w:sz w:val="48"/>
          <w:szCs w:val="48"/>
          <w:lang w:eastAsia="ru-RU"/>
        </w:rPr>
      </w:pPr>
      <w:r w:rsidRPr="006F24CF">
        <w:rPr>
          <w:rFonts w:ascii="Times New Roman" w:eastAsia="Times New Roman" w:hAnsi="Times New Roman" w:cs="Times New Roman"/>
          <w:b/>
          <w:sz w:val="48"/>
          <w:szCs w:val="48"/>
          <w:lang w:eastAsia="ru-RU"/>
        </w:rPr>
        <w:t>VILNIAUS LOPŠELIO – DARŽELIO „ŠERMUKŠNĖLĖ“</w:t>
      </w:r>
    </w:p>
    <w:p w:rsidR="006F24CF" w:rsidRPr="006F24CF" w:rsidRDefault="006F24CF" w:rsidP="006F24CF">
      <w:pPr>
        <w:tabs>
          <w:tab w:val="center" w:pos="4320"/>
        </w:tabs>
        <w:spacing w:after="0"/>
        <w:jc w:val="center"/>
        <w:rPr>
          <w:rFonts w:ascii="Times New Roman" w:eastAsia="Times New Roman" w:hAnsi="Times New Roman" w:cs="Times New Roman"/>
          <w:b/>
          <w:sz w:val="48"/>
          <w:szCs w:val="48"/>
          <w:lang w:eastAsia="ru-RU"/>
        </w:rPr>
      </w:pPr>
      <w:r w:rsidRPr="006F24CF">
        <w:rPr>
          <w:rFonts w:ascii="Times New Roman" w:eastAsia="Times New Roman" w:hAnsi="Times New Roman" w:cs="Times New Roman"/>
          <w:b/>
          <w:sz w:val="48"/>
          <w:szCs w:val="48"/>
          <w:lang w:eastAsia="ru-RU"/>
        </w:rPr>
        <w:t xml:space="preserve">IKIMOKYKLINIO UGDYMO  </w:t>
      </w:r>
    </w:p>
    <w:p w:rsidR="006F24CF" w:rsidRPr="006F24CF" w:rsidRDefault="006F24CF" w:rsidP="006F24CF">
      <w:pPr>
        <w:spacing w:after="0"/>
        <w:jc w:val="center"/>
        <w:rPr>
          <w:rFonts w:ascii="Times New Roman" w:eastAsia="Times New Roman" w:hAnsi="Times New Roman" w:cs="Times New Roman"/>
          <w:b/>
          <w:sz w:val="48"/>
          <w:szCs w:val="48"/>
          <w:lang w:eastAsia="ru-RU"/>
        </w:rPr>
      </w:pPr>
      <w:r w:rsidRPr="006F24CF">
        <w:rPr>
          <w:rFonts w:ascii="Times New Roman" w:eastAsia="Times New Roman" w:hAnsi="Times New Roman" w:cs="Times New Roman"/>
          <w:b/>
          <w:sz w:val="48"/>
          <w:szCs w:val="48"/>
          <w:lang w:eastAsia="ru-RU"/>
        </w:rPr>
        <w:t xml:space="preserve"> PROGRAMA</w:t>
      </w:r>
    </w:p>
    <w:p w:rsidR="007C1313" w:rsidRPr="00211B28" w:rsidRDefault="007C1313" w:rsidP="00554207">
      <w:pPr>
        <w:spacing w:after="0"/>
        <w:rPr>
          <w:rFonts w:ascii="Times New Roman" w:eastAsia="Times New Roman" w:hAnsi="Times New Roman" w:cs="Times New Roman"/>
          <w:b/>
          <w:sz w:val="32"/>
          <w:szCs w:val="32"/>
          <w:lang w:eastAsia="ru-RU"/>
        </w:rPr>
      </w:pPr>
    </w:p>
    <w:p w:rsidR="00211B28" w:rsidRPr="00211B28" w:rsidRDefault="00211B28" w:rsidP="00554207">
      <w:pPr>
        <w:spacing w:after="0"/>
        <w:jc w:val="center"/>
        <w:rPr>
          <w:rFonts w:ascii="Times New Roman" w:eastAsia="Times New Roman" w:hAnsi="Times New Roman" w:cs="Times New Roman"/>
          <w:b/>
          <w:sz w:val="32"/>
          <w:szCs w:val="32"/>
          <w:lang w:eastAsia="ru-RU"/>
        </w:rPr>
      </w:pPr>
    </w:p>
    <w:p w:rsidR="00211B28" w:rsidRPr="00211B28" w:rsidRDefault="00211B28" w:rsidP="00554207">
      <w:pPr>
        <w:spacing w:after="0"/>
        <w:jc w:val="center"/>
        <w:rPr>
          <w:rFonts w:ascii="Times New Roman" w:eastAsia="Times New Roman" w:hAnsi="Times New Roman" w:cs="Times New Roman"/>
          <w:b/>
          <w:sz w:val="32"/>
          <w:szCs w:val="32"/>
          <w:lang w:eastAsia="ru-RU"/>
        </w:rPr>
      </w:pPr>
    </w:p>
    <w:p w:rsidR="00211B28" w:rsidRDefault="00211B28" w:rsidP="00554207">
      <w:pPr>
        <w:spacing w:after="0"/>
        <w:rPr>
          <w:rFonts w:ascii="Times New Roman" w:eastAsia="Times New Roman" w:hAnsi="Times New Roman" w:cs="Times New Roman"/>
          <w:b/>
          <w:sz w:val="32"/>
          <w:szCs w:val="32"/>
          <w:lang w:eastAsia="ru-RU"/>
        </w:rPr>
      </w:pPr>
    </w:p>
    <w:p w:rsidR="00211B28" w:rsidRDefault="00211B28" w:rsidP="00554207">
      <w:pPr>
        <w:spacing w:after="0"/>
        <w:rPr>
          <w:rFonts w:ascii="Times New Roman" w:eastAsia="Times New Roman" w:hAnsi="Times New Roman" w:cs="Times New Roman"/>
          <w:b/>
          <w:sz w:val="32"/>
          <w:szCs w:val="32"/>
          <w:lang w:eastAsia="ru-RU"/>
        </w:rPr>
      </w:pPr>
    </w:p>
    <w:p w:rsidR="007D7234" w:rsidRDefault="007D7234" w:rsidP="00554207">
      <w:pPr>
        <w:spacing w:after="0"/>
        <w:rPr>
          <w:rFonts w:ascii="Times New Roman" w:eastAsia="Times New Roman" w:hAnsi="Times New Roman" w:cs="Times New Roman"/>
          <w:b/>
          <w:sz w:val="32"/>
          <w:szCs w:val="32"/>
          <w:lang w:eastAsia="ru-RU"/>
        </w:rPr>
      </w:pPr>
    </w:p>
    <w:p w:rsidR="007D7234" w:rsidRDefault="007D7234" w:rsidP="00554207">
      <w:pPr>
        <w:spacing w:after="0"/>
        <w:rPr>
          <w:rFonts w:ascii="Times New Roman" w:eastAsia="Times New Roman" w:hAnsi="Times New Roman" w:cs="Times New Roman"/>
          <w:b/>
          <w:sz w:val="32"/>
          <w:szCs w:val="32"/>
          <w:lang w:eastAsia="ru-RU"/>
        </w:rPr>
      </w:pPr>
    </w:p>
    <w:p w:rsidR="007D7234" w:rsidRDefault="007D7234" w:rsidP="00554207">
      <w:pPr>
        <w:spacing w:after="0"/>
        <w:rPr>
          <w:rFonts w:ascii="Times New Roman" w:eastAsia="Times New Roman" w:hAnsi="Times New Roman" w:cs="Times New Roman"/>
          <w:b/>
          <w:sz w:val="32"/>
          <w:szCs w:val="32"/>
          <w:lang w:eastAsia="ru-RU"/>
        </w:rPr>
      </w:pPr>
    </w:p>
    <w:p w:rsidR="007D7234" w:rsidRDefault="007D7234" w:rsidP="00554207">
      <w:pPr>
        <w:spacing w:after="0"/>
        <w:rPr>
          <w:rFonts w:ascii="Times New Roman" w:eastAsia="Times New Roman" w:hAnsi="Times New Roman" w:cs="Times New Roman"/>
          <w:b/>
          <w:sz w:val="32"/>
          <w:szCs w:val="32"/>
          <w:lang w:eastAsia="ru-RU"/>
        </w:rPr>
      </w:pPr>
    </w:p>
    <w:p w:rsidR="007D7234" w:rsidRDefault="007D7234" w:rsidP="00554207">
      <w:pPr>
        <w:spacing w:after="0"/>
        <w:rPr>
          <w:rFonts w:ascii="Times New Roman" w:eastAsia="Times New Roman" w:hAnsi="Times New Roman" w:cs="Times New Roman"/>
          <w:b/>
          <w:sz w:val="32"/>
          <w:szCs w:val="32"/>
          <w:lang w:eastAsia="ru-RU"/>
        </w:rPr>
      </w:pPr>
    </w:p>
    <w:p w:rsidR="00211B28" w:rsidRPr="00211B28" w:rsidRDefault="00211B28" w:rsidP="00554207">
      <w:pPr>
        <w:spacing w:after="0"/>
        <w:rPr>
          <w:rFonts w:ascii="Times New Roman" w:eastAsia="Times New Roman" w:hAnsi="Times New Roman" w:cs="Times New Roman"/>
          <w:b/>
          <w:sz w:val="32"/>
          <w:szCs w:val="32"/>
          <w:lang w:eastAsia="ru-RU"/>
        </w:rPr>
      </w:pPr>
    </w:p>
    <w:p w:rsidR="00211B28" w:rsidRPr="00211B28" w:rsidRDefault="00211B28" w:rsidP="00554207">
      <w:pPr>
        <w:spacing w:after="0"/>
        <w:jc w:val="center"/>
        <w:rPr>
          <w:rFonts w:ascii="Times New Roman" w:eastAsia="Times New Roman" w:hAnsi="Times New Roman" w:cs="Times New Roman"/>
          <w:sz w:val="32"/>
          <w:szCs w:val="32"/>
          <w:lang w:eastAsia="ru-RU"/>
        </w:rPr>
      </w:pPr>
    </w:p>
    <w:p w:rsidR="00211B28" w:rsidRPr="002D24E3" w:rsidRDefault="00211B28" w:rsidP="00554207">
      <w:pPr>
        <w:spacing w:after="0"/>
        <w:jc w:val="center"/>
        <w:rPr>
          <w:rFonts w:ascii="Times New Roman" w:eastAsia="Times New Roman" w:hAnsi="Times New Roman" w:cs="Times New Roman"/>
          <w:b/>
          <w:sz w:val="32"/>
          <w:szCs w:val="32"/>
          <w:lang w:eastAsia="ru-RU"/>
        </w:rPr>
      </w:pPr>
      <w:r w:rsidRPr="002D24E3">
        <w:rPr>
          <w:rFonts w:ascii="Times New Roman" w:eastAsia="Times New Roman" w:hAnsi="Times New Roman" w:cs="Times New Roman"/>
          <w:b/>
          <w:sz w:val="32"/>
          <w:szCs w:val="32"/>
          <w:lang w:eastAsia="ru-RU"/>
        </w:rPr>
        <w:t>2017 m.</w:t>
      </w:r>
    </w:p>
    <w:p w:rsidR="004E481C" w:rsidRDefault="004E481C" w:rsidP="00554207">
      <w:pPr>
        <w:spacing w:after="0"/>
        <w:rPr>
          <w:rFonts w:ascii="Times New Roman" w:eastAsia="Times New Roman" w:hAnsi="Times New Roman" w:cs="Times New Roman"/>
          <w:sz w:val="32"/>
          <w:szCs w:val="32"/>
          <w:lang w:eastAsia="ru-RU"/>
        </w:rPr>
      </w:pPr>
    </w:p>
    <w:p w:rsidR="00CB6802" w:rsidRDefault="00CB6802" w:rsidP="00CB6802">
      <w:pPr>
        <w:tabs>
          <w:tab w:val="left" w:pos="3828"/>
        </w:tabs>
        <w:spacing w:after="0"/>
        <w:rPr>
          <w:rFonts w:ascii="Times New Roman" w:eastAsia="Times New Roman" w:hAnsi="Times New Roman" w:cs="Times New Roman"/>
          <w:b/>
          <w:sz w:val="28"/>
          <w:szCs w:val="28"/>
          <w:lang w:eastAsia="ru-RU"/>
        </w:rPr>
      </w:pPr>
    </w:p>
    <w:p w:rsidR="00151DCC" w:rsidRPr="00211B28" w:rsidRDefault="00151DCC" w:rsidP="00CB6802">
      <w:pPr>
        <w:tabs>
          <w:tab w:val="left" w:pos="3828"/>
        </w:tabs>
        <w:spacing w:after="0"/>
        <w:rPr>
          <w:rFonts w:ascii="Times New Roman" w:eastAsia="Times New Roman" w:hAnsi="Times New Roman" w:cs="Times New Roman"/>
          <w:b/>
          <w:sz w:val="28"/>
          <w:szCs w:val="28"/>
          <w:lang w:eastAsia="ru-RU"/>
        </w:rPr>
      </w:pPr>
    </w:p>
    <w:p w:rsidR="009B0D71" w:rsidRDefault="009B0D71" w:rsidP="00554207">
      <w:pPr>
        <w:spacing w:after="0"/>
        <w:jc w:val="both"/>
        <w:rPr>
          <w:rFonts w:ascii="Times New Roman" w:eastAsia="Times New Roman" w:hAnsi="Times New Roman" w:cs="Times New Roman"/>
          <w:bCs/>
          <w:sz w:val="24"/>
          <w:szCs w:val="24"/>
        </w:rPr>
      </w:pPr>
    </w:p>
    <w:p w:rsidR="009B0D71" w:rsidRPr="009B0D71" w:rsidRDefault="009B0D71" w:rsidP="00554207">
      <w:pPr>
        <w:spacing w:after="0"/>
        <w:jc w:val="both"/>
        <w:rPr>
          <w:rFonts w:ascii="Times New Roman" w:eastAsia="Times New Roman" w:hAnsi="Times New Roman" w:cs="Times New Roman"/>
          <w:bCs/>
          <w:sz w:val="24"/>
          <w:szCs w:val="24"/>
        </w:rPr>
      </w:pPr>
      <w:r w:rsidRPr="009B0D71">
        <w:rPr>
          <w:rFonts w:ascii="Times New Roman" w:eastAsia="Times New Roman" w:hAnsi="Times New Roman" w:cs="Times New Roman"/>
          <w:bCs/>
          <w:sz w:val="24"/>
          <w:szCs w:val="24"/>
        </w:rPr>
        <w:lastRenderedPageBreak/>
        <w:t>Į pažinimą veda vienintelis kelias – veikla.</w:t>
      </w:r>
    </w:p>
    <w:p w:rsidR="009B0D71" w:rsidRPr="009B0D71" w:rsidRDefault="009B0D71" w:rsidP="00554207">
      <w:pPr>
        <w:spacing w:after="0"/>
        <w:jc w:val="both"/>
        <w:rPr>
          <w:rFonts w:ascii="Times New Roman" w:eastAsia="Times New Roman" w:hAnsi="Times New Roman" w:cs="Times New Roman"/>
          <w:bCs/>
          <w:sz w:val="24"/>
          <w:szCs w:val="24"/>
        </w:rPr>
      </w:pPr>
      <w:r w:rsidRPr="009B0D71">
        <w:rPr>
          <w:rFonts w:ascii="Times New Roman" w:eastAsia="Times New Roman" w:hAnsi="Times New Roman" w:cs="Times New Roman"/>
          <w:b/>
          <w:sz w:val="24"/>
          <w:szCs w:val="24"/>
        </w:rPr>
        <w:t xml:space="preserve">                                                                       </w:t>
      </w:r>
      <w:r w:rsidRPr="009B0D71">
        <w:rPr>
          <w:rFonts w:ascii="Times New Roman" w:eastAsia="Times New Roman" w:hAnsi="Times New Roman" w:cs="Times New Roman"/>
          <w:bCs/>
          <w:sz w:val="24"/>
          <w:szCs w:val="24"/>
        </w:rPr>
        <w:t xml:space="preserve">Džordžas Bernardas </w:t>
      </w:r>
      <w:proofErr w:type="spellStart"/>
      <w:r w:rsidRPr="009B0D71">
        <w:rPr>
          <w:rFonts w:ascii="Times New Roman" w:eastAsia="Times New Roman" w:hAnsi="Times New Roman" w:cs="Times New Roman"/>
          <w:bCs/>
          <w:sz w:val="24"/>
          <w:szCs w:val="24"/>
        </w:rPr>
        <w:t>Šo</w:t>
      </w:r>
      <w:proofErr w:type="spellEnd"/>
    </w:p>
    <w:p w:rsidR="00211B28" w:rsidRDefault="00211B28" w:rsidP="00554207">
      <w:pPr>
        <w:spacing w:after="0"/>
        <w:rPr>
          <w:rFonts w:ascii="Times New Roman" w:eastAsia="Times New Roman" w:hAnsi="Times New Roman" w:cs="Times New Roman"/>
          <w:b/>
          <w:sz w:val="28"/>
          <w:szCs w:val="28"/>
          <w:lang w:eastAsia="ru-RU"/>
        </w:rPr>
      </w:pPr>
      <w:r w:rsidRPr="00211B28">
        <w:rPr>
          <w:rFonts w:ascii="Times New Roman" w:eastAsia="Times New Roman" w:hAnsi="Times New Roman" w:cs="Times New Roman"/>
          <w:b/>
          <w:sz w:val="28"/>
          <w:szCs w:val="28"/>
          <w:lang w:eastAsia="ru-RU"/>
        </w:rPr>
        <w:t xml:space="preserve">                             </w:t>
      </w:r>
      <w:r w:rsidR="007C1313">
        <w:rPr>
          <w:rFonts w:ascii="Times New Roman" w:eastAsia="Times New Roman" w:hAnsi="Times New Roman" w:cs="Times New Roman"/>
          <w:b/>
          <w:sz w:val="28"/>
          <w:szCs w:val="28"/>
          <w:lang w:eastAsia="ru-RU"/>
        </w:rPr>
        <w:t xml:space="preserve">                       </w:t>
      </w:r>
    </w:p>
    <w:p w:rsidR="00CB6802" w:rsidRDefault="00CB6802" w:rsidP="00554207">
      <w:pPr>
        <w:spacing w:after="0"/>
        <w:rPr>
          <w:rFonts w:ascii="Times New Roman" w:eastAsia="Times New Roman" w:hAnsi="Times New Roman" w:cs="Times New Roman"/>
          <w:b/>
          <w:sz w:val="28"/>
          <w:szCs w:val="28"/>
          <w:lang w:eastAsia="ru-RU"/>
        </w:rPr>
      </w:pPr>
    </w:p>
    <w:p w:rsidR="00CB6802" w:rsidRPr="00211B28" w:rsidRDefault="00CB6802" w:rsidP="00554207">
      <w:pPr>
        <w:spacing w:after="0"/>
        <w:rPr>
          <w:rFonts w:ascii="Times New Roman" w:eastAsia="Times New Roman" w:hAnsi="Times New Roman" w:cs="Times New Roman"/>
          <w:b/>
          <w:sz w:val="28"/>
          <w:szCs w:val="28"/>
          <w:lang w:eastAsia="ru-RU"/>
        </w:rPr>
      </w:pPr>
    </w:p>
    <w:p w:rsidR="00211B28" w:rsidRDefault="00211B28" w:rsidP="00554207">
      <w:pPr>
        <w:spacing w:after="0"/>
        <w:jc w:val="center"/>
        <w:rPr>
          <w:rFonts w:ascii="Times New Roman" w:eastAsia="Times New Roman" w:hAnsi="Times New Roman" w:cs="Times New Roman"/>
          <w:sz w:val="24"/>
          <w:szCs w:val="24"/>
          <w:lang w:eastAsia="ru-RU"/>
        </w:rPr>
      </w:pPr>
      <w:r w:rsidRPr="00211B28">
        <w:rPr>
          <w:rFonts w:ascii="Times New Roman" w:eastAsia="Times New Roman" w:hAnsi="Times New Roman" w:cs="Times New Roman"/>
          <w:b/>
          <w:i/>
          <w:sz w:val="28"/>
          <w:szCs w:val="28"/>
          <w:lang w:eastAsia="ru-RU"/>
        </w:rPr>
        <w:t xml:space="preserve">            </w:t>
      </w:r>
      <w:r w:rsidR="00CB6802">
        <w:rPr>
          <w:rFonts w:ascii="Times New Roman" w:eastAsia="Times New Roman" w:hAnsi="Times New Roman" w:cs="Times New Roman"/>
          <w:b/>
          <w:i/>
          <w:sz w:val="28"/>
          <w:szCs w:val="28"/>
          <w:lang w:eastAsia="ru-RU"/>
        </w:rPr>
        <w:t xml:space="preserve">                              </w:t>
      </w:r>
      <w:r w:rsidRPr="00211B28">
        <w:rPr>
          <w:rFonts w:ascii="Times New Roman" w:eastAsia="Times New Roman" w:hAnsi="Times New Roman" w:cs="Times New Roman"/>
          <w:sz w:val="24"/>
          <w:szCs w:val="24"/>
          <w:lang w:eastAsia="ru-RU"/>
        </w:rPr>
        <w:t xml:space="preserve">Programą atnaujino lopšelio-darželio darbo grupė: </w:t>
      </w:r>
    </w:p>
    <w:p w:rsidR="00CB6802" w:rsidRDefault="00CB6802" w:rsidP="0055420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B0D71" w:rsidRDefault="00CB6802" w:rsidP="0055420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0D71">
        <w:rPr>
          <w:rFonts w:ascii="Times New Roman" w:eastAsia="Times New Roman" w:hAnsi="Times New Roman" w:cs="Times New Roman"/>
          <w:sz w:val="24"/>
          <w:szCs w:val="24"/>
          <w:lang w:eastAsia="ru-RU"/>
        </w:rPr>
        <w:t xml:space="preserve">Regina </w:t>
      </w:r>
      <w:proofErr w:type="spellStart"/>
      <w:r w:rsidR="009B0D71">
        <w:rPr>
          <w:rFonts w:ascii="Times New Roman" w:eastAsia="Times New Roman" w:hAnsi="Times New Roman" w:cs="Times New Roman"/>
          <w:sz w:val="24"/>
          <w:szCs w:val="24"/>
          <w:lang w:eastAsia="ru-RU"/>
        </w:rPr>
        <w:t>Dabužinskienė</w:t>
      </w:r>
      <w:proofErr w:type="spellEnd"/>
    </w:p>
    <w:p w:rsidR="009B0D71" w:rsidRDefault="00CB6802" w:rsidP="00CB6802">
      <w:pPr>
        <w:tabs>
          <w:tab w:val="left" w:pos="3828"/>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E2258">
        <w:rPr>
          <w:rFonts w:ascii="Times New Roman" w:eastAsia="Times New Roman" w:hAnsi="Times New Roman" w:cs="Times New Roman"/>
          <w:sz w:val="24"/>
          <w:szCs w:val="24"/>
          <w:lang w:eastAsia="ru-RU"/>
        </w:rPr>
        <w:t>Alina Daraškevič</w:t>
      </w:r>
      <w:r w:rsidR="009B0D71">
        <w:rPr>
          <w:rFonts w:ascii="Times New Roman" w:eastAsia="Times New Roman" w:hAnsi="Times New Roman" w:cs="Times New Roman"/>
          <w:sz w:val="24"/>
          <w:szCs w:val="24"/>
          <w:lang w:eastAsia="ru-RU"/>
        </w:rPr>
        <w:t xml:space="preserve">         </w:t>
      </w:r>
    </w:p>
    <w:p w:rsidR="009B0D71" w:rsidRDefault="005E2258" w:rsidP="0055420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0D71">
        <w:rPr>
          <w:rFonts w:ascii="Times New Roman" w:eastAsia="Times New Roman" w:hAnsi="Times New Roman" w:cs="Times New Roman"/>
          <w:sz w:val="24"/>
          <w:szCs w:val="24"/>
          <w:lang w:eastAsia="ru-RU"/>
        </w:rPr>
        <w:t xml:space="preserve"> </w:t>
      </w:r>
      <w:r w:rsidR="00CB6802">
        <w:rPr>
          <w:rFonts w:ascii="Times New Roman" w:eastAsia="Times New Roman" w:hAnsi="Times New Roman" w:cs="Times New Roman"/>
          <w:sz w:val="24"/>
          <w:szCs w:val="24"/>
          <w:lang w:eastAsia="ru-RU"/>
        </w:rPr>
        <w:t xml:space="preserve">   </w:t>
      </w:r>
      <w:proofErr w:type="spellStart"/>
      <w:r w:rsidR="009B0D71">
        <w:rPr>
          <w:rFonts w:ascii="Times New Roman" w:eastAsia="Times New Roman" w:hAnsi="Times New Roman" w:cs="Times New Roman"/>
          <w:sz w:val="24"/>
          <w:szCs w:val="24"/>
          <w:lang w:eastAsia="ru-RU"/>
        </w:rPr>
        <w:t>Marjana</w:t>
      </w:r>
      <w:proofErr w:type="spellEnd"/>
      <w:r w:rsidR="009B0D71">
        <w:rPr>
          <w:rFonts w:ascii="Times New Roman" w:eastAsia="Times New Roman" w:hAnsi="Times New Roman" w:cs="Times New Roman"/>
          <w:sz w:val="24"/>
          <w:szCs w:val="24"/>
          <w:lang w:eastAsia="ru-RU"/>
        </w:rPr>
        <w:t xml:space="preserve"> </w:t>
      </w:r>
      <w:proofErr w:type="spellStart"/>
      <w:r w:rsidR="009B0D71">
        <w:rPr>
          <w:rFonts w:ascii="Times New Roman" w:eastAsia="Times New Roman" w:hAnsi="Times New Roman" w:cs="Times New Roman"/>
          <w:sz w:val="24"/>
          <w:szCs w:val="24"/>
          <w:lang w:eastAsia="ru-RU"/>
        </w:rPr>
        <w:t>Razbitnova</w:t>
      </w:r>
      <w:proofErr w:type="spellEnd"/>
    </w:p>
    <w:p w:rsidR="005E2258" w:rsidRDefault="00CB6802" w:rsidP="0055420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E2258">
        <w:rPr>
          <w:rFonts w:ascii="Times New Roman" w:eastAsia="Times New Roman" w:hAnsi="Times New Roman" w:cs="Times New Roman"/>
          <w:sz w:val="24"/>
          <w:szCs w:val="24"/>
          <w:lang w:eastAsia="ru-RU"/>
        </w:rPr>
        <w:t xml:space="preserve">Ingrida </w:t>
      </w:r>
      <w:proofErr w:type="spellStart"/>
      <w:r w:rsidR="005E2258">
        <w:rPr>
          <w:rFonts w:ascii="Times New Roman" w:eastAsia="Times New Roman" w:hAnsi="Times New Roman" w:cs="Times New Roman"/>
          <w:sz w:val="24"/>
          <w:szCs w:val="24"/>
          <w:lang w:eastAsia="ru-RU"/>
        </w:rPr>
        <w:t>Urbanavičiūtė</w:t>
      </w:r>
      <w:proofErr w:type="spellEnd"/>
    </w:p>
    <w:p w:rsidR="009B0D71" w:rsidRDefault="00CB6802" w:rsidP="00CB680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0D71">
        <w:rPr>
          <w:rFonts w:ascii="Times New Roman" w:eastAsia="Times New Roman" w:hAnsi="Times New Roman" w:cs="Times New Roman"/>
          <w:sz w:val="24"/>
          <w:szCs w:val="24"/>
          <w:lang w:eastAsia="ru-RU"/>
        </w:rPr>
        <w:t xml:space="preserve">Vilija </w:t>
      </w:r>
      <w:proofErr w:type="spellStart"/>
      <w:r w:rsidR="009B0D71">
        <w:rPr>
          <w:rFonts w:ascii="Times New Roman" w:eastAsia="Times New Roman" w:hAnsi="Times New Roman" w:cs="Times New Roman"/>
          <w:sz w:val="24"/>
          <w:szCs w:val="24"/>
          <w:lang w:eastAsia="ru-RU"/>
        </w:rPr>
        <w:t>Vensaitė</w:t>
      </w:r>
      <w:proofErr w:type="spellEnd"/>
    </w:p>
    <w:p w:rsidR="00211B28" w:rsidRPr="00211B28" w:rsidRDefault="005E2258" w:rsidP="00554207">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p>
    <w:p w:rsidR="00211B28" w:rsidRPr="00211B28" w:rsidRDefault="00CB6802" w:rsidP="00CB6802">
      <w:pPr>
        <w:tabs>
          <w:tab w:val="left" w:pos="3828"/>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B28" w:rsidRPr="00211B28">
        <w:rPr>
          <w:rFonts w:ascii="Times New Roman" w:eastAsia="Times New Roman" w:hAnsi="Times New Roman" w:cs="Times New Roman"/>
          <w:sz w:val="24"/>
          <w:szCs w:val="24"/>
          <w:lang w:eastAsia="ru-RU"/>
        </w:rPr>
        <w:t>Programą redagavo:</w:t>
      </w:r>
    </w:p>
    <w:p w:rsidR="009B0D71" w:rsidRDefault="00CB6802" w:rsidP="0055420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B28" w:rsidRPr="00211B28">
        <w:rPr>
          <w:rFonts w:ascii="Times New Roman" w:eastAsia="Times New Roman" w:hAnsi="Times New Roman" w:cs="Times New Roman"/>
          <w:sz w:val="24"/>
          <w:szCs w:val="24"/>
          <w:lang w:eastAsia="ru-RU"/>
        </w:rPr>
        <w:t>Dir. pavaduotoja ugdymui</w:t>
      </w:r>
    </w:p>
    <w:p w:rsidR="00211B28" w:rsidRPr="00211B28" w:rsidRDefault="00CB6802" w:rsidP="0055420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0D71">
        <w:rPr>
          <w:rFonts w:ascii="Times New Roman" w:eastAsia="Times New Roman" w:hAnsi="Times New Roman" w:cs="Times New Roman"/>
          <w:sz w:val="24"/>
          <w:szCs w:val="24"/>
          <w:lang w:eastAsia="ru-RU"/>
        </w:rPr>
        <w:t xml:space="preserve">Nijolė </w:t>
      </w:r>
      <w:proofErr w:type="spellStart"/>
      <w:r w:rsidR="009B0D71">
        <w:rPr>
          <w:rFonts w:ascii="Times New Roman" w:eastAsia="Times New Roman" w:hAnsi="Times New Roman" w:cs="Times New Roman"/>
          <w:sz w:val="24"/>
          <w:szCs w:val="24"/>
          <w:lang w:eastAsia="ru-RU"/>
        </w:rPr>
        <w:t>Novogrockienė</w:t>
      </w:r>
      <w:proofErr w:type="spellEnd"/>
      <w:r w:rsidR="00211B28" w:rsidRPr="00211B28">
        <w:rPr>
          <w:rFonts w:ascii="Times New Roman" w:eastAsia="Times New Roman" w:hAnsi="Times New Roman" w:cs="Times New Roman"/>
          <w:sz w:val="24"/>
          <w:szCs w:val="24"/>
          <w:lang w:eastAsia="ru-RU"/>
        </w:rPr>
        <w:t xml:space="preserve"> </w:t>
      </w:r>
    </w:p>
    <w:p w:rsidR="00867DB0" w:rsidRDefault="007C1313" w:rsidP="0055420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7C1313" w:rsidRPr="007C1313" w:rsidRDefault="007C1313" w:rsidP="00554207">
      <w:pPr>
        <w:spacing w:after="0"/>
        <w:jc w:val="center"/>
        <w:rPr>
          <w:rFonts w:ascii="Times New Roman" w:eastAsia="Times New Roman" w:hAnsi="Times New Roman" w:cs="Times New Roman"/>
          <w:sz w:val="24"/>
          <w:szCs w:val="24"/>
          <w:lang w:eastAsia="ru-RU"/>
        </w:rPr>
      </w:pPr>
    </w:p>
    <w:p w:rsidR="00CB6802" w:rsidRDefault="00CB6802" w:rsidP="00554207">
      <w:pPr>
        <w:rPr>
          <w:rFonts w:ascii="Times New Roman" w:hAnsi="Times New Roman" w:cs="Times New Roman"/>
          <w:b/>
          <w:bCs/>
          <w:noProof/>
          <w:sz w:val="24"/>
          <w:szCs w:val="24"/>
          <w:lang w:eastAsia="lt-LT"/>
        </w:rPr>
      </w:pPr>
    </w:p>
    <w:p w:rsidR="0049749F" w:rsidRPr="00CB6802" w:rsidRDefault="00CB6802" w:rsidP="00CB6802">
      <w:pPr>
        <w:rPr>
          <w:rFonts w:ascii="Times New Roman" w:hAnsi="Times New Roman" w:cs="Times New Roman"/>
          <w:b/>
          <w:bCs/>
          <w:noProof/>
          <w:sz w:val="24"/>
          <w:szCs w:val="24"/>
          <w:lang w:eastAsia="lt-LT"/>
        </w:rPr>
      </w:pPr>
      <w:r>
        <w:rPr>
          <w:rFonts w:ascii="Times New Roman" w:hAnsi="Times New Roman" w:cs="Times New Roman"/>
          <w:b/>
          <w:bCs/>
          <w:noProof/>
          <w:sz w:val="24"/>
          <w:szCs w:val="24"/>
          <w:lang w:eastAsia="lt-LT"/>
        </w:rPr>
        <w:drawing>
          <wp:inline distT="0" distB="0" distL="0" distR="0" wp14:anchorId="1EDA95D6" wp14:editId="42B2EACA">
            <wp:extent cx="5892165" cy="441896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2165" cy="4418965"/>
                    </a:xfrm>
                    <a:prstGeom prst="rect">
                      <a:avLst/>
                    </a:prstGeom>
                  </pic:spPr>
                </pic:pic>
              </a:graphicData>
            </a:graphic>
          </wp:inline>
        </w:drawing>
      </w:r>
    </w:p>
    <w:p w:rsidR="00424EFE" w:rsidRPr="00BB18B0" w:rsidRDefault="00424EFE" w:rsidP="007D7234">
      <w:pPr>
        <w:pStyle w:val="Betarp"/>
        <w:spacing w:line="360" w:lineRule="auto"/>
        <w:jc w:val="center"/>
        <w:rPr>
          <w:rFonts w:ascii="Times New Roman" w:hAnsi="Times New Roman" w:cs="Times New Roman"/>
          <w:b/>
          <w:sz w:val="24"/>
          <w:szCs w:val="24"/>
        </w:rPr>
      </w:pPr>
      <w:r w:rsidRPr="00BB18B0">
        <w:rPr>
          <w:rFonts w:ascii="Times New Roman" w:hAnsi="Times New Roman" w:cs="Times New Roman"/>
          <w:b/>
          <w:sz w:val="24"/>
          <w:szCs w:val="24"/>
        </w:rPr>
        <w:t>TURINYS</w:t>
      </w:r>
    </w:p>
    <w:p w:rsidR="007D7234" w:rsidRPr="00BB18B0" w:rsidRDefault="007D7234" w:rsidP="007D7234">
      <w:pPr>
        <w:pStyle w:val="Betarp"/>
        <w:spacing w:line="360" w:lineRule="auto"/>
        <w:jc w:val="center"/>
        <w:rPr>
          <w:rFonts w:ascii="Times New Roman" w:hAnsi="Times New Roman" w:cs="Times New Roman"/>
          <w:b/>
          <w:sz w:val="24"/>
          <w:szCs w:val="24"/>
        </w:rPr>
      </w:pPr>
    </w:p>
    <w:p w:rsidR="00424EFE" w:rsidRPr="00BB18B0" w:rsidRDefault="00424EFE" w:rsidP="007D7234">
      <w:pPr>
        <w:pStyle w:val="Betarp"/>
        <w:spacing w:line="360" w:lineRule="auto"/>
        <w:rPr>
          <w:rFonts w:ascii="Times New Roman" w:hAnsi="Times New Roman" w:cs="Times New Roman"/>
          <w:b/>
          <w:bCs/>
          <w:sz w:val="24"/>
          <w:szCs w:val="24"/>
        </w:rPr>
      </w:pPr>
      <w:r w:rsidRPr="00BB18B0">
        <w:rPr>
          <w:rFonts w:ascii="Times New Roman" w:hAnsi="Times New Roman" w:cs="Times New Roman"/>
          <w:b/>
          <w:bCs/>
          <w:sz w:val="24"/>
          <w:szCs w:val="24"/>
        </w:rPr>
        <w:lastRenderedPageBreak/>
        <w:t>1.          BENDROSIOS NUOSTATOS / 3</w:t>
      </w:r>
    </w:p>
    <w:p w:rsidR="00424EFE" w:rsidRPr="00BB18B0" w:rsidRDefault="00424EFE" w:rsidP="007D7234">
      <w:pPr>
        <w:pStyle w:val="Betarp"/>
        <w:spacing w:line="360" w:lineRule="auto"/>
        <w:rPr>
          <w:rFonts w:ascii="Times New Roman" w:hAnsi="Times New Roman" w:cs="Times New Roman"/>
          <w:b/>
          <w:bCs/>
          <w:sz w:val="24"/>
          <w:szCs w:val="24"/>
        </w:rPr>
      </w:pPr>
      <w:r w:rsidRPr="00BB18B0">
        <w:rPr>
          <w:rFonts w:ascii="Times New Roman" w:hAnsi="Times New Roman" w:cs="Times New Roman"/>
          <w:b/>
          <w:bCs/>
          <w:sz w:val="24"/>
          <w:szCs w:val="24"/>
        </w:rPr>
        <w:t xml:space="preserve">2.          IKIMOKYKLINIO UGDYMO PRINCIPAI / </w:t>
      </w:r>
      <w:r w:rsidR="007D1944" w:rsidRPr="00BB18B0">
        <w:rPr>
          <w:rFonts w:ascii="Times New Roman" w:hAnsi="Times New Roman" w:cs="Times New Roman"/>
          <w:b/>
          <w:bCs/>
          <w:sz w:val="24"/>
          <w:szCs w:val="24"/>
        </w:rPr>
        <w:t>6</w:t>
      </w:r>
    </w:p>
    <w:p w:rsidR="00424EFE" w:rsidRPr="00BB18B0" w:rsidRDefault="00424EFE" w:rsidP="007D7234">
      <w:pPr>
        <w:pStyle w:val="Betarp"/>
        <w:spacing w:line="360" w:lineRule="auto"/>
        <w:rPr>
          <w:rFonts w:ascii="Times New Roman" w:hAnsi="Times New Roman" w:cs="Times New Roman"/>
          <w:b/>
          <w:bCs/>
          <w:sz w:val="24"/>
          <w:szCs w:val="24"/>
        </w:rPr>
      </w:pPr>
      <w:r w:rsidRPr="00BB18B0">
        <w:rPr>
          <w:rFonts w:ascii="Times New Roman" w:hAnsi="Times New Roman" w:cs="Times New Roman"/>
          <w:b/>
          <w:bCs/>
          <w:sz w:val="24"/>
          <w:szCs w:val="24"/>
        </w:rPr>
        <w:t>3.          TIKSLAI IR UŽDAVINIAI / 6</w:t>
      </w:r>
    </w:p>
    <w:p w:rsidR="00424EFE" w:rsidRPr="00BB18B0" w:rsidRDefault="00424EFE" w:rsidP="007D7234">
      <w:pPr>
        <w:pStyle w:val="Betarp"/>
        <w:spacing w:line="360" w:lineRule="auto"/>
        <w:rPr>
          <w:rFonts w:ascii="Times New Roman" w:hAnsi="Times New Roman" w:cs="Times New Roman"/>
          <w:b/>
          <w:bCs/>
          <w:sz w:val="24"/>
          <w:szCs w:val="24"/>
        </w:rPr>
      </w:pPr>
      <w:r w:rsidRPr="00BB18B0">
        <w:rPr>
          <w:rFonts w:ascii="Times New Roman" w:hAnsi="Times New Roman" w:cs="Times New Roman"/>
          <w:b/>
          <w:bCs/>
          <w:sz w:val="24"/>
          <w:szCs w:val="24"/>
        </w:rPr>
        <w:t>4.          UGDYMO TURINYS /</w:t>
      </w:r>
      <w:r w:rsidR="007D1944" w:rsidRPr="00BB18B0">
        <w:rPr>
          <w:rFonts w:ascii="Times New Roman" w:hAnsi="Times New Roman" w:cs="Times New Roman"/>
          <w:b/>
          <w:bCs/>
          <w:sz w:val="24"/>
          <w:szCs w:val="24"/>
        </w:rPr>
        <w:t xml:space="preserve"> 7</w:t>
      </w:r>
    </w:p>
    <w:p w:rsidR="003227BE" w:rsidRPr="00BB18B0" w:rsidRDefault="00424EFE" w:rsidP="007D7234">
      <w:pPr>
        <w:pStyle w:val="Betarp"/>
        <w:spacing w:line="360" w:lineRule="auto"/>
        <w:rPr>
          <w:rFonts w:ascii="Times New Roman" w:hAnsi="Times New Roman" w:cs="Times New Roman"/>
          <w:b/>
          <w:sz w:val="24"/>
          <w:szCs w:val="24"/>
        </w:rPr>
      </w:pPr>
      <w:r w:rsidRPr="00BB18B0">
        <w:rPr>
          <w:rFonts w:ascii="Times New Roman" w:hAnsi="Times New Roman" w:cs="Times New Roman"/>
          <w:b/>
          <w:sz w:val="24"/>
          <w:szCs w:val="24"/>
        </w:rPr>
        <w:t xml:space="preserve">4.1.       </w:t>
      </w:r>
      <w:r w:rsidR="003227BE" w:rsidRPr="00BB18B0">
        <w:rPr>
          <w:rFonts w:ascii="Times New Roman" w:hAnsi="Times New Roman" w:cs="Times New Roman"/>
          <w:b/>
          <w:sz w:val="24"/>
          <w:szCs w:val="24"/>
        </w:rPr>
        <w:t>S</w:t>
      </w:r>
      <w:r w:rsidR="007D1944" w:rsidRPr="00BB18B0">
        <w:rPr>
          <w:rFonts w:ascii="Times New Roman" w:hAnsi="Times New Roman" w:cs="Times New Roman"/>
          <w:b/>
          <w:sz w:val="24"/>
          <w:szCs w:val="24"/>
        </w:rPr>
        <w:t>AUGUS IR S</w:t>
      </w:r>
      <w:r w:rsidR="003227BE" w:rsidRPr="00BB18B0">
        <w:rPr>
          <w:rFonts w:ascii="Times New Roman" w:hAnsi="Times New Roman" w:cs="Times New Roman"/>
          <w:b/>
          <w:sz w:val="24"/>
          <w:szCs w:val="24"/>
        </w:rPr>
        <w:t>VEIKAS VAIKAS</w:t>
      </w:r>
      <w:r w:rsidRPr="00BB18B0">
        <w:rPr>
          <w:rFonts w:ascii="Times New Roman" w:hAnsi="Times New Roman" w:cs="Times New Roman"/>
          <w:b/>
          <w:sz w:val="24"/>
          <w:szCs w:val="24"/>
        </w:rPr>
        <w:t xml:space="preserve"> / </w:t>
      </w:r>
      <w:r w:rsidR="007D1944" w:rsidRPr="00BB18B0">
        <w:rPr>
          <w:rFonts w:ascii="Times New Roman" w:hAnsi="Times New Roman" w:cs="Times New Roman"/>
          <w:b/>
          <w:sz w:val="24"/>
          <w:szCs w:val="24"/>
        </w:rPr>
        <w:t>8</w:t>
      </w:r>
    </w:p>
    <w:p w:rsidR="003227BE"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sz w:val="24"/>
          <w:szCs w:val="24"/>
        </w:rPr>
        <w:t xml:space="preserve">4.1.1.    </w:t>
      </w:r>
      <w:r w:rsidR="003227BE" w:rsidRPr="00BB18B0">
        <w:rPr>
          <w:rFonts w:ascii="Times New Roman" w:hAnsi="Times New Roman" w:cs="Times New Roman"/>
          <w:bCs/>
          <w:sz w:val="24"/>
          <w:szCs w:val="24"/>
        </w:rPr>
        <w:t>KASDIENIO GYVENIMO ĮGŪDŽIAI /</w:t>
      </w:r>
      <w:r w:rsidR="007D1944" w:rsidRPr="00BB18B0">
        <w:rPr>
          <w:rFonts w:ascii="Times New Roman" w:hAnsi="Times New Roman" w:cs="Times New Roman"/>
          <w:bCs/>
          <w:sz w:val="24"/>
          <w:szCs w:val="24"/>
        </w:rPr>
        <w:t xml:space="preserve"> 8</w:t>
      </w:r>
    </w:p>
    <w:p w:rsidR="003227BE" w:rsidRPr="00BB18B0" w:rsidRDefault="003227BE"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4.1.2. </w:t>
      </w:r>
      <w:r w:rsidR="00A84927"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FIZINIS AKTYVUMAS /</w:t>
      </w:r>
      <w:r w:rsidR="007D1944" w:rsidRPr="00BB18B0">
        <w:rPr>
          <w:rFonts w:ascii="Times New Roman" w:hAnsi="Times New Roman" w:cs="Times New Roman"/>
          <w:bCs/>
          <w:sz w:val="24"/>
          <w:szCs w:val="24"/>
        </w:rPr>
        <w:t xml:space="preserve"> 1</w:t>
      </w:r>
      <w:r w:rsidR="00BB18B0" w:rsidRPr="00BB18B0">
        <w:rPr>
          <w:rFonts w:ascii="Times New Roman" w:hAnsi="Times New Roman" w:cs="Times New Roman"/>
          <w:bCs/>
          <w:sz w:val="24"/>
          <w:szCs w:val="24"/>
        </w:rPr>
        <w:t>2</w:t>
      </w:r>
    </w:p>
    <w:p w:rsidR="00A84927" w:rsidRPr="00BB18B0" w:rsidRDefault="007D7234" w:rsidP="007D7234">
      <w:pPr>
        <w:pStyle w:val="Betarp"/>
        <w:spacing w:line="360" w:lineRule="auto"/>
        <w:rPr>
          <w:rFonts w:ascii="Times New Roman" w:hAnsi="Times New Roman" w:cs="Times New Roman"/>
          <w:b/>
          <w:sz w:val="24"/>
          <w:szCs w:val="24"/>
        </w:rPr>
      </w:pPr>
      <w:r w:rsidRPr="00BB18B0">
        <w:rPr>
          <w:rFonts w:ascii="Times New Roman" w:hAnsi="Times New Roman" w:cs="Times New Roman"/>
          <w:b/>
          <w:sz w:val="24"/>
          <w:szCs w:val="24"/>
        </w:rPr>
        <w:t xml:space="preserve">4.2.       </w:t>
      </w:r>
      <w:r w:rsidR="00A84927" w:rsidRPr="00BB18B0">
        <w:rPr>
          <w:rFonts w:ascii="Times New Roman" w:hAnsi="Times New Roman" w:cs="Times New Roman"/>
          <w:b/>
          <w:sz w:val="24"/>
          <w:szCs w:val="24"/>
        </w:rPr>
        <w:t xml:space="preserve">ORUS VAIKAS / </w:t>
      </w:r>
      <w:r w:rsidR="007D1944" w:rsidRPr="00BB18B0">
        <w:rPr>
          <w:rFonts w:ascii="Times New Roman" w:hAnsi="Times New Roman" w:cs="Times New Roman"/>
          <w:b/>
          <w:sz w:val="24"/>
          <w:szCs w:val="24"/>
        </w:rPr>
        <w:t>1</w:t>
      </w:r>
      <w:r w:rsidR="00BB18B0" w:rsidRPr="00BB18B0">
        <w:rPr>
          <w:rFonts w:ascii="Times New Roman" w:hAnsi="Times New Roman" w:cs="Times New Roman"/>
          <w:b/>
          <w:sz w:val="24"/>
          <w:szCs w:val="24"/>
        </w:rPr>
        <w:t>6</w:t>
      </w:r>
    </w:p>
    <w:p w:rsidR="003227BE" w:rsidRPr="00BB18B0" w:rsidRDefault="003227BE"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4.2.1. </w:t>
      </w:r>
      <w:r w:rsidR="00A84927"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EMOCIJŲ SUVOKIMAS IR RAIŠKA /</w:t>
      </w:r>
      <w:r w:rsidR="007D1944" w:rsidRPr="00BB18B0">
        <w:rPr>
          <w:rFonts w:ascii="Times New Roman" w:hAnsi="Times New Roman" w:cs="Times New Roman"/>
          <w:bCs/>
          <w:sz w:val="24"/>
          <w:szCs w:val="24"/>
        </w:rPr>
        <w:t xml:space="preserve"> 1</w:t>
      </w:r>
      <w:r w:rsidR="00BB18B0" w:rsidRPr="00BB18B0">
        <w:rPr>
          <w:rFonts w:ascii="Times New Roman" w:hAnsi="Times New Roman" w:cs="Times New Roman"/>
          <w:bCs/>
          <w:sz w:val="24"/>
          <w:szCs w:val="24"/>
        </w:rPr>
        <w:t>7</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4.2.2.    SAVIREGULIACIJA IR SAVIKONTROLĖ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20</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4.2.3.    SAVIVOKA IR SAVIGARBA /</w:t>
      </w:r>
      <w:r w:rsidR="007D1944" w:rsidRPr="00BB18B0">
        <w:rPr>
          <w:rFonts w:ascii="Times New Roman" w:hAnsi="Times New Roman" w:cs="Times New Roman"/>
          <w:bCs/>
          <w:sz w:val="24"/>
          <w:szCs w:val="24"/>
        </w:rPr>
        <w:t xml:space="preserve"> 2</w:t>
      </w:r>
      <w:r w:rsidR="00BB18B0" w:rsidRPr="00BB18B0">
        <w:rPr>
          <w:rFonts w:ascii="Times New Roman" w:hAnsi="Times New Roman" w:cs="Times New Roman"/>
          <w:bCs/>
          <w:sz w:val="24"/>
          <w:szCs w:val="24"/>
        </w:rPr>
        <w:t>3</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4.2.4.    SANTYKIAI SU SUAUGUSIAIS /</w:t>
      </w:r>
      <w:r w:rsidR="007D1944" w:rsidRPr="00BB18B0">
        <w:rPr>
          <w:rFonts w:ascii="Times New Roman" w:hAnsi="Times New Roman" w:cs="Times New Roman"/>
          <w:bCs/>
          <w:sz w:val="24"/>
          <w:szCs w:val="24"/>
        </w:rPr>
        <w:t xml:space="preserve"> 2</w:t>
      </w:r>
      <w:r w:rsidR="00BB18B0" w:rsidRPr="00BB18B0">
        <w:rPr>
          <w:rFonts w:ascii="Times New Roman" w:hAnsi="Times New Roman" w:cs="Times New Roman"/>
          <w:bCs/>
          <w:sz w:val="24"/>
          <w:szCs w:val="24"/>
        </w:rPr>
        <w:t>7</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4.2.5.    SANTYKIAI SU BENDRAAMŽIAIS /</w:t>
      </w:r>
      <w:r w:rsidR="00BB18B0" w:rsidRPr="00BB18B0">
        <w:rPr>
          <w:rFonts w:ascii="Times New Roman" w:hAnsi="Times New Roman" w:cs="Times New Roman"/>
          <w:bCs/>
          <w:sz w:val="24"/>
          <w:szCs w:val="24"/>
        </w:rPr>
        <w:t xml:space="preserve"> 31</w:t>
      </w:r>
    </w:p>
    <w:p w:rsidR="00A84927" w:rsidRPr="00BB18B0" w:rsidRDefault="00A84927" w:rsidP="007D7234">
      <w:pPr>
        <w:pStyle w:val="Betarp"/>
        <w:spacing w:line="360" w:lineRule="auto"/>
        <w:rPr>
          <w:rFonts w:ascii="Times New Roman" w:hAnsi="Times New Roman" w:cs="Times New Roman"/>
          <w:b/>
          <w:bCs/>
          <w:sz w:val="24"/>
          <w:szCs w:val="24"/>
        </w:rPr>
      </w:pPr>
      <w:r w:rsidRPr="00BB18B0">
        <w:rPr>
          <w:rFonts w:ascii="Times New Roman" w:hAnsi="Times New Roman" w:cs="Times New Roman"/>
          <w:b/>
          <w:bCs/>
          <w:sz w:val="24"/>
          <w:szCs w:val="24"/>
        </w:rPr>
        <w:t>4.3.       BENDRAUJANTIS VAIKAS /</w:t>
      </w:r>
      <w:r w:rsidR="007D1944" w:rsidRPr="00BB18B0">
        <w:rPr>
          <w:rFonts w:ascii="Times New Roman" w:hAnsi="Times New Roman" w:cs="Times New Roman"/>
          <w:b/>
          <w:bCs/>
          <w:sz w:val="24"/>
          <w:szCs w:val="24"/>
        </w:rPr>
        <w:t xml:space="preserve"> </w:t>
      </w:r>
      <w:r w:rsidR="00BB18B0" w:rsidRPr="00BB18B0">
        <w:rPr>
          <w:rFonts w:ascii="Times New Roman" w:hAnsi="Times New Roman" w:cs="Times New Roman"/>
          <w:b/>
          <w:bCs/>
          <w:sz w:val="24"/>
          <w:szCs w:val="24"/>
        </w:rPr>
        <w:t>34</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4.3.1. </w:t>
      </w:r>
      <w:r w:rsidR="005476A5"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SAKYTINĖ KALBA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34</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4.3.2. </w:t>
      </w:r>
      <w:r w:rsidR="005476A5"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RAŠYTINĖ KALBA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41</w:t>
      </w:r>
    </w:p>
    <w:p w:rsidR="00A84927" w:rsidRPr="00BB18B0" w:rsidRDefault="00A84927" w:rsidP="007D7234">
      <w:pPr>
        <w:pStyle w:val="Betarp"/>
        <w:spacing w:line="360" w:lineRule="auto"/>
        <w:rPr>
          <w:rFonts w:ascii="Times New Roman" w:hAnsi="Times New Roman" w:cs="Times New Roman"/>
          <w:b/>
          <w:bCs/>
          <w:sz w:val="24"/>
          <w:szCs w:val="24"/>
        </w:rPr>
      </w:pPr>
      <w:r w:rsidRPr="00BB18B0">
        <w:rPr>
          <w:rFonts w:ascii="Times New Roman" w:hAnsi="Times New Roman" w:cs="Times New Roman"/>
          <w:b/>
          <w:bCs/>
          <w:sz w:val="24"/>
          <w:szCs w:val="24"/>
        </w:rPr>
        <w:t xml:space="preserve">4.4. </w:t>
      </w:r>
      <w:r w:rsidR="005476A5" w:rsidRPr="00BB18B0">
        <w:rPr>
          <w:rFonts w:ascii="Times New Roman" w:hAnsi="Times New Roman" w:cs="Times New Roman"/>
          <w:b/>
          <w:bCs/>
          <w:sz w:val="24"/>
          <w:szCs w:val="24"/>
        </w:rPr>
        <w:t xml:space="preserve">      </w:t>
      </w:r>
      <w:r w:rsidRPr="00BB18B0">
        <w:rPr>
          <w:rFonts w:ascii="Times New Roman" w:hAnsi="Times New Roman" w:cs="Times New Roman"/>
          <w:b/>
          <w:bCs/>
          <w:sz w:val="24"/>
          <w:szCs w:val="24"/>
        </w:rPr>
        <w:t>SMALSUS VAIKAS /</w:t>
      </w:r>
      <w:r w:rsidR="007D1944" w:rsidRPr="00BB18B0">
        <w:rPr>
          <w:rFonts w:ascii="Times New Roman" w:hAnsi="Times New Roman" w:cs="Times New Roman"/>
          <w:b/>
          <w:bCs/>
          <w:sz w:val="24"/>
          <w:szCs w:val="24"/>
        </w:rPr>
        <w:t xml:space="preserve"> </w:t>
      </w:r>
      <w:r w:rsidR="00BB18B0" w:rsidRPr="00BB18B0">
        <w:rPr>
          <w:rFonts w:ascii="Times New Roman" w:hAnsi="Times New Roman" w:cs="Times New Roman"/>
          <w:b/>
          <w:bCs/>
          <w:sz w:val="24"/>
          <w:szCs w:val="24"/>
        </w:rPr>
        <w:t>46</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4.4.1. </w:t>
      </w:r>
      <w:r w:rsidR="005476A5"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APLINKOS PAŽINIMAS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46</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4.4.2. </w:t>
      </w:r>
      <w:r w:rsidR="005476A5"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SKAIČIAVIMAS IR MATAVIMAS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51</w:t>
      </w:r>
    </w:p>
    <w:p w:rsidR="00A84927" w:rsidRPr="00BB18B0" w:rsidRDefault="00A84927" w:rsidP="007D7234">
      <w:pPr>
        <w:pStyle w:val="Betarp"/>
        <w:spacing w:line="360" w:lineRule="auto"/>
        <w:rPr>
          <w:rFonts w:ascii="Times New Roman" w:hAnsi="Times New Roman" w:cs="Times New Roman"/>
          <w:b/>
          <w:bCs/>
          <w:sz w:val="24"/>
          <w:szCs w:val="24"/>
        </w:rPr>
      </w:pPr>
      <w:r w:rsidRPr="00BB18B0">
        <w:rPr>
          <w:rFonts w:ascii="Times New Roman" w:hAnsi="Times New Roman" w:cs="Times New Roman"/>
          <w:b/>
          <w:bCs/>
          <w:sz w:val="24"/>
          <w:szCs w:val="24"/>
        </w:rPr>
        <w:t xml:space="preserve">4.5. </w:t>
      </w:r>
      <w:r w:rsidR="005476A5" w:rsidRPr="00BB18B0">
        <w:rPr>
          <w:rFonts w:ascii="Times New Roman" w:hAnsi="Times New Roman" w:cs="Times New Roman"/>
          <w:b/>
          <w:bCs/>
          <w:sz w:val="24"/>
          <w:szCs w:val="24"/>
        </w:rPr>
        <w:t xml:space="preserve">      </w:t>
      </w:r>
      <w:r w:rsidRPr="00BB18B0">
        <w:rPr>
          <w:rFonts w:ascii="Times New Roman" w:hAnsi="Times New Roman" w:cs="Times New Roman"/>
          <w:b/>
          <w:bCs/>
          <w:sz w:val="24"/>
          <w:szCs w:val="24"/>
        </w:rPr>
        <w:t>KURIANTIS VAIKAS /</w:t>
      </w:r>
      <w:r w:rsidR="007D1944" w:rsidRPr="00BB18B0">
        <w:rPr>
          <w:rFonts w:ascii="Times New Roman" w:hAnsi="Times New Roman" w:cs="Times New Roman"/>
          <w:b/>
          <w:bCs/>
          <w:sz w:val="24"/>
          <w:szCs w:val="24"/>
        </w:rPr>
        <w:t xml:space="preserve"> </w:t>
      </w:r>
      <w:r w:rsidR="00BB18B0" w:rsidRPr="00BB18B0">
        <w:rPr>
          <w:rFonts w:ascii="Times New Roman" w:hAnsi="Times New Roman" w:cs="Times New Roman"/>
          <w:b/>
          <w:bCs/>
          <w:sz w:val="24"/>
          <w:szCs w:val="24"/>
        </w:rPr>
        <w:t>60</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4.5.1. </w:t>
      </w:r>
      <w:r w:rsidR="005476A5"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MENINĖ RAIŠKA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60</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4.5.2. </w:t>
      </w:r>
      <w:r w:rsidR="005476A5"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ESTETINIS SUVOKIMAS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74</w:t>
      </w:r>
    </w:p>
    <w:p w:rsidR="00A84927" w:rsidRPr="00BB18B0" w:rsidRDefault="00A84927" w:rsidP="007D7234">
      <w:pPr>
        <w:pStyle w:val="Betarp"/>
        <w:spacing w:line="360" w:lineRule="auto"/>
        <w:rPr>
          <w:rFonts w:ascii="Times New Roman" w:hAnsi="Times New Roman" w:cs="Times New Roman"/>
          <w:b/>
          <w:bCs/>
          <w:sz w:val="24"/>
          <w:szCs w:val="24"/>
        </w:rPr>
      </w:pPr>
      <w:r w:rsidRPr="00BB18B0">
        <w:rPr>
          <w:rFonts w:ascii="Times New Roman" w:hAnsi="Times New Roman" w:cs="Times New Roman"/>
          <w:b/>
          <w:bCs/>
          <w:sz w:val="24"/>
          <w:szCs w:val="24"/>
        </w:rPr>
        <w:t xml:space="preserve">4.6. </w:t>
      </w:r>
      <w:r w:rsidR="005476A5" w:rsidRPr="00BB18B0">
        <w:rPr>
          <w:rFonts w:ascii="Times New Roman" w:hAnsi="Times New Roman" w:cs="Times New Roman"/>
          <w:b/>
          <w:bCs/>
          <w:sz w:val="24"/>
          <w:szCs w:val="24"/>
        </w:rPr>
        <w:t xml:space="preserve">      </w:t>
      </w:r>
      <w:r w:rsidRPr="00BB18B0">
        <w:rPr>
          <w:rFonts w:ascii="Times New Roman" w:hAnsi="Times New Roman" w:cs="Times New Roman"/>
          <w:b/>
          <w:bCs/>
          <w:sz w:val="24"/>
          <w:szCs w:val="24"/>
        </w:rPr>
        <w:t>SĖKMINGAI BESIUGDANTIS /</w:t>
      </w:r>
      <w:r w:rsidR="007D1944" w:rsidRPr="00BB18B0">
        <w:rPr>
          <w:rFonts w:ascii="Times New Roman" w:hAnsi="Times New Roman" w:cs="Times New Roman"/>
          <w:b/>
          <w:bCs/>
          <w:sz w:val="24"/>
          <w:szCs w:val="24"/>
        </w:rPr>
        <w:t xml:space="preserve"> </w:t>
      </w:r>
      <w:r w:rsidR="00BB18B0" w:rsidRPr="00BB18B0">
        <w:rPr>
          <w:rFonts w:ascii="Times New Roman" w:hAnsi="Times New Roman" w:cs="Times New Roman"/>
          <w:b/>
          <w:bCs/>
          <w:sz w:val="24"/>
          <w:szCs w:val="24"/>
        </w:rPr>
        <w:t>81</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4.6.1. </w:t>
      </w:r>
      <w:r w:rsidR="005476A5"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INICIATYVUMAS IR ATKAKLUMAS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81</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4.6.2. </w:t>
      </w:r>
      <w:r w:rsidR="005476A5"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TYRINĖJIMAS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85</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4.6.3. </w:t>
      </w:r>
      <w:r w:rsidR="005476A5"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PROBLEMŲ SPRENDIMAS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89</w:t>
      </w:r>
    </w:p>
    <w:p w:rsidR="00A84927"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4.6.4. </w:t>
      </w:r>
      <w:r w:rsidR="005476A5"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KŪRYBIŠKUMAS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92</w:t>
      </w:r>
    </w:p>
    <w:p w:rsidR="00424EFE" w:rsidRPr="00BB18B0" w:rsidRDefault="00A84927" w:rsidP="007D7234">
      <w:pPr>
        <w:pStyle w:val="Betarp"/>
        <w:spacing w:line="360" w:lineRule="auto"/>
        <w:rPr>
          <w:rFonts w:ascii="Times New Roman" w:hAnsi="Times New Roman" w:cs="Times New Roman"/>
          <w:bCs/>
          <w:sz w:val="24"/>
          <w:szCs w:val="24"/>
        </w:rPr>
      </w:pPr>
      <w:r w:rsidRPr="00BB18B0">
        <w:rPr>
          <w:rFonts w:ascii="Times New Roman" w:hAnsi="Times New Roman" w:cs="Times New Roman"/>
          <w:bCs/>
          <w:sz w:val="24"/>
          <w:szCs w:val="24"/>
        </w:rPr>
        <w:t xml:space="preserve">4.6.5. </w:t>
      </w:r>
      <w:r w:rsidR="005476A5" w:rsidRPr="00BB18B0">
        <w:rPr>
          <w:rFonts w:ascii="Times New Roman" w:hAnsi="Times New Roman" w:cs="Times New Roman"/>
          <w:bCs/>
          <w:sz w:val="24"/>
          <w:szCs w:val="24"/>
        </w:rPr>
        <w:t xml:space="preserve">   </w:t>
      </w:r>
      <w:r w:rsidRPr="00BB18B0">
        <w:rPr>
          <w:rFonts w:ascii="Times New Roman" w:hAnsi="Times New Roman" w:cs="Times New Roman"/>
          <w:bCs/>
          <w:sz w:val="24"/>
          <w:szCs w:val="24"/>
        </w:rPr>
        <w:t>MOKĖJIMAS MOKYTIS /</w:t>
      </w:r>
      <w:r w:rsidR="007D1944" w:rsidRPr="00BB18B0">
        <w:rPr>
          <w:rFonts w:ascii="Times New Roman" w:hAnsi="Times New Roman" w:cs="Times New Roman"/>
          <w:bCs/>
          <w:sz w:val="24"/>
          <w:szCs w:val="24"/>
        </w:rPr>
        <w:t xml:space="preserve"> </w:t>
      </w:r>
      <w:r w:rsidR="00BB18B0" w:rsidRPr="00BB18B0">
        <w:rPr>
          <w:rFonts w:ascii="Times New Roman" w:hAnsi="Times New Roman" w:cs="Times New Roman"/>
          <w:bCs/>
          <w:sz w:val="24"/>
          <w:szCs w:val="24"/>
        </w:rPr>
        <w:t>97</w:t>
      </w:r>
    </w:p>
    <w:p w:rsidR="00C0321F" w:rsidRPr="00BB18B0" w:rsidRDefault="005B3786" w:rsidP="007D7234">
      <w:pPr>
        <w:pStyle w:val="Betarp"/>
        <w:spacing w:line="360" w:lineRule="auto"/>
        <w:rPr>
          <w:rFonts w:ascii="Times New Roman" w:hAnsi="Times New Roman" w:cs="Times New Roman"/>
          <w:b/>
          <w:bCs/>
          <w:sz w:val="24"/>
          <w:szCs w:val="24"/>
        </w:rPr>
      </w:pPr>
      <w:r w:rsidRPr="00BB18B0">
        <w:rPr>
          <w:rFonts w:ascii="Times New Roman" w:hAnsi="Times New Roman" w:cs="Times New Roman"/>
          <w:b/>
          <w:bCs/>
          <w:sz w:val="24"/>
          <w:szCs w:val="24"/>
        </w:rPr>
        <w:t xml:space="preserve">5.          </w:t>
      </w:r>
      <w:r w:rsidR="00001A48" w:rsidRPr="00BB18B0">
        <w:rPr>
          <w:rFonts w:ascii="Times New Roman" w:hAnsi="Times New Roman" w:cs="Times New Roman"/>
          <w:b/>
          <w:bCs/>
          <w:sz w:val="24"/>
          <w:szCs w:val="24"/>
        </w:rPr>
        <w:t>UGDYMO PASIEKIMAI,</w:t>
      </w:r>
      <w:r w:rsidR="00424EFE" w:rsidRPr="00BB18B0">
        <w:rPr>
          <w:rFonts w:ascii="Times New Roman" w:hAnsi="Times New Roman" w:cs="Times New Roman"/>
          <w:b/>
          <w:bCs/>
          <w:sz w:val="24"/>
          <w:szCs w:val="24"/>
        </w:rPr>
        <w:t xml:space="preserve"> JŲ VERTINIMAS </w:t>
      </w:r>
      <w:r w:rsidR="00001A48" w:rsidRPr="00BB18B0">
        <w:rPr>
          <w:rFonts w:ascii="Times New Roman" w:hAnsi="Times New Roman" w:cs="Times New Roman"/>
          <w:b/>
          <w:bCs/>
          <w:sz w:val="24"/>
          <w:szCs w:val="24"/>
        </w:rPr>
        <w:t>IR FIKSAVIMAS</w:t>
      </w:r>
      <w:r w:rsidRPr="00BB18B0">
        <w:rPr>
          <w:rFonts w:ascii="Times New Roman" w:hAnsi="Times New Roman" w:cs="Times New Roman"/>
          <w:b/>
          <w:bCs/>
          <w:sz w:val="24"/>
          <w:szCs w:val="24"/>
        </w:rPr>
        <w:t xml:space="preserve"> </w:t>
      </w:r>
      <w:r w:rsidR="00424EFE" w:rsidRPr="00BB18B0">
        <w:rPr>
          <w:rFonts w:ascii="Times New Roman" w:hAnsi="Times New Roman" w:cs="Times New Roman"/>
          <w:b/>
          <w:bCs/>
          <w:sz w:val="24"/>
          <w:szCs w:val="24"/>
        </w:rPr>
        <w:t xml:space="preserve">/ </w:t>
      </w:r>
      <w:r w:rsidR="00BB18B0" w:rsidRPr="00BB18B0">
        <w:rPr>
          <w:rFonts w:ascii="Times New Roman" w:hAnsi="Times New Roman" w:cs="Times New Roman"/>
          <w:b/>
          <w:bCs/>
          <w:sz w:val="24"/>
          <w:szCs w:val="24"/>
        </w:rPr>
        <w:t>102</w:t>
      </w:r>
    </w:p>
    <w:p w:rsidR="00B670D0" w:rsidRPr="00BB18B0" w:rsidRDefault="00C0321F" w:rsidP="007D7234">
      <w:pPr>
        <w:pStyle w:val="Betarp"/>
        <w:spacing w:line="360" w:lineRule="auto"/>
        <w:rPr>
          <w:rFonts w:ascii="Times New Roman" w:hAnsi="Times New Roman" w:cs="Times New Roman"/>
          <w:b/>
          <w:bCs/>
          <w:sz w:val="24"/>
          <w:szCs w:val="24"/>
        </w:rPr>
      </w:pPr>
      <w:r w:rsidRPr="00BB18B0">
        <w:rPr>
          <w:rFonts w:ascii="Times New Roman" w:hAnsi="Times New Roman" w:cs="Times New Roman"/>
          <w:b/>
          <w:bCs/>
          <w:sz w:val="24"/>
          <w:szCs w:val="24"/>
        </w:rPr>
        <w:t xml:space="preserve">6.          </w:t>
      </w:r>
      <w:r w:rsidR="00A9697C" w:rsidRPr="00BB18B0">
        <w:rPr>
          <w:rFonts w:ascii="Times New Roman" w:hAnsi="Times New Roman" w:cs="Times New Roman"/>
          <w:b/>
          <w:bCs/>
          <w:sz w:val="24"/>
          <w:szCs w:val="24"/>
        </w:rPr>
        <w:t xml:space="preserve">PRIEDAI /  </w:t>
      </w:r>
      <w:r w:rsidR="00BB18B0" w:rsidRPr="00BB18B0">
        <w:rPr>
          <w:rFonts w:ascii="Times New Roman" w:hAnsi="Times New Roman" w:cs="Times New Roman"/>
          <w:b/>
          <w:bCs/>
          <w:sz w:val="24"/>
          <w:szCs w:val="24"/>
        </w:rPr>
        <w:t>104</w:t>
      </w:r>
      <w:r w:rsidR="00A9697C" w:rsidRPr="00BB18B0">
        <w:rPr>
          <w:rFonts w:ascii="Times New Roman" w:hAnsi="Times New Roman" w:cs="Times New Roman"/>
          <w:b/>
          <w:bCs/>
          <w:sz w:val="24"/>
          <w:szCs w:val="24"/>
        </w:rPr>
        <w:t xml:space="preserve">   </w:t>
      </w:r>
    </w:p>
    <w:p w:rsidR="00A9697C" w:rsidRPr="00BB18B0" w:rsidRDefault="00B670D0" w:rsidP="00A9697C">
      <w:pPr>
        <w:pStyle w:val="Betarp"/>
        <w:spacing w:line="360" w:lineRule="auto"/>
        <w:rPr>
          <w:rFonts w:ascii="Times New Roman" w:hAnsi="Times New Roman" w:cs="Times New Roman"/>
          <w:b/>
          <w:bCs/>
          <w:sz w:val="24"/>
          <w:szCs w:val="24"/>
        </w:rPr>
      </w:pPr>
      <w:r w:rsidRPr="00BB18B0">
        <w:rPr>
          <w:rFonts w:ascii="Times New Roman" w:hAnsi="Times New Roman" w:cs="Times New Roman"/>
          <w:b/>
          <w:bCs/>
          <w:sz w:val="24"/>
          <w:szCs w:val="24"/>
        </w:rPr>
        <w:t xml:space="preserve">7.          </w:t>
      </w:r>
      <w:r w:rsidR="00A9697C" w:rsidRPr="00BB18B0">
        <w:rPr>
          <w:rFonts w:ascii="Times New Roman" w:hAnsi="Times New Roman" w:cs="Times New Roman"/>
          <w:b/>
          <w:bCs/>
          <w:sz w:val="24"/>
          <w:szCs w:val="24"/>
        </w:rPr>
        <w:t xml:space="preserve">NAUDOTA LITERATŪRA IR INFORMACIJOS ŠALTINIAI /  </w:t>
      </w:r>
      <w:r w:rsidR="00BB18B0" w:rsidRPr="00BB18B0">
        <w:rPr>
          <w:rFonts w:ascii="Times New Roman" w:hAnsi="Times New Roman" w:cs="Times New Roman"/>
          <w:b/>
          <w:bCs/>
          <w:sz w:val="24"/>
          <w:szCs w:val="24"/>
        </w:rPr>
        <w:t>105</w:t>
      </w:r>
    </w:p>
    <w:p w:rsidR="00A9697C" w:rsidRDefault="00A9697C" w:rsidP="00A9697C">
      <w:pPr>
        <w:pStyle w:val="Betarp"/>
        <w:spacing w:line="360" w:lineRule="auto"/>
        <w:rPr>
          <w:b/>
          <w:bCs/>
          <w:szCs w:val="24"/>
        </w:rPr>
      </w:pPr>
    </w:p>
    <w:p w:rsidR="00A62E98" w:rsidRDefault="00A62E98" w:rsidP="00A9697C">
      <w:pPr>
        <w:pStyle w:val="Betarp"/>
        <w:spacing w:line="360" w:lineRule="auto"/>
        <w:rPr>
          <w:b/>
          <w:bCs/>
          <w:szCs w:val="24"/>
        </w:rPr>
      </w:pPr>
    </w:p>
    <w:p w:rsidR="00A62E98" w:rsidRDefault="00A62E98" w:rsidP="00A9697C">
      <w:pPr>
        <w:pStyle w:val="Betarp"/>
        <w:spacing w:line="360" w:lineRule="auto"/>
        <w:rPr>
          <w:b/>
          <w:bCs/>
          <w:szCs w:val="24"/>
        </w:rPr>
      </w:pPr>
    </w:p>
    <w:p w:rsidR="007D7234" w:rsidRDefault="00A9697C" w:rsidP="00A9697C">
      <w:pPr>
        <w:pStyle w:val="Betarp"/>
        <w:spacing w:line="360" w:lineRule="auto"/>
        <w:rPr>
          <w:rFonts w:ascii="Times New Roman" w:hAnsi="Times New Roman" w:cs="Times New Roman"/>
          <w:b/>
          <w:bCs/>
          <w:sz w:val="24"/>
          <w:szCs w:val="24"/>
        </w:rPr>
      </w:pPr>
      <w:r w:rsidRPr="007D7234">
        <w:rPr>
          <w:b/>
          <w:bCs/>
          <w:szCs w:val="24"/>
        </w:rPr>
        <w:t xml:space="preserve"> </w:t>
      </w:r>
    </w:p>
    <w:p w:rsidR="0049749F" w:rsidRPr="009F6260" w:rsidRDefault="00D33090" w:rsidP="009F6260">
      <w:pPr>
        <w:pStyle w:val="Betarp"/>
        <w:spacing w:line="360" w:lineRule="auto"/>
        <w:jc w:val="center"/>
        <w:rPr>
          <w:rFonts w:ascii="Times New Roman" w:hAnsi="Times New Roman" w:cs="Times New Roman"/>
          <w:b/>
          <w:sz w:val="24"/>
          <w:szCs w:val="24"/>
          <w:lang w:eastAsia="ru-RU"/>
        </w:rPr>
      </w:pPr>
      <w:r w:rsidRPr="009F6260">
        <w:rPr>
          <w:rFonts w:ascii="Times New Roman" w:hAnsi="Times New Roman" w:cs="Times New Roman"/>
          <w:b/>
          <w:sz w:val="24"/>
          <w:szCs w:val="24"/>
          <w:lang w:eastAsia="ru-RU"/>
        </w:rPr>
        <w:lastRenderedPageBreak/>
        <w:t>1</w:t>
      </w:r>
      <w:r w:rsidR="0049749F" w:rsidRPr="009F6260">
        <w:rPr>
          <w:rFonts w:ascii="Times New Roman" w:hAnsi="Times New Roman" w:cs="Times New Roman"/>
          <w:b/>
          <w:sz w:val="24"/>
          <w:szCs w:val="24"/>
          <w:lang w:eastAsia="ru-RU"/>
        </w:rPr>
        <w:t>. BENDROSIOS NUOSTATOS</w:t>
      </w:r>
    </w:p>
    <w:p w:rsidR="004E481C" w:rsidRPr="00E35428" w:rsidRDefault="004E481C" w:rsidP="00E35428">
      <w:pPr>
        <w:pStyle w:val="Betarp"/>
        <w:spacing w:line="360" w:lineRule="auto"/>
        <w:jc w:val="both"/>
        <w:rPr>
          <w:rFonts w:ascii="Times New Roman" w:hAnsi="Times New Roman" w:cs="Times New Roman"/>
          <w:sz w:val="24"/>
          <w:szCs w:val="24"/>
        </w:rPr>
      </w:pPr>
    </w:p>
    <w:p w:rsidR="003D25D1" w:rsidRPr="00A901B0" w:rsidRDefault="00E35428" w:rsidP="00E35428">
      <w:pPr>
        <w:pStyle w:val="Betarp"/>
        <w:spacing w:line="360" w:lineRule="auto"/>
        <w:jc w:val="both"/>
        <w:rPr>
          <w:rFonts w:ascii="Times New Roman" w:hAnsi="Times New Roman" w:cs="Times New Roman"/>
          <w:b/>
          <w:sz w:val="24"/>
          <w:szCs w:val="24"/>
          <w:lang w:eastAsia="ru-RU"/>
        </w:rPr>
      </w:pPr>
      <w:r w:rsidRPr="00A901B0">
        <w:rPr>
          <w:rFonts w:ascii="Times New Roman" w:hAnsi="Times New Roman" w:cs="Times New Roman"/>
          <w:b/>
          <w:sz w:val="24"/>
          <w:szCs w:val="24"/>
          <w:lang w:eastAsia="ru-RU"/>
        </w:rPr>
        <w:t>Duomenys apie įstaigą</w:t>
      </w:r>
    </w:p>
    <w:p w:rsidR="0049749F" w:rsidRPr="00E35428" w:rsidRDefault="0049749F"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Vilniaus lopšelis-darželis „</w:t>
      </w:r>
      <w:proofErr w:type="spellStart"/>
      <w:r w:rsidRPr="00E35428">
        <w:rPr>
          <w:rFonts w:ascii="Times New Roman" w:hAnsi="Times New Roman" w:cs="Times New Roman"/>
          <w:sz w:val="24"/>
          <w:szCs w:val="24"/>
          <w:lang w:eastAsia="ru-RU"/>
        </w:rPr>
        <w:t>Šermukšnėlė</w:t>
      </w:r>
      <w:proofErr w:type="spellEnd"/>
      <w:r w:rsidRPr="00E35428">
        <w:rPr>
          <w:rFonts w:ascii="Times New Roman" w:hAnsi="Times New Roman" w:cs="Times New Roman"/>
          <w:sz w:val="24"/>
          <w:szCs w:val="24"/>
          <w:lang w:eastAsia="ru-RU"/>
        </w:rPr>
        <w:t>“ ( toliau – Darželis)</w:t>
      </w:r>
    </w:p>
    <w:p w:rsidR="0049749F" w:rsidRPr="00E35428" w:rsidRDefault="0049749F"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Sutrumpintas pavadinimas – Lopšelis – darželis „</w:t>
      </w:r>
      <w:proofErr w:type="spellStart"/>
      <w:r w:rsidRPr="00E35428">
        <w:rPr>
          <w:rFonts w:ascii="Times New Roman" w:hAnsi="Times New Roman" w:cs="Times New Roman"/>
          <w:sz w:val="24"/>
          <w:szCs w:val="24"/>
          <w:lang w:eastAsia="ru-RU"/>
        </w:rPr>
        <w:t>Šermukšnėlė</w:t>
      </w:r>
      <w:proofErr w:type="spellEnd"/>
      <w:r w:rsidRPr="00E35428">
        <w:rPr>
          <w:rFonts w:ascii="Times New Roman" w:hAnsi="Times New Roman" w:cs="Times New Roman"/>
          <w:sz w:val="24"/>
          <w:szCs w:val="24"/>
          <w:lang w:eastAsia="ru-RU"/>
        </w:rPr>
        <w:t>“</w:t>
      </w:r>
    </w:p>
    <w:p w:rsidR="0049749F" w:rsidRPr="00E35428" w:rsidRDefault="0049749F"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 xml:space="preserve">Darželio įsteigimo data </w:t>
      </w:r>
      <w:r w:rsidR="00611BFF" w:rsidRPr="00E35428">
        <w:rPr>
          <w:rFonts w:ascii="Times New Roman" w:hAnsi="Times New Roman" w:cs="Times New Roman"/>
          <w:sz w:val="24"/>
          <w:szCs w:val="24"/>
          <w:lang w:eastAsia="ru-RU"/>
        </w:rPr>
        <w:t>–</w:t>
      </w:r>
      <w:r w:rsidRPr="00E35428">
        <w:rPr>
          <w:rFonts w:ascii="Times New Roman" w:hAnsi="Times New Roman" w:cs="Times New Roman"/>
          <w:sz w:val="24"/>
          <w:szCs w:val="24"/>
          <w:lang w:eastAsia="ru-RU"/>
        </w:rPr>
        <w:t xml:space="preserve"> </w:t>
      </w:r>
      <w:r w:rsidR="00611BFF" w:rsidRPr="00E35428">
        <w:rPr>
          <w:rFonts w:ascii="Times New Roman" w:hAnsi="Times New Roman" w:cs="Times New Roman"/>
          <w:sz w:val="24"/>
          <w:szCs w:val="24"/>
          <w:lang w:eastAsia="ru-RU"/>
        </w:rPr>
        <w:t>1978-05-12</w:t>
      </w:r>
    </w:p>
    <w:p w:rsidR="003D25D1" w:rsidRPr="00E35428" w:rsidRDefault="0049749F"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Darželio veiklos pradžia 19</w:t>
      </w:r>
      <w:r w:rsidR="00611BFF" w:rsidRPr="00E35428">
        <w:rPr>
          <w:rFonts w:ascii="Times New Roman" w:hAnsi="Times New Roman" w:cs="Times New Roman"/>
          <w:sz w:val="24"/>
          <w:szCs w:val="24"/>
          <w:lang w:eastAsia="ru-RU"/>
        </w:rPr>
        <w:t>78-09-01</w:t>
      </w:r>
    </w:p>
    <w:p w:rsidR="0049749F" w:rsidRPr="00E35428" w:rsidRDefault="0049749F"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Teisinė forma – savivaldybės biudžetinė įstaiga.</w:t>
      </w:r>
    </w:p>
    <w:p w:rsidR="0049749F" w:rsidRPr="00E35428" w:rsidRDefault="0049749F"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Darželio buveinė –</w:t>
      </w:r>
      <w:r w:rsidR="00611BFF" w:rsidRPr="00E35428">
        <w:rPr>
          <w:rFonts w:ascii="Times New Roman" w:hAnsi="Times New Roman" w:cs="Times New Roman"/>
          <w:sz w:val="24"/>
          <w:szCs w:val="24"/>
          <w:lang w:eastAsia="ru-RU"/>
        </w:rPr>
        <w:t xml:space="preserve"> Didlaukio g. 66, LT-08325</w:t>
      </w:r>
      <w:r w:rsidRPr="00E35428">
        <w:rPr>
          <w:rFonts w:ascii="Times New Roman" w:hAnsi="Times New Roman" w:cs="Times New Roman"/>
          <w:sz w:val="24"/>
          <w:szCs w:val="24"/>
          <w:lang w:eastAsia="ru-RU"/>
        </w:rPr>
        <w:t xml:space="preserve"> Vilnius</w:t>
      </w:r>
      <w:r w:rsidR="00181086" w:rsidRPr="00E35428">
        <w:rPr>
          <w:rFonts w:ascii="Times New Roman" w:hAnsi="Times New Roman" w:cs="Times New Roman"/>
          <w:sz w:val="24"/>
          <w:szCs w:val="24"/>
          <w:lang w:eastAsia="ru-RU"/>
        </w:rPr>
        <w:t>.</w:t>
      </w:r>
      <w:r w:rsidRPr="00E35428">
        <w:rPr>
          <w:rFonts w:ascii="Times New Roman" w:hAnsi="Times New Roman" w:cs="Times New Roman"/>
          <w:sz w:val="24"/>
          <w:szCs w:val="24"/>
          <w:lang w:eastAsia="ru-RU"/>
        </w:rPr>
        <w:t xml:space="preserve"> </w:t>
      </w:r>
    </w:p>
    <w:p w:rsidR="0049749F" w:rsidRPr="00E35428" w:rsidRDefault="0049749F"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Institucijos grupė – 3110 (ikimokyklinio ugdymo įstaiga), t</w:t>
      </w:r>
      <w:r w:rsidR="00611BFF" w:rsidRPr="00E35428">
        <w:rPr>
          <w:rFonts w:ascii="Times New Roman" w:hAnsi="Times New Roman" w:cs="Times New Roman"/>
          <w:sz w:val="24"/>
          <w:szCs w:val="24"/>
          <w:lang w:eastAsia="ru-RU"/>
        </w:rPr>
        <w:t>ipas – 3112 (lopšelis-darželis)</w:t>
      </w:r>
    </w:p>
    <w:p w:rsidR="0049749F" w:rsidRPr="00E35428" w:rsidRDefault="003D25D1"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J</w:t>
      </w:r>
      <w:r w:rsidR="0049749F" w:rsidRPr="00E35428">
        <w:rPr>
          <w:rFonts w:ascii="Times New Roman" w:hAnsi="Times New Roman" w:cs="Times New Roman"/>
          <w:sz w:val="24"/>
          <w:szCs w:val="24"/>
          <w:lang w:eastAsia="ru-RU"/>
        </w:rPr>
        <w:t xml:space="preserve">uridinis statusas – 1 (juridinis asmuo), identifikavimo kodas – </w:t>
      </w:r>
      <w:r w:rsidR="00611BFF" w:rsidRPr="00E35428">
        <w:rPr>
          <w:rFonts w:ascii="Times New Roman" w:hAnsi="Times New Roman" w:cs="Times New Roman"/>
          <w:sz w:val="24"/>
          <w:szCs w:val="24"/>
          <w:lang w:eastAsia="ru-RU"/>
        </w:rPr>
        <w:t>290029950</w:t>
      </w:r>
      <w:r w:rsidR="00181086" w:rsidRPr="00E35428">
        <w:rPr>
          <w:rFonts w:ascii="Times New Roman" w:hAnsi="Times New Roman" w:cs="Times New Roman"/>
          <w:sz w:val="24"/>
          <w:szCs w:val="24"/>
          <w:lang w:eastAsia="ru-RU"/>
        </w:rPr>
        <w:t>.</w:t>
      </w:r>
    </w:p>
    <w:p w:rsidR="0049749F" w:rsidRPr="00E35428" w:rsidRDefault="0049749F"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Ugdymo forma – dieninė.</w:t>
      </w:r>
    </w:p>
    <w:p w:rsidR="0049749F" w:rsidRPr="00E35428" w:rsidRDefault="0049749F"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Ugdymo kalba – lietuvių, rusų.</w:t>
      </w:r>
    </w:p>
    <w:p w:rsidR="0049749F" w:rsidRPr="00E35428" w:rsidRDefault="0049749F" w:rsidP="00E35428">
      <w:pPr>
        <w:pStyle w:val="Betarp"/>
        <w:spacing w:line="360" w:lineRule="auto"/>
        <w:jc w:val="both"/>
        <w:rPr>
          <w:rFonts w:ascii="Times New Roman" w:hAnsi="Times New Roman" w:cs="Times New Roman"/>
          <w:sz w:val="24"/>
          <w:szCs w:val="24"/>
          <w:lang w:val="en-US" w:eastAsia="ru-RU"/>
        </w:rPr>
      </w:pPr>
      <w:r w:rsidRPr="00E35428">
        <w:rPr>
          <w:rFonts w:ascii="Times New Roman" w:hAnsi="Times New Roman" w:cs="Times New Roman"/>
          <w:sz w:val="24"/>
          <w:szCs w:val="24"/>
          <w:lang w:eastAsia="ru-RU"/>
        </w:rPr>
        <w:t xml:space="preserve">El. paštas: </w:t>
      </w:r>
      <w:hyperlink r:id="rId10" w:history="1">
        <w:r w:rsidR="007C1313" w:rsidRPr="00E35428">
          <w:rPr>
            <w:rStyle w:val="Hipersaitas"/>
            <w:rFonts w:ascii="Times New Roman" w:eastAsia="Times New Roman" w:hAnsi="Times New Roman" w:cs="Times New Roman"/>
            <w:sz w:val="24"/>
            <w:szCs w:val="24"/>
            <w:lang w:eastAsia="ru-RU"/>
          </w:rPr>
          <w:t>rastine</w:t>
        </w:r>
        <w:r w:rsidR="007C1313" w:rsidRPr="00E35428">
          <w:rPr>
            <w:rStyle w:val="Hipersaitas"/>
            <w:rFonts w:ascii="Times New Roman" w:eastAsia="Times New Roman" w:hAnsi="Times New Roman" w:cs="Times New Roman"/>
            <w:sz w:val="24"/>
            <w:szCs w:val="24"/>
            <w:lang w:val="en-US" w:eastAsia="ru-RU"/>
          </w:rPr>
          <w:t>@sermuksnele.vilnius.lm.lt</w:t>
        </w:r>
      </w:hyperlink>
    </w:p>
    <w:p w:rsidR="0049749F" w:rsidRPr="00E35428" w:rsidRDefault="0049749F" w:rsidP="00E35428">
      <w:pPr>
        <w:pStyle w:val="Betarp"/>
        <w:spacing w:line="360" w:lineRule="auto"/>
        <w:jc w:val="both"/>
        <w:rPr>
          <w:rFonts w:ascii="Times New Roman" w:hAnsi="Times New Roman" w:cs="Times New Roman"/>
          <w:sz w:val="24"/>
          <w:szCs w:val="24"/>
          <w:lang w:val="en-US" w:eastAsia="ru-RU"/>
        </w:rPr>
      </w:pPr>
      <w:proofErr w:type="spellStart"/>
      <w:r w:rsidRPr="00E35428">
        <w:rPr>
          <w:rFonts w:ascii="Times New Roman" w:hAnsi="Times New Roman" w:cs="Times New Roman"/>
          <w:sz w:val="24"/>
          <w:szCs w:val="24"/>
          <w:lang w:val="en-US" w:eastAsia="ru-RU"/>
        </w:rPr>
        <w:t>Interneto</w:t>
      </w:r>
      <w:proofErr w:type="spellEnd"/>
      <w:r w:rsidRPr="00E35428">
        <w:rPr>
          <w:rFonts w:ascii="Times New Roman" w:hAnsi="Times New Roman" w:cs="Times New Roman"/>
          <w:sz w:val="24"/>
          <w:szCs w:val="24"/>
          <w:lang w:val="en-US" w:eastAsia="ru-RU"/>
        </w:rPr>
        <w:t xml:space="preserve"> </w:t>
      </w:r>
      <w:proofErr w:type="spellStart"/>
      <w:r w:rsidRPr="00E35428">
        <w:rPr>
          <w:rFonts w:ascii="Times New Roman" w:hAnsi="Times New Roman" w:cs="Times New Roman"/>
          <w:sz w:val="24"/>
          <w:szCs w:val="24"/>
          <w:lang w:val="en-US" w:eastAsia="ru-RU"/>
        </w:rPr>
        <w:t>svetainės</w:t>
      </w:r>
      <w:proofErr w:type="spellEnd"/>
      <w:r w:rsidRPr="00E35428">
        <w:rPr>
          <w:rFonts w:ascii="Times New Roman" w:hAnsi="Times New Roman" w:cs="Times New Roman"/>
          <w:sz w:val="24"/>
          <w:szCs w:val="24"/>
          <w:lang w:val="en-US" w:eastAsia="ru-RU"/>
        </w:rPr>
        <w:t xml:space="preserve"> </w:t>
      </w:r>
      <w:proofErr w:type="spellStart"/>
      <w:r w:rsidRPr="00E35428">
        <w:rPr>
          <w:rFonts w:ascii="Times New Roman" w:hAnsi="Times New Roman" w:cs="Times New Roman"/>
          <w:sz w:val="24"/>
          <w:szCs w:val="24"/>
          <w:lang w:val="en-US" w:eastAsia="ru-RU"/>
        </w:rPr>
        <w:t>adresas</w:t>
      </w:r>
      <w:proofErr w:type="spellEnd"/>
      <w:r w:rsidRPr="00E35428">
        <w:rPr>
          <w:rFonts w:ascii="Times New Roman" w:hAnsi="Times New Roman" w:cs="Times New Roman"/>
          <w:sz w:val="24"/>
          <w:szCs w:val="24"/>
          <w:lang w:val="en-US" w:eastAsia="ru-RU"/>
        </w:rPr>
        <w:t xml:space="preserve">: </w:t>
      </w:r>
      <w:r w:rsidR="00181086" w:rsidRPr="00E35428">
        <w:rPr>
          <w:rFonts w:ascii="Times New Roman" w:hAnsi="Times New Roman" w:cs="Times New Roman"/>
          <w:color w:val="0070C0"/>
          <w:sz w:val="24"/>
          <w:szCs w:val="24"/>
          <w:lang w:val="en-US" w:eastAsia="ru-RU"/>
        </w:rPr>
        <w:t>www.sermuksnele.lt</w:t>
      </w:r>
    </w:p>
    <w:p w:rsidR="00E35428" w:rsidRDefault="00A01946" w:rsidP="00E35428">
      <w:pPr>
        <w:pStyle w:val="Betarp"/>
        <w:spacing w:line="360" w:lineRule="auto"/>
        <w:jc w:val="both"/>
        <w:rPr>
          <w:rFonts w:ascii="Times New Roman" w:hAnsi="Times New Roman" w:cs="Times New Roman"/>
          <w:bCs/>
          <w:sz w:val="24"/>
          <w:szCs w:val="24"/>
          <w:lang w:eastAsia="ru-RU"/>
        </w:rPr>
      </w:pPr>
      <w:r w:rsidRPr="00E35428">
        <w:rPr>
          <w:rFonts w:ascii="Times New Roman" w:hAnsi="Times New Roman" w:cs="Times New Roman"/>
          <w:sz w:val="24"/>
          <w:szCs w:val="24"/>
        </w:rPr>
        <w:t>Programa atnaujinta vadovaujantis Ikimokyklinio amžiaus vaikų pasiekimų aprašu (2014), Ikimokyklinio ugdymo metodinėmis rekomendacijomis (2015), Metodinėmis rekomendacijomis ikimokyklinio ugdymo programai rengti (2005) bei</w:t>
      </w:r>
      <w:r w:rsidRPr="00E35428">
        <w:rPr>
          <w:rFonts w:ascii="Times New Roman" w:hAnsi="Times New Roman" w:cs="Times New Roman"/>
          <w:bCs/>
          <w:sz w:val="24"/>
          <w:szCs w:val="24"/>
          <w:lang w:eastAsia="ru-RU"/>
        </w:rPr>
        <w:t xml:space="preserve"> pagrindiniais teisiniais dokumentais, reglamentuojančiais ikimokyklinio </w:t>
      </w:r>
      <w:proofErr w:type="spellStart"/>
      <w:r w:rsidRPr="00E35428">
        <w:rPr>
          <w:rFonts w:ascii="Times New Roman" w:hAnsi="Times New Roman" w:cs="Times New Roman"/>
          <w:bCs/>
          <w:sz w:val="24"/>
          <w:szCs w:val="24"/>
          <w:lang w:eastAsia="ru-RU"/>
        </w:rPr>
        <w:t>ugdymo(si</w:t>
      </w:r>
      <w:proofErr w:type="spellEnd"/>
      <w:r w:rsidRPr="00E35428">
        <w:rPr>
          <w:rFonts w:ascii="Times New Roman" w:hAnsi="Times New Roman" w:cs="Times New Roman"/>
          <w:bCs/>
          <w:sz w:val="24"/>
          <w:szCs w:val="24"/>
          <w:lang w:eastAsia="ru-RU"/>
        </w:rPr>
        <w:t>) veiklą: Lietuvos Respublikos švietimo įstatymu, Vaiko teisių konvencija, Lietuvos Respublikos vaiko teisių apsaugos pagrindų įstatymu, Vaiko gerovės politikos koncepcija, Lietuvos Respublikos Konstitucija ir Mokyklos nuostatais.</w:t>
      </w:r>
    </w:p>
    <w:p w:rsidR="009F6260" w:rsidRPr="00E35428" w:rsidRDefault="009F6260" w:rsidP="00E35428">
      <w:pPr>
        <w:pStyle w:val="Betarp"/>
        <w:spacing w:line="360" w:lineRule="auto"/>
        <w:jc w:val="both"/>
        <w:rPr>
          <w:rFonts w:ascii="Times New Roman" w:hAnsi="Times New Roman" w:cs="Times New Roman"/>
          <w:bCs/>
          <w:sz w:val="24"/>
          <w:szCs w:val="24"/>
          <w:lang w:eastAsia="ru-RU"/>
        </w:rPr>
      </w:pPr>
    </w:p>
    <w:p w:rsidR="00744690" w:rsidRDefault="00E35428" w:rsidP="00A901B0">
      <w:pPr>
        <w:pStyle w:val="Betarp"/>
        <w:spacing w:line="360" w:lineRule="auto"/>
        <w:jc w:val="both"/>
        <w:rPr>
          <w:rFonts w:ascii="Times New Roman" w:hAnsi="Times New Roman" w:cs="Times New Roman"/>
          <w:sz w:val="24"/>
          <w:szCs w:val="24"/>
        </w:rPr>
      </w:pPr>
      <w:r w:rsidRPr="009F6260">
        <w:rPr>
          <w:rFonts w:ascii="Times New Roman" w:hAnsi="Times New Roman" w:cs="Times New Roman"/>
          <w:b/>
          <w:sz w:val="24"/>
          <w:szCs w:val="24"/>
        </w:rPr>
        <w:t xml:space="preserve">Filosofinis programos turinys </w:t>
      </w:r>
      <w:r w:rsidR="00744690" w:rsidRPr="009F6260">
        <w:rPr>
          <w:rFonts w:ascii="Times New Roman" w:hAnsi="Times New Roman" w:cs="Times New Roman"/>
          <w:b/>
          <w:sz w:val="24"/>
          <w:szCs w:val="24"/>
        </w:rPr>
        <w:cr/>
      </w:r>
      <w:r w:rsidR="00744690" w:rsidRPr="00E35428">
        <w:rPr>
          <w:rFonts w:ascii="Times New Roman" w:hAnsi="Times New Roman" w:cs="Times New Roman"/>
          <w:sz w:val="24"/>
          <w:szCs w:val="24"/>
        </w:rPr>
        <w:t xml:space="preserve">Šiandien ikimokyklinio ugdymo turinys siejamas su humanistinės, egzistencinės, fenomenologinės, progresyvinės filosofijos idėjomis ir laiduoja įvairiapusę vaiko galių sklaidą. Programoje siūlomas ugdymo turinys atliepia praktinius visuomenės poreikius, padedančius puoselėti vaiko </w:t>
      </w:r>
      <w:proofErr w:type="spellStart"/>
      <w:r w:rsidR="00744690" w:rsidRPr="00E35428">
        <w:rPr>
          <w:rFonts w:ascii="Times New Roman" w:hAnsi="Times New Roman" w:cs="Times New Roman"/>
          <w:sz w:val="24"/>
          <w:szCs w:val="24"/>
        </w:rPr>
        <w:t>siocialinę</w:t>
      </w:r>
      <w:proofErr w:type="spellEnd"/>
      <w:r w:rsidR="00744690" w:rsidRPr="00E35428">
        <w:rPr>
          <w:rFonts w:ascii="Times New Roman" w:hAnsi="Times New Roman" w:cs="Times New Roman"/>
          <w:sz w:val="24"/>
          <w:szCs w:val="24"/>
        </w:rPr>
        <w:t xml:space="preserve"> patirtį ir įgūdžius. Taip pat siejasi su vaiko interesais, prasminga </w:t>
      </w:r>
      <w:proofErr w:type="spellStart"/>
      <w:r w:rsidR="00744690" w:rsidRPr="00E35428">
        <w:rPr>
          <w:rFonts w:ascii="Times New Roman" w:hAnsi="Times New Roman" w:cs="Times New Roman"/>
          <w:sz w:val="24"/>
          <w:szCs w:val="24"/>
        </w:rPr>
        <w:t>siocialine</w:t>
      </w:r>
      <w:proofErr w:type="spellEnd"/>
      <w:r w:rsidR="00744690" w:rsidRPr="00E35428">
        <w:rPr>
          <w:rFonts w:ascii="Times New Roman" w:hAnsi="Times New Roman" w:cs="Times New Roman"/>
          <w:sz w:val="24"/>
          <w:szCs w:val="24"/>
        </w:rPr>
        <w:t xml:space="preserve"> veikla, padeda atsiskleisti vaiko intelektui, jausmam</w:t>
      </w:r>
      <w:r w:rsidR="00C2540E">
        <w:rPr>
          <w:rFonts w:ascii="Times New Roman" w:hAnsi="Times New Roman" w:cs="Times New Roman"/>
          <w:sz w:val="24"/>
          <w:szCs w:val="24"/>
        </w:rPr>
        <w:t xml:space="preserve">s, kūrybiškumui, pasaulėžiūrai. </w:t>
      </w:r>
      <w:r w:rsidR="00744690" w:rsidRPr="00E35428">
        <w:rPr>
          <w:rFonts w:ascii="Times New Roman" w:hAnsi="Times New Roman" w:cs="Times New Roman"/>
          <w:sz w:val="24"/>
          <w:szCs w:val="24"/>
        </w:rPr>
        <w:t xml:space="preserve">Žinodami, kad vaikas turi būti ugdomas įvairiapusiškai, remiamės holistine ugdymo teorija, kuri išryškina įvairių vaiko raidos sričių harmoningo skleidimosi būtinybę. Todėl programos filosofinį pagrindą sudaro holistinės krypties psichologų ir pedagogų C. </w:t>
      </w:r>
      <w:proofErr w:type="spellStart"/>
      <w:r w:rsidR="00744690" w:rsidRPr="00E35428">
        <w:rPr>
          <w:rFonts w:ascii="Times New Roman" w:hAnsi="Times New Roman" w:cs="Times New Roman"/>
          <w:sz w:val="24"/>
          <w:szCs w:val="24"/>
        </w:rPr>
        <w:t>Rogers</w:t>
      </w:r>
      <w:proofErr w:type="spellEnd"/>
      <w:r w:rsidR="00744690" w:rsidRPr="00E35428">
        <w:rPr>
          <w:rFonts w:ascii="Times New Roman" w:hAnsi="Times New Roman" w:cs="Times New Roman"/>
          <w:sz w:val="24"/>
          <w:szCs w:val="24"/>
        </w:rPr>
        <w:t xml:space="preserve">, A. </w:t>
      </w:r>
      <w:proofErr w:type="spellStart"/>
      <w:r w:rsidR="00744690" w:rsidRPr="00E35428">
        <w:rPr>
          <w:rFonts w:ascii="Times New Roman" w:hAnsi="Times New Roman" w:cs="Times New Roman"/>
          <w:sz w:val="24"/>
          <w:szCs w:val="24"/>
        </w:rPr>
        <w:t>Maslow</w:t>
      </w:r>
      <w:proofErr w:type="spellEnd"/>
      <w:r w:rsidR="00744690" w:rsidRPr="00E35428">
        <w:rPr>
          <w:rFonts w:ascii="Times New Roman" w:hAnsi="Times New Roman" w:cs="Times New Roman"/>
          <w:sz w:val="24"/>
          <w:szCs w:val="24"/>
        </w:rPr>
        <w:t xml:space="preserve"> idėjos, ginančios vaiko unikalumą, poreikius, sėkmės garantijas, savigarbos puoselėjimą ir saugojimą. Taip pat svarbios nacionalinės pedagogikos autoritetų mintys. Bendruomenės santykiuose ir ugdymo procese pabrėžiama demokratija.</w:t>
      </w:r>
    </w:p>
    <w:p w:rsidR="009F6260" w:rsidRPr="00E35428" w:rsidRDefault="009F6260" w:rsidP="00E35428">
      <w:pPr>
        <w:pStyle w:val="Betarp"/>
        <w:spacing w:line="360" w:lineRule="auto"/>
        <w:jc w:val="both"/>
        <w:rPr>
          <w:rFonts w:ascii="Times New Roman" w:hAnsi="Times New Roman" w:cs="Times New Roman"/>
          <w:sz w:val="24"/>
          <w:szCs w:val="24"/>
        </w:rPr>
      </w:pPr>
    </w:p>
    <w:p w:rsidR="00E35428" w:rsidRPr="009F6260" w:rsidRDefault="00E35428" w:rsidP="00E35428">
      <w:pPr>
        <w:pStyle w:val="Betarp"/>
        <w:spacing w:line="360" w:lineRule="auto"/>
        <w:jc w:val="both"/>
        <w:rPr>
          <w:rFonts w:ascii="Times New Roman" w:hAnsi="Times New Roman" w:cs="Times New Roman"/>
          <w:b/>
          <w:bCs/>
          <w:color w:val="000000"/>
          <w:sz w:val="24"/>
          <w:szCs w:val="24"/>
        </w:rPr>
      </w:pPr>
      <w:r w:rsidRPr="009F6260">
        <w:rPr>
          <w:rFonts w:ascii="Times New Roman" w:hAnsi="Times New Roman" w:cs="Times New Roman"/>
          <w:b/>
          <w:bCs/>
          <w:sz w:val="24"/>
          <w:szCs w:val="24"/>
        </w:rPr>
        <w:lastRenderedPageBreak/>
        <w:t>Švietimo dokumentų idėjos</w:t>
      </w:r>
    </w:p>
    <w:p w:rsidR="00744690" w:rsidRPr="00E35428" w:rsidRDefault="00744690" w:rsidP="00E35428">
      <w:pPr>
        <w:pStyle w:val="Betarp"/>
        <w:spacing w:line="360" w:lineRule="auto"/>
        <w:jc w:val="both"/>
        <w:rPr>
          <w:rFonts w:ascii="Times New Roman" w:hAnsi="Times New Roman" w:cs="Times New Roman"/>
          <w:bCs/>
          <w:color w:val="000000"/>
          <w:sz w:val="24"/>
          <w:szCs w:val="24"/>
        </w:rPr>
      </w:pPr>
      <w:r w:rsidRPr="00E35428">
        <w:rPr>
          <w:rFonts w:ascii="Times New Roman" w:hAnsi="Times New Roman" w:cs="Times New Roman"/>
          <w:color w:val="000000"/>
          <w:sz w:val="24"/>
          <w:szCs w:val="24"/>
        </w:rPr>
        <w:t xml:space="preserve">Esame įstaiga, kuri garantuoja vaiko teisę aktyviai dalyvauti visose veiklos sferose. Mes siekiame sudaryti visas sąlygas ugdytiniui atsiskleisti, atsižvelgiant  į jo amžių ir brandumą. Suteikiame galimybę vaikui išsakyti savo nuomonę, ją gerbiame. Ugdytinis turi teisę dalyvauti priimant sprendimus, turinčius įtakos jo aplinkai, dienos ritmui, gebėjimų </w:t>
      </w:r>
      <w:proofErr w:type="spellStart"/>
      <w:r w:rsidRPr="00E35428">
        <w:rPr>
          <w:rFonts w:ascii="Times New Roman" w:hAnsi="Times New Roman" w:cs="Times New Roman"/>
          <w:color w:val="000000"/>
          <w:sz w:val="24"/>
          <w:szCs w:val="24"/>
        </w:rPr>
        <w:t>ugdymui(si</w:t>
      </w:r>
      <w:proofErr w:type="spellEnd"/>
      <w:r w:rsidRPr="00E35428">
        <w:rPr>
          <w:rFonts w:ascii="Times New Roman" w:hAnsi="Times New Roman" w:cs="Times New Roman"/>
          <w:color w:val="000000"/>
          <w:sz w:val="24"/>
          <w:szCs w:val="24"/>
        </w:rPr>
        <w:t>). Tai teigiama Jungtinių Tautų vaiko teisių konvencijos (ratifikuota 1995m. liepos 3 dieną Lietuvos Respublikos įstatymu Nr. I – 983) 12 straipsnyje.</w:t>
      </w:r>
    </w:p>
    <w:p w:rsidR="00744690" w:rsidRPr="00E35428" w:rsidRDefault="007446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Siekiame tapti įstaiga, kurioje labai svarbu sukurti gerą šeimų bendradarbiavimo, pedagoginio ir psichologinio konsultavimo sistemą, kad kuo aktyviau įstaigos veikloje dalyvautų tėvai. Šis siekis atsispindi ir Vaiko gerovės valstybės politikos koncepcijoje, patvirtintoje LR Seimo 2003 m. gegužės 20 d.  nutarimu Nr. IX –1569. Tikime, kad mūsų atnaujinta ugdymo programa atlieps šiuolaikinį požiūrį į vaiką ir jo ugdymą.</w:t>
      </w:r>
    </w:p>
    <w:p w:rsidR="00E35428" w:rsidRPr="00E35428" w:rsidRDefault="00E35428" w:rsidP="00E35428">
      <w:pPr>
        <w:pStyle w:val="Betarp"/>
        <w:spacing w:line="360" w:lineRule="auto"/>
        <w:jc w:val="both"/>
        <w:rPr>
          <w:rFonts w:ascii="Times New Roman" w:hAnsi="Times New Roman" w:cs="Times New Roman"/>
          <w:sz w:val="24"/>
          <w:szCs w:val="24"/>
        </w:rPr>
      </w:pPr>
    </w:p>
    <w:p w:rsidR="00181086" w:rsidRPr="009F6260" w:rsidRDefault="00744690" w:rsidP="00E35428">
      <w:pPr>
        <w:pStyle w:val="Betarp"/>
        <w:spacing w:line="360" w:lineRule="auto"/>
        <w:jc w:val="both"/>
        <w:rPr>
          <w:rFonts w:ascii="Times New Roman" w:hAnsi="Times New Roman" w:cs="Times New Roman"/>
          <w:b/>
          <w:sz w:val="24"/>
          <w:szCs w:val="24"/>
          <w:lang w:eastAsia="ru-RU"/>
        </w:rPr>
      </w:pPr>
      <w:r w:rsidRPr="009F6260">
        <w:rPr>
          <w:rFonts w:ascii="Times New Roman" w:hAnsi="Times New Roman" w:cs="Times New Roman"/>
          <w:b/>
          <w:sz w:val="24"/>
          <w:szCs w:val="24"/>
          <w:lang w:eastAsia="ru-RU"/>
        </w:rPr>
        <w:t>Į</w:t>
      </w:r>
      <w:r w:rsidR="00E35428" w:rsidRPr="009F6260">
        <w:rPr>
          <w:rFonts w:ascii="Times New Roman" w:hAnsi="Times New Roman" w:cs="Times New Roman"/>
          <w:b/>
          <w:sz w:val="24"/>
          <w:szCs w:val="24"/>
          <w:lang w:eastAsia="ru-RU"/>
        </w:rPr>
        <w:t>staigos savitumas</w:t>
      </w:r>
    </w:p>
    <w:p w:rsidR="00A732FB" w:rsidRPr="00E35428" w:rsidRDefault="00181086" w:rsidP="00A9697C">
      <w:pPr>
        <w:pStyle w:val="Betarp"/>
        <w:spacing w:line="360" w:lineRule="auto"/>
        <w:ind w:firstLine="567"/>
        <w:jc w:val="both"/>
        <w:rPr>
          <w:rFonts w:ascii="Times New Roman" w:hAnsi="Times New Roman" w:cs="Times New Roman"/>
          <w:sz w:val="24"/>
          <w:szCs w:val="24"/>
          <w:lang w:eastAsia="ru-RU"/>
        </w:rPr>
      </w:pPr>
      <w:r w:rsidRPr="00E35428">
        <w:rPr>
          <w:rFonts w:ascii="Times New Roman" w:hAnsi="Times New Roman" w:cs="Times New Roman"/>
          <w:sz w:val="24"/>
          <w:szCs w:val="24"/>
        </w:rPr>
        <w:t>Lopšelis – darželis „</w:t>
      </w:r>
      <w:proofErr w:type="spellStart"/>
      <w:r w:rsidRPr="00E35428">
        <w:rPr>
          <w:rFonts w:ascii="Times New Roman" w:hAnsi="Times New Roman" w:cs="Times New Roman"/>
          <w:sz w:val="24"/>
          <w:szCs w:val="24"/>
        </w:rPr>
        <w:t>Šermukšnėlė</w:t>
      </w:r>
      <w:proofErr w:type="spellEnd"/>
      <w:r w:rsidRPr="00E35428">
        <w:rPr>
          <w:rFonts w:ascii="Times New Roman" w:hAnsi="Times New Roman" w:cs="Times New Roman"/>
          <w:sz w:val="24"/>
          <w:szCs w:val="24"/>
        </w:rPr>
        <w:t>“ įsikūręs Vilni</w:t>
      </w:r>
      <w:r w:rsidR="007C1313" w:rsidRPr="00E35428">
        <w:rPr>
          <w:rFonts w:ascii="Times New Roman" w:hAnsi="Times New Roman" w:cs="Times New Roman"/>
          <w:sz w:val="24"/>
          <w:szCs w:val="24"/>
        </w:rPr>
        <w:t>aus miesto Baltupių mikrorajone.</w:t>
      </w:r>
      <w:r w:rsidR="00744690" w:rsidRPr="00E35428">
        <w:rPr>
          <w:rFonts w:ascii="Times New Roman" w:hAnsi="Times New Roman" w:cs="Times New Roman"/>
          <w:sz w:val="24"/>
          <w:szCs w:val="24"/>
        </w:rPr>
        <w:t xml:space="preserve">     Įstaiga atvira visuomenei, bendrauja su socialiniais partneriais, turi sukaupusi didelę etninio, ekologinio  ir meninio ugdymo patirtį. Maloni, ugdanti,  kintanti, veikti skatinanti aplinka grupėse, darželio viduje ir lauko aikštelėse, dažnos išvykos, kelionės už įstaigos ribų. Aplinką drauge kuria pedagogai, vaikai ir tėvai. </w:t>
      </w:r>
      <w:r w:rsidR="00744690" w:rsidRPr="00E35428">
        <w:rPr>
          <w:rFonts w:ascii="Times New Roman" w:hAnsi="Times New Roman" w:cs="Times New Roman"/>
          <w:bCs/>
          <w:sz w:val="24"/>
          <w:szCs w:val="24"/>
        </w:rPr>
        <w:t xml:space="preserve">Kiekviena grupė – atvira, savita, turinti savo originalų stilių, </w:t>
      </w:r>
      <w:r w:rsidRPr="00E35428">
        <w:rPr>
          <w:rFonts w:ascii="Times New Roman" w:hAnsi="Times New Roman" w:cs="Times New Roman"/>
          <w:bCs/>
          <w:sz w:val="24"/>
          <w:szCs w:val="24"/>
        </w:rPr>
        <w:t>pavadinimą, kuris siejamas su senaisiais lietuvių liaudies amatais, pvz.; „</w:t>
      </w:r>
      <w:proofErr w:type="spellStart"/>
      <w:r w:rsidRPr="00E35428">
        <w:rPr>
          <w:rFonts w:ascii="Times New Roman" w:hAnsi="Times New Roman" w:cs="Times New Roman"/>
          <w:bCs/>
          <w:sz w:val="24"/>
          <w:szCs w:val="24"/>
        </w:rPr>
        <w:t>Tošinukai</w:t>
      </w:r>
      <w:proofErr w:type="spellEnd"/>
      <w:r w:rsidRPr="00E35428">
        <w:rPr>
          <w:rFonts w:ascii="Times New Roman" w:hAnsi="Times New Roman" w:cs="Times New Roman"/>
          <w:bCs/>
          <w:sz w:val="24"/>
          <w:szCs w:val="24"/>
        </w:rPr>
        <w:t>“, „</w:t>
      </w:r>
      <w:proofErr w:type="spellStart"/>
      <w:r w:rsidRPr="00E35428">
        <w:rPr>
          <w:rFonts w:ascii="Times New Roman" w:hAnsi="Times New Roman" w:cs="Times New Roman"/>
          <w:bCs/>
          <w:sz w:val="24"/>
          <w:szCs w:val="24"/>
        </w:rPr>
        <w:t>Vytinukai</w:t>
      </w:r>
      <w:proofErr w:type="spellEnd"/>
      <w:r w:rsidRPr="00E35428">
        <w:rPr>
          <w:rFonts w:ascii="Times New Roman" w:hAnsi="Times New Roman" w:cs="Times New Roman"/>
          <w:bCs/>
          <w:sz w:val="24"/>
          <w:szCs w:val="24"/>
        </w:rPr>
        <w:t>“, „</w:t>
      </w:r>
      <w:proofErr w:type="spellStart"/>
      <w:r w:rsidRPr="00E35428">
        <w:rPr>
          <w:rFonts w:ascii="Times New Roman" w:hAnsi="Times New Roman" w:cs="Times New Roman"/>
          <w:bCs/>
          <w:sz w:val="24"/>
          <w:szCs w:val="24"/>
        </w:rPr>
        <w:t>Molinukai</w:t>
      </w:r>
      <w:proofErr w:type="spellEnd"/>
      <w:r w:rsidRPr="00E35428">
        <w:rPr>
          <w:rFonts w:ascii="Times New Roman" w:hAnsi="Times New Roman" w:cs="Times New Roman"/>
          <w:bCs/>
          <w:sz w:val="24"/>
          <w:szCs w:val="24"/>
        </w:rPr>
        <w:t>“, „</w:t>
      </w:r>
      <w:proofErr w:type="spellStart"/>
      <w:r w:rsidRPr="00E35428">
        <w:rPr>
          <w:rFonts w:ascii="Times New Roman" w:hAnsi="Times New Roman" w:cs="Times New Roman"/>
          <w:bCs/>
          <w:sz w:val="24"/>
          <w:szCs w:val="24"/>
        </w:rPr>
        <w:t>Šiaudinukai</w:t>
      </w:r>
      <w:proofErr w:type="spellEnd"/>
      <w:r w:rsidRPr="00E35428">
        <w:rPr>
          <w:rFonts w:ascii="Times New Roman" w:hAnsi="Times New Roman" w:cs="Times New Roman"/>
          <w:bCs/>
          <w:sz w:val="24"/>
          <w:szCs w:val="24"/>
        </w:rPr>
        <w:t>“.</w:t>
      </w:r>
      <w:r w:rsidRPr="00E35428">
        <w:rPr>
          <w:rFonts w:ascii="Times New Roman" w:hAnsi="Times New Roman" w:cs="Times New Roman"/>
          <w:sz w:val="24"/>
          <w:szCs w:val="24"/>
        </w:rPr>
        <w:t xml:space="preserve"> Priklausomai nuo amžiaus, vaikai grupėse gali dirbti su įvairia medžiaga: medžiagos skiautėmis, siūlais, medžiu, moliu, šiaudais, vytelėmis, tošimi, oda, akmenukais, kriauklėmis. </w:t>
      </w:r>
    </w:p>
    <w:p w:rsidR="00A9697C" w:rsidRDefault="00A732FB" w:rsidP="00A9697C">
      <w:pPr>
        <w:pStyle w:val="Betarp"/>
        <w:spacing w:line="360" w:lineRule="auto"/>
        <w:ind w:firstLine="567"/>
        <w:jc w:val="both"/>
        <w:rPr>
          <w:rFonts w:ascii="Times New Roman" w:hAnsi="Times New Roman" w:cs="Times New Roman"/>
          <w:sz w:val="24"/>
          <w:szCs w:val="24"/>
        </w:rPr>
      </w:pPr>
      <w:r w:rsidRPr="00E35428">
        <w:rPr>
          <w:rFonts w:ascii="Times New Roman" w:hAnsi="Times New Roman" w:cs="Times New Roman"/>
          <w:sz w:val="24"/>
          <w:szCs w:val="24"/>
        </w:rPr>
        <w:t xml:space="preserve">Mūsų darželio vaikai kasmet  ne tik dainuoja, žaidžia, vaidina, bet kartu semiasi ir liaudies išminties - jie dalyvauja Vilniaus </w:t>
      </w:r>
      <w:proofErr w:type="spellStart"/>
      <w:r w:rsidRPr="00E35428">
        <w:rPr>
          <w:rFonts w:ascii="Times New Roman" w:hAnsi="Times New Roman" w:cs="Times New Roman"/>
          <w:sz w:val="24"/>
          <w:szCs w:val="24"/>
        </w:rPr>
        <w:t>darželiečių</w:t>
      </w:r>
      <w:proofErr w:type="spellEnd"/>
      <w:r w:rsidRPr="00E35428">
        <w:rPr>
          <w:rFonts w:ascii="Times New Roman" w:hAnsi="Times New Roman" w:cs="Times New Roman"/>
          <w:sz w:val="24"/>
          <w:szCs w:val="24"/>
        </w:rPr>
        <w:t xml:space="preserve"> folkloro festivaliuose, tautinių mažumų festivalyje „Slavų vainikas“. Nuo 2008 metų įstaiga organizuoja meninės raiškos konkursą – festivalį „</w:t>
      </w:r>
      <w:proofErr w:type="spellStart"/>
      <w:r w:rsidRPr="00E35428">
        <w:rPr>
          <w:rFonts w:ascii="Times New Roman" w:hAnsi="Times New Roman" w:cs="Times New Roman"/>
          <w:sz w:val="24"/>
          <w:szCs w:val="24"/>
        </w:rPr>
        <w:t>Šermukšnės</w:t>
      </w:r>
      <w:proofErr w:type="spellEnd"/>
      <w:r w:rsidRPr="00E35428">
        <w:rPr>
          <w:rFonts w:ascii="Times New Roman" w:hAnsi="Times New Roman" w:cs="Times New Roman"/>
          <w:sz w:val="24"/>
          <w:szCs w:val="24"/>
        </w:rPr>
        <w:t xml:space="preserve"> šakelė“, kuris draugėn suburia Vilniaus miesto ikimokyklinių įstaigų metodinio ratelio „Aidas“, Balio Dvariono 10-metės muzikos mokyklos, Baltupių progimnazijos, Vaikų dainavimo s</w:t>
      </w:r>
      <w:r w:rsidR="00A9697C">
        <w:rPr>
          <w:rFonts w:ascii="Times New Roman" w:hAnsi="Times New Roman" w:cs="Times New Roman"/>
          <w:sz w:val="24"/>
          <w:szCs w:val="24"/>
        </w:rPr>
        <w:t xml:space="preserve">tudijos „Aukštyn“ kolektyvus.  </w:t>
      </w:r>
      <w:r w:rsidRPr="00E35428">
        <w:rPr>
          <w:rFonts w:ascii="Times New Roman" w:hAnsi="Times New Roman" w:cs="Times New Roman"/>
          <w:sz w:val="24"/>
          <w:szCs w:val="24"/>
        </w:rPr>
        <w:t>Darželis kasmet dalyvauja tarptautiniuose konkursuose</w:t>
      </w:r>
      <w:r w:rsidR="00A9697C">
        <w:rPr>
          <w:rFonts w:ascii="Times New Roman" w:hAnsi="Times New Roman" w:cs="Times New Roman"/>
          <w:sz w:val="24"/>
          <w:szCs w:val="24"/>
        </w:rPr>
        <w:t xml:space="preserve"> ir projektuose</w:t>
      </w:r>
      <w:r w:rsidRPr="00E35428">
        <w:rPr>
          <w:rFonts w:ascii="Times New Roman" w:hAnsi="Times New Roman" w:cs="Times New Roman"/>
          <w:sz w:val="24"/>
          <w:szCs w:val="24"/>
        </w:rPr>
        <w:t xml:space="preserve">: vaikų dailės darbų konkurse Japonijoje, medžių sodinimo projekte „ENO </w:t>
      </w:r>
      <w:proofErr w:type="spellStart"/>
      <w:r w:rsidRPr="00E35428">
        <w:rPr>
          <w:rFonts w:ascii="Times New Roman" w:hAnsi="Times New Roman" w:cs="Times New Roman"/>
          <w:sz w:val="24"/>
          <w:szCs w:val="24"/>
        </w:rPr>
        <w:t>Tree</w:t>
      </w:r>
      <w:proofErr w:type="spellEnd"/>
      <w:r w:rsidRPr="00E35428">
        <w:rPr>
          <w:rFonts w:ascii="Times New Roman" w:hAnsi="Times New Roman" w:cs="Times New Roman"/>
          <w:sz w:val="24"/>
          <w:szCs w:val="24"/>
        </w:rPr>
        <w:t xml:space="preserve"> </w:t>
      </w:r>
      <w:proofErr w:type="spellStart"/>
      <w:r w:rsidRPr="00E35428">
        <w:rPr>
          <w:rFonts w:ascii="Times New Roman" w:hAnsi="Times New Roman" w:cs="Times New Roman"/>
          <w:sz w:val="24"/>
          <w:szCs w:val="24"/>
        </w:rPr>
        <w:t>Planting</w:t>
      </w:r>
      <w:proofErr w:type="spellEnd"/>
      <w:r w:rsidRPr="00E35428">
        <w:rPr>
          <w:rFonts w:ascii="Times New Roman" w:hAnsi="Times New Roman" w:cs="Times New Roman"/>
          <w:sz w:val="24"/>
          <w:szCs w:val="24"/>
        </w:rPr>
        <w:t xml:space="preserve"> </w:t>
      </w:r>
      <w:proofErr w:type="spellStart"/>
      <w:r w:rsidRPr="00E35428">
        <w:rPr>
          <w:rFonts w:ascii="Times New Roman" w:hAnsi="Times New Roman" w:cs="Times New Roman"/>
          <w:sz w:val="24"/>
          <w:szCs w:val="24"/>
        </w:rPr>
        <w:t>Day</w:t>
      </w:r>
      <w:proofErr w:type="spellEnd"/>
      <w:r w:rsidRPr="00E35428">
        <w:rPr>
          <w:rFonts w:ascii="Times New Roman" w:hAnsi="Times New Roman" w:cs="Times New Roman"/>
          <w:sz w:val="24"/>
          <w:szCs w:val="24"/>
        </w:rPr>
        <w:t>“, skaitymo</w:t>
      </w:r>
      <w:r w:rsidR="00A9697C">
        <w:rPr>
          <w:rFonts w:ascii="Times New Roman" w:hAnsi="Times New Roman" w:cs="Times New Roman"/>
          <w:sz w:val="24"/>
          <w:szCs w:val="24"/>
        </w:rPr>
        <w:t xml:space="preserve"> skatinimo  „Augu skaitydamas“. </w:t>
      </w:r>
      <w:r w:rsidRPr="00E35428">
        <w:rPr>
          <w:rFonts w:ascii="Times New Roman" w:hAnsi="Times New Roman" w:cs="Times New Roman"/>
          <w:sz w:val="24"/>
          <w:szCs w:val="24"/>
        </w:rPr>
        <w:t xml:space="preserve">Kasmet mūsų įstaiga organizuoja akciją „Padovanok gerumą sergantiems vaikams“, kurios metu darželio </w:t>
      </w:r>
      <w:proofErr w:type="spellStart"/>
      <w:r w:rsidRPr="00E35428">
        <w:rPr>
          <w:rFonts w:ascii="Times New Roman" w:hAnsi="Times New Roman" w:cs="Times New Roman"/>
          <w:sz w:val="24"/>
          <w:szCs w:val="24"/>
        </w:rPr>
        <w:t>Kaziuko</w:t>
      </w:r>
      <w:proofErr w:type="spellEnd"/>
      <w:r w:rsidRPr="00E35428">
        <w:rPr>
          <w:rFonts w:ascii="Times New Roman" w:hAnsi="Times New Roman" w:cs="Times New Roman"/>
          <w:sz w:val="24"/>
          <w:szCs w:val="24"/>
        </w:rPr>
        <w:t xml:space="preserve"> mugėje vaikų „uždirbti“ pinigėliai dovanojami Vilniaus Santariškių ligoninės </w:t>
      </w:r>
      <w:proofErr w:type="spellStart"/>
      <w:r w:rsidRPr="00E35428">
        <w:rPr>
          <w:rFonts w:ascii="Times New Roman" w:hAnsi="Times New Roman" w:cs="Times New Roman"/>
          <w:sz w:val="24"/>
          <w:szCs w:val="24"/>
        </w:rPr>
        <w:t>onkohematologijos</w:t>
      </w:r>
      <w:proofErr w:type="spellEnd"/>
      <w:r w:rsidRPr="00E35428">
        <w:rPr>
          <w:rFonts w:ascii="Times New Roman" w:hAnsi="Times New Roman" w:cs="Times New Roman"/>
          <w:sz w:val="24"/>
          <w:szCs w:val="24"/>
        </w:rPr>
        <w:t xml:space="preserve"> skyriaus vaikams.</w:t>
      </w:r>
      <w:r w:rsidR="00A9697C">
        <w:rPr>
          <w:rFonts w:ascii="Times New Roman" w:hAnsi="Times New Roman" w:cs="Times New Roman"/>
          <w:sz w:val="24"/>
          <w:szCs w:val="24"/>
        </w:rPr>
        <w:t xml:space="preserve"> </w:t>
      </w:r>
    </w:p>
    <w:p w:rsidR="00A732FB" w:rsidRPr="00E35428" w:rsidRDefault="00A732FB" w:rsidP="00A9697C">
      <w:pPr>
        <w:pStyle w:val="Betarp"/>
        <w:spacing w:line="360" w:lineRule="auto"/>
        <w:ind w:firstLine="567"/>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lastRenderedPageBreak/>
        <w:t xml:space="preserve">Į grupes integruojami specialiųjų ugdymosi poreikių turintys vaikai. Darželyje veikia Vaiko gerovės komisija, kuri sprendžia vaiko specialiojo ugdymo (si) poreikių pradinį įvertinimą, esant būtinumui, siunčia į pedagoginę psichologinę tarnybą, sprendžia ugdymo turinio klausimus. </w:t>
      </w:r>
    </w:p>
    <w:p w:rsidR="00227D5F" w:rsidRDefault="00A732FB" w:rsidP="00A9697C">
      <w:pPr>
        <w:pStyle w:val="Betarp"/>
        <w:spacing w:line="360" w:lineRule="auto"/>
        <w:ind w:firstLine="567"/>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Tėvai yra ugdomojo proceso dalyviai. Jiems teikiama informacija internetinėje svetainėje, tėvų lentose, organizuojamos atvirų durų dienos, susirinkimai, pokalbiai, šventės, vakaronės, taip pat bendradarbiaujame elektroniniu paštu,  vedame konsultacijas, darome apklausas, tėvai dalyva</w:t>
      </w:r>
      <w:r w:rsidR="00D33090" w:rsidRPr="00E35428">
        <w:rPr>
          <w:rFonts w:ascii="Times New Roman" w:hAnsi="Times New Roman" w:cs="Times New Roman"/>
          <w:sz w:val="24"/>
          <w:szCs w:val="24"/>
          <w:lang w:eastAsia="ru-RU"/>
        </w:rPr>
        <w:t xml:space="preserve">uja grupės ugdomajame procese. </w:t>
      </w:r>
    </w:p>
    <w:p w:rsidR="0067104F" w:rsidRDefault="0067104F" w:rsidP="00A9697C">
      <w:pPr>
        <w:pStyle w:val="Betarp"/>
        <w:spacing w:line="360" w:lineRule="auto"/>
        <w:ind w:firstLine="567"/>
        <w:jc w:val="both"/>
        <w:rPr>
          <w:rFonts w:ascii="Times New Roman" w:hAnsi="Times New Roman" w:cs="Times New Roman"/>
          <w:sz w:val="24"/>
          <w:szCs w:val="24"/>
          <w:lang w:eastAsia="ru-RU"/>
        </w:rPr>
      </w:pPr>
    </w:p>
    <w:p w:rsidR="007D7234" w:rsidRDefault="00B66DE5" w:rsidP="00E35428">
      <w:pPr>
        <w:pStyle w:val="Betarp"/>
        <w:spacing w:line="360" w:lineRule="auto"/>
        <w:jc w:val="both"/>
        <w:rPr>
          <w:rFonts w:ascii="Times New Roman" w:hAnsi="Times New Roman" w:cs="Times New Roman"/>
          <w:b/>
          <w:sz w:val="24"/>
          <w:szCs w:val="24"/>
        </w:rPr>
      </w:pPr>
      <w:r w:rsidRPr="00B66DE5">
        <w:rPr>
          <w:rFonts w:ascii="Times New Roman" w:hAnsi="Times New Roman" w:cs="Times New Roman"/>
          <w:b/>
          <w:sz w:val="24"/>
          <w:szCs w:val="24"/>
        </w:rPr>
        <w:t>Pedagogų pasirengimas</w:t>
      </w:r>
    </w:p>
    <w:p w:rsidR="00FA0EF0" w:rsidRDefault="00633190" w:rsidP="00E35428">
      <w:pPr>
        <w:pStyle w:val="Betarp"/>
        <w:spacing w:line="360" w:lineRule="auto"/>
        <w:jc w:val="both"/>
        <w:rPr>
          <w:rFonts w:ascii="Times New Roman" w:hAnsi="Times New Roman" w:cs="Times New Roman"/>
          <w:sz w:val="24"/>
          <w:szCs w:val="24"/>
        </w:rPr>
      </w:pPr>
      <w:r w:rsidRPr="00633190">
        <w:rPr>
          <w:rFonts w:ascii="Times New Roman" w:hAnsi="Times New Roman" w:cs="Times New Roman"/>
          <w:sz w:val="24"/>
          <w:szCs w:val="24"/>
        </w:rPr>
        <w:t xml:space="preserve">Mūsų kolektyve viso yra 23 pedagogai, </w:t>
      </w:r>
      <w:r w:rsidR="00FA0EF0">
        <w:rPr>
          <w:rFonts w:ascii="Times New Roman" w:hAnsi="Times New Roman" w:cs="Times New Roman"/>
          <w:sz w:val="24"/>
          <w:szCs w:val="24"/>
        </w:rPr>
        <w:t xml:space="preserve">kuriems profesionalumas – svarbiausia kokybiško ugdymo sąlyga. </w:t>
      </w:r>
      <w:r w:rsidR="007B4CCE">
        <w:rPr>
          <w:rFonts w:ascii="Times New Roman" w:hAnsi="Times New Roman" w:cs="Times New Roman"/>
          <w:sz w:val="24"/>
          <w:szCs w:val="24"/>
        </w:rPr>
        <w:t xml:space="preserve">Pedagogai </w:t>
      </w:r>
      <w:r w:rsidR="00BA51F5">
        <w:rPr>
          <w:rFonts w:ascii="Times New Roman" w:hAnsi="Times New Roman" w:cs="Times New Roman"/>
          <w:sz w:val="24"/>
          <w:szCs w:val="24"/>
        </w:rPr>
        <w:t xml:space="preserve">komandoje </w:t>
      </w:r>
      <w:r w:rsidR="007B4CCE">
        <w:rPr>
          <w:rFonts w:ascii="Times New Roman" w:hAnsi="Times New Roman" w:cs="Times New Roman"/>
          <w:sz w:val="24"/>
          <w:szCs w:val="24"/>
        </w:rPr>
        <w:t>kartu su jaunais specialistais</w:t>
      </w:r>
      <w:r w:rsidR="00FA0EF0">
        <w:rPr>
          <w:rFonts w:ascii="Times New Roman" w:hAnsi="Times New Roman" w:cs="Times New Roman"/>
          <w:sz w:val="24"/>
          <w:szCs w:val="24"/>
        </w:rPr>
        <w:t>, kitais specialistais</w:t>
      </w:r>
      <w:r w:rsidR="007B4CCE">
        <w:rPr>
          <w:rFonts w:ascii="Times New Roman" w:hAnsi="Times New Roman" w:cs="Times New Roman"/>
          <w:sz w:val="24"/>
          <w:szCs w:val="24"/>
        </w:rPr>
        <w:t xml:space="preserve"> reflektuoja vaikų ugdymo kokybę, vertina vaikų ugdymosi pasiekimus, numato tolesnio ugdymo uždavinius. </w:t>
      </w:r>
      <w:r w:rsidR="00FA0EF0">
        <w:rPr>
          <w:rFonts w:ascii="Times New Roman" w:hAnsi="Times New Roman" w:cs="Times New Roman"/>
          <w:sz w:val="24"/>
          <w:szCs w:val="24"/>
        </w:rPr>
        <w:t>Jie</w:t>
      </w:r>
      <w:r w:rsidR="00FA0EF0" w:rsidRPr="00FA0EF0">
        <w:rPr>
          <w:rFonts w:ascii="Times New Roman" w:hAnsi="Times New Roman" w:cs="Times New Roman"/>
          <w:sz w:val="24"/>
          <w:szCs w:val="24"/>
        </w:rPr>
        <w:t xml:space="preserve"> </w:t>
      </w:r>
      <w:r w:rsidR="00FA0EF0">
        <w:rPr>
          <w:rFonts w:ascii="Times New Roman" w:hAnsi="Times New Roman" w:cs="Times New Roman"/>
          <w:sz w:val="24"/>
          <w:szCs w:val="24"/>
        </w:rPr>
        <w:t xml:space="preserve">puoselėja pagarbą vaikui, pripažįsta jo nuomonę, teisę rinktis, spręsti, tartis. </w:t>
      </w:r>
      <w:r w:rsidR="007B4CCE">
        <w:rPr>
          <w:rFonts w:ascii="Times New Roman" w:hAnsi="Times New Roman" w:cs="Times New Roman"/>
          <w:sz w:val="24"/>
          <w:szCs w:val="24"/>
        </w:rPr>
        <w:t>Mokytojų</w:t>
      </w:r>
      <w:r w:rsidR="00957D22">
        <w:rPr>
          <w:rFonts w:ascii="Times New Roman" w:hAnsi="Times New Roman" w:cs="Times New Roman"/>
          <w:sz w:val="24"/>
          <w:szCs w:val="24"/>
        </w:rPr>
        <w:t xml:space="preserve"> </w:t>
      </w:r>
      <w:r w:rsidR="00FA0EF0">
        <w:rPr>
          <w:rFonts w:ascii="Times New Roman" w:hAnsi="Times New Roman" w:cs="Times New Roman"/>
          <w:sz w:val="24"/>
          <w:szCs w:val="24"/>
        </w:rPr>
        <w:t>k</w:t>
      </w:r>
      <w:r w:rsidR="00957D22">
        <w:rPr>
          <w:rFonts w:ascii="Times New Roman" w:hAnsi="Times New Roman" w:cs="Times New Roman"/>
          <w:sz w:val="24"/>
          <w:szCs w:val="24"/>
        </w:rPr>
        <w:t xml:space="preserve">olektyve 9 </w:t>
      </w:r>
      <w:r w:rsidR="00FA0EF0">
        <w:rPr>
          <w:rFonts w:ascii="Times New Roman" w:hAnsi="Times New Roman" w:cs="Times New Roman"/>
          <w:sz w:val="24"/>
          <w:szCs w:val="24"/>
        </w:rPr>
        <w:t>mokytojos, 7 vyresniosios mokytojos, 6 mokytojos metodininkės, 1 ekspert</w:t>
      </w:r>
      <w:r w:rsidR="005B5AC2">
        <w:rPr>
          <w:rFonts w:ascii="Times New Roman" w:hAnsi="Times New Roman" w:cs="Times New Roman"/>
          <w:sz w:val="24"/>
          <w:szCs w:val="24"/>
        </w:rPr>
        <w:t>ė</w:t>
      </w:r>
      <w:r w:rsidR="00FA0EF0">
        <w:rPr>
          <w:rFonts w:ascii="Times New Roman" w:hAnsi="Times New Roman" w:cs="Times New Roman"/>
          <w:sz w:val="24"/>
          <w:szCs w:val="24"/>
        </w:rPr>
        <w:t>, nuolat taikan</w:t>
      </w:r>
      <w:r w:rsidR="005B5AC2">
        <w:rPr>
          <w:rFonts w:ascii="Times New Roman" w:hAnsi="Times New Roman" w:cs="Times New Roman"/>
          <w:sz w:val="24"/>
          <w:szCs w:val="24"/>
        </w:rPr>
        <w:t>čios</w:t>
      </w:r>
      <w:r w:rsidR="00FA0EF0">
        <w:rPr>
          <w:rFonts w:ascii="Times New Roman" w:hAnsi="Times New Roman" w:cs="Times New Roman"/>
          <w:sz w:val="24"/>
          <w:szCs w:val="24"/>
        </w:rPr>
        <w:t xml:space="preserve"> naujoves, besidalijan</w:t>
      </w:r>
      <w:r w:rsidR="005B5AC2">
        <w:rPr>
          <w:rFonts w:ascii="Times New Roman" w:hAnsi="Times New Roman" w:cs="Times New Roman"/>
          <w:sz w:val="24"/>
          <w:szCs w:val="24"/>
        </w:rPr>
        <w:t>čios</w:t>
      </w:r>
      <w:r w:rsidR="00FA0EF0">
        <w:rPr>
          <w:rFonts w:ascii="Times New Roman" w:hAnsi="Times New Roman" w:cs="Times New Roman"/>
          <w:sz w:val="24"/>
          <w:szCs w:val="24"/>
        </w:rPr>
        <w:t xml:space="preserve"> gerąja darbo patirtimi.</w:t>
      </w:r>
    </w:p>
    <w:p w:rsidR="0067104F" w:rsidRDefault="0067104F" w:rsidP="00E35428">
      <w:pPr>
        <w:pStyle w:val="Betarp"/>
        <w:spacing w:line="360" w:lineRule="auto"/>
        <w:jc w:val="both"/>
        <w:rPr>
          <w:rFonts w:ascii="Times New Roman" w:hAnsi="Times New Roman" w:cs="Times New Roman"/>
          <w:sz w:val="24"/>
          <w:szCs w:val="24"/>
        </w:rPr>
      </w:pPr>
    </w:p>
    <w:p w:rsidR="007D7234" w:rsidRPr="00227D5F" w:rsidRDefault="00FA0EF0" w:rsidP="00E35428">
      <w:pPr>
        <w:pStyle w:val="Betarp"/>
        <w:spacing w:line="360" w:lineRule="auto"/>
        <w:jc w:val="both"/>
        <w:rPr>
          <w:rFonts w:ascii="Times New Roman" w:hAnsi="Times New Roman" w:cs="Times New Roman"/>
          <w:b/>
          <w:sz w:val="24"/>
          <w:szCs w:val="24"/>
        </w:rPr>
      </w:pPr>
      <w:r w:rsidRPr="00227D5F">
        <w:rPr>
          <w:rFonts w:ascii="Times New Roman" w:hAnsi="Times New Roman" w:cs="Times New Roman"/>
          <w:b/>
          <w:sz w:val="24"/>
          <w:szCs w:val="24"/>
        </w:rPr>
        <w:t xml:space="preserve"> </w:t>
      </w:r>
      <w:r w:rsidR="00E35428" w:rsidRPr="00227D5F">
        <w:rPr>
          <w:rFonts w:ascii="Times New Roman" w:hAnsi="Times New Roman" w:cs="Times New Roman"/>
          <w:b/>
          <w:sz w:val="24"/>
          <w:szCs w:val="24"/>
        </w:rPr>
        <w:t>Vaikų poreikiai</w:t>
      </w:r>
    </w:p>
    <w:p w:rsidR="00D33090" w:rsidRPr="00E35428" w:rsidRDefault="00D330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xml:space="preserve">▪ Dauguma vaikų socialiai aktyvūs, drąsūs, komunikabilūs, jiems labai svarbu išreikšti save,    patenkinti savo aktyvios veiklos ir </w:t>
      </w:r>
      <w:proofErr w:type="spellStart"/>
      <w:r w:rsidRPr="00E35428">
        <w:rPr>
          <w:rFonts w:ascii="Times New Roman" w:hAnsi="Times New Roman" w:cs="Times New Roman"/>
          <w:sz w:val="24"/>
          <w:szCs w:val="24"/>
        </w:rPr>
        <w:t>žingeidumo</w:t>
      </w:r>
      <w:proofErr w:type="spellEnd"/>
      <w:r w:rsidRPr="00E35428">
        <w:rPr>
          <w:rFonts w:ascii="Times New Roman" w:hAnsi="Times New Roman" w:cs="Times New Roman"/>
          <w:sz w:val="24"/>
          <w:szCs w:val="24"/>
        </w:rPr>
        <w:t xml:space="preserve"> poreikį;</w:t>
      </w:r>
    </w:p>
    <w:p w:rsidR="00D33090" w:rsidRPr="00E35428" w:rsidRDefault="00D330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xml:space="preserve">▪ Vaikams svarbiausia - saugumo jausmas; </w:t>
      </w:r>
      <w:r w:rsidRPr="00E35428">
        <w:rPr>
          <w:rFonts w:ascii="Times New Roman" w:hAnsi="Times New Roman" w:cs="Times New Roman"/>
          <w:sz w:val="24"/>
          <w:szCs w:val="24"/>
        </w:rPr>
        <w:cr/>
        <w:t>▪ Vaikai nori žaisti, bendrauti su bendraamžiais ir suaugusiaisiais;</w:t>
      </w:r>
    </w:p>
    <w:p w:rsidR="00D33090" w:rsidRDefault="00D330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Ugdantis kolektyve, kiekvienam svarbu išlaikyti individualumą, išsaugoti savąjį „aš“.</w:t>
      </w:r>
    </w:p>
    <w:p w:rsidR="00227D5F" w:rsidRPr="00E35428" w:rsidRDefault="00227D5F" w:rsidP="00E35428">
      <w:pPr>
        <w:pStyle w:val="Betarp"/>
        <w:spacing w:line="360" w:lineRule="auto"/>
        <w:jc w:val="both"/>
        <w:rPr>
          <w:rFonts w:ascii="Times New Roman" w:hAnsi="Times New Roman" w:cs="Times New Roman"/>
          <w:sz w:val="24"/>
          <w:szCs w:val="24"/>
        </w:rPr>
      </w:pPr>
    </w:p>
    <w:p w:rsidR="00D33090" w:rsidRPr="00227D5F" w:rsidRDefault="00E35428" w:rsidP="00E35428">
      <w:pPr>
        <w:pStyle w:val="Betarp"/>
        <w:spacing w:line="360" w:lineRule="auto"/>
        <w:jc w:val="both"/>
        <w:rPr>
          <w:rFonts w:ascii="Times New Roman" w:hAnsi="Times New Roman" w:cs="Times New Roman"/>
          <w:b/>
          <w:sz w:val="24"/>
          <w:szCs w:val="24"/>
        </w:rPr>
      </w:pPr>
      <w:r w:rsidRPr="00227D5F">
        <w:rPr>
          <w:rFonts w:ascii="Times New Roman" w:hAnsi="Times New Roman" w:cs="Times New Roman"/>
          <w:b/>
          <w:sz w:val="24"/>
          <w:szCs w:val="24"/>
        </w:rPr>
        <w:t xml:space="preserve">Tėvų lūkesčiai </w:t>
      </w:r>
    </w:p>
    <w:p w:rsidR="00D33090" w:rsidRPr="00E35428" w:rsidRDefault="00D330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Kad vaikas būtų ugdomas įvairiapusiškai, pasirengtų tolimesniam mokymuisi mokykloje, atskleistų savo gebėjimus;</w:t>
      </w:r>
    </w:p>
    <w:p w:rsidR="00D33090" w:rsidRPr="00E35428" w:rsidRDefault="00D330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Kad  vaikas saugiai ir  gerai jaustųsi;</w:t>
      </w:r>
    </w:p>
    <w:p w:rsidR="00D33090" w:rsidRPr="00E35428" w:rsidRDefault="00D330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Kad vaikas išmoktų bendrauti ir bendradarbiauti su kitais;</w:t>
      </w:r>
    </w:p>
    <w:p w:rsidR="00D33090" w:rsidRPr="00E35428" w:rsidRDefault="00D330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Kad vaikas tenkintų savo prigimtinius poreikius (veikti, žaisti, tyrinėti), plėstų turimą patirtį;</w:t>
      </w:r>
    </w:p>
    <w:p w:rsidR="00A901B0" w:rsidRDefault="00D330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Kad vaikas susigyventų su liaudies tradicijomis ir papročiais.</w:t>
      </w:r>
    </w:p>
    <w:p w:rsidR="00A901B0" w:rsidRDefault="00A901B0" w:rsidP="00E35428">
      <w:pPr>
        <w:pStyle w:val="Betarp"/>
        <w:spacing w:line="360" w:lineRule="auto"/>
        <w:jc w:val="both"/>
        <w:rPr>
          <w:rFonts w:ascii="Times New Roman" w:hAnsi="Times New Roman" w:cs="Times New Roman"/>
          <w:sz w:val="24"/>
          <w:szCs w:val="24"/>
        </w:rPr>
      </w:pPr>
    </w:p>
    <w:p w:rsidR="00140EAC" w:rsidRDefault="00140EAC" w:rsidP="00E35428">
      <w:pPr>
        <w:pStyle w:val="Betarp"/>
        <w:spacing w:line="360" w:lineRule="auto"/>
        <w:jc w:val="both"/>
        <w:rPr>
          <w:rFonts w:ascii="Times New Roman" w:hAnsi="Times New Roman" w:cs="Times New Roman"/>
          <w:sz w:val="24"/>
          <w:szCs w:val="24"/>
        </w:rPr>
      </w:pPr>
    </w:p>
    <w:p w:rsidR="00140EAC" w:rsidRDefault="00140EAC" w:rsidP="00E35428">
      <w:pPr>
        <w:pStyle w:val="Betarp"/>
        <w:spacing w:line="360" w:lineRule="auto"/>
        <w:jc w:val="both"/>
        <w:rPr>
          <w:rFonts w:ascii="Times New Roman" w:hAnsi="Times New Roman" w:cs="Times New Roman"/>
          <w:sz w:val="24"/>
          <w:szCs w:val="24"/>
        </w:rPr>
      </w:pPr>
    </w:p>
    <w:p w:rsidR="00140EAC" w:rsidRPr="00E35428" w:rsidRDefault="00140EAC" w:rsidP="00E35428">
      <w:pPr>
        <w:pStyle w:val="Betarp"/>
        <w:spacing w:line="360" w:lineRule="auto"/>
        <w:jc w:val="both"/>
        <w:rPr>
          <w:rFonts w:ascii="Times New Roman" w:hAnsi="Times New Roman" w:cs="Times New Roman"/>
          <w:sz w:val="24"/>
          <w:szCs w:val="24"/>
        </w:rPr>
      </w:pPr>
    </w:p>
    <w:p w:rsidR="00D33090" w:rsidRPr="00140EAC" w:rsidRDefault="00227D5F" w:rsidP="00140EAC">
      <w:pPr>
        <w:pStyle w:val="Betarp"/>
        <w:spacing w:line="360" w:lineRule="auto"/>
        <w:jc w:val="center"/>
        <w:rPr>
          <w:rFonts w:ascii="Times New Roman" w:hAnsi="Times New Roman" w:cs="Times New Roman"/>
          <w:b/>
          <w:sz w:val="24"/>
          <w:szCs w:val="24"/>
        </w:rPr>
      </w:pPr>
      <w:r w:rsidRPr="00227D5F">
        <w:rPr>
          <w:rFonts w:ascii="Times New Roman" w:hAnsi="Times New Roman" w:cs="Times New Roman"/>
          <w:b/>
          <w:sz w:val="24"/>
          <w:szCs w:val="24"/>
        </w:rPr>
        <w:lastRenderedPageBreak/>
        <w:t xml:space="preserve">2. </w:t>
      </w:r>
      <w:r w:rsidR="00D33090" w:rsidRPr="00227D5F">
        <w:rPr>
          <w:rFonts w:ascii="Times New Roman" w:hAnsi="Times New Roman" w:cs="Times New Roman"/>
          <w:b/>
          <w:sz w:val="24"/>
          <w:szCs w:val="24"/>
        </w:rPr>
        <w:t>IKIMOKYKLINIO UGDYMO PRINCIPAI</w:t>
      </w:r>
    </w:p>
    <w:p w:rsidR="00D33090" w:rsidRPr="00227D5F" w:rsidRDefault="00D33090" w:rsidP="00E35428">
      <w:pPr>
        <w:pStyle w:val="Betarp"/>
        <w:spacing w:line="360" w:lineRule="auto"/>
        <w:jc w:val="both"/>
        <w:rPr>
          <w:rFonts w:ascii="Times New Roman" w:hAnsi="Times New Roman" w:cs="Times New Roman"/>
          <w:b/>
          <w:bCs/>
          <w:sz w:val="24"/>
          <w:szCs w:val="24"/>
        </w:rPr>
      </w:pPr>
      <w:r w:rsidRPr="00227D5F">
        <w:rPr>
          <w:rFonts w:ascii="Times New Roman" w:hAnsi="Times New Roman" w:cs="Times New Roman"/>
          <w:b/>
          <w:bCs/>
          <w:sz w:val="24"/>
          <w:szCs w:val="24"/>
        </w:rPr>
        <w:t>Integracijos principas</w:t>
      </w:r>
    </w:p>
    <w:p w:rsidR="00A901B0" w:rsidRPr="00E35428" w:rsidRDefault="00D330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xml:space="preserve">Padėti vaikui atrasti įvairias </w:t>
      </w:r>
      <w:proofErr w:type="spellStart"/>
      <w:r w:rsidRPr="00E35428">
        <w:rPr>
          <w:rFonts w:ascii="Times New Roman" w:hAnsi="Times New Roman" w:cs="Times New Roman"/>
          <w:sz w:val="24"/>
          <w:szCs w:val="24"/>
        </w:rPr>
        <w:t>ugdymo(si</w:t>
      </w:r>
      <w:proofErr w:type="spellEnd"/>
      <w:r w:rsidRPr="00E35428">
        <w:rPr>
          <w:rFonts w:ascii="Times New Roman" w:hAnsi="Times New Roman" w:cs="Times New Roman"/>
          <w:sz w:val="24"/>
          <w:szCs w:val="24"/>
        </w:rPr>
        <w:t xml:space="preserve">) galimybes ir eiti savo raidos keliu. Rasti bendrą sąsają su socialiniu - kultūriniu gyvenimu, atsižvelgiant į aplinkos ypatumus. Ugdymo turinį pritaikyti kiekvieno socialinio sluoksnio bei tautybės vaikui. </w:t>
      </w:r>
    </w:p>
    <w:p w:rsidR="00D33090" w:rsidRPr="00227D5F" w:rsidRDefault="00D33090" w:rsidP="00E35428">
      <w:pPr>
        <w:pStyle w:val="Betarp"/>
        <w:spacing w:line="360" w:lineRule="auto"/>
        <w:jc w:val="both"/>
        <w:rPr>
          <w:rFonts w:ascii="Times New Roman" w:hAnsi="Times New Roman" w:cs="Times New Roman"/>
          <w:b/>
          <w:bCs/>
          <w:sz w:val="24"/>
          <w:szCs w:val="24"/>
        </w:rPr>
      </w:pPr>
      <w:proofErr w:type="spellStart"/>
      <w:r w:rsidRPr="00227D5F">
        <w:rPr>
          <w:rFonts w:ascii="Times New Roman" w:hAnsi="Times New Roman" w:cs="Times New Roman"/>
          <w:b/>
          <w:sz w:val="24"/>
          <w:szCs w:val="24"/>
          <w:lang w:val="en-US"/>
        </w:rPr>
        <w:t>Partnerystės</w:t>
      </w:r>
      <w:proofErr w:type="spellEnd"/>
      <w:r w:rsidRPr="00227D5F">
        <w:rPr>
          <w:rFonts w:ascii="Times New Roman" w:hAnsi="Times New Roman" w:cs="Times New Roman"/>
          <w:b/>
          <w:sz w:val="24"/>
          <w:szCs w:val="24"/>
          <w:lang w:val="en-US"/>
        </w:rPr>
        <w:t xml:space="preserve"> </w:t>
      </w:r>
      <w:proofErr w:type="spellStart"/>
      <w:r w:rsidRPr="00227D5F">
        <w:rPr>
          <w:rFonts w:ascii="Times New Roman" w:hAnsi="Times New Roman" w:cs="Times New Roman"/>
          <w:b/>
          <w:sz w:val="24"/>
          <w:szCs w:val="24"/>
          <w:lang w:val="en-US"/>
        </w:rPr>
        <w:t>su</w:t>
      </w:r>
      <w:proofErr w:type="spellEnd"/>
      <w:r w:rsidRPr="00227D5F">
        <w:rPr>
          <w:rFonts w:ascii="Times New Roman" w:hAnsi="Times New Roman" w:cs="Times New Roman"/>
          <w:b/>
          <w:sz w:val="24"/>
          <w:szCs w:val="24"/>
          <w:lang w:val="en-US"/>
        </w:rPr>
        <w:t xml:space="preserve"> </w:t>
      </w:r>
      <w:proofErr w:type="spellStart"/>
      <w:r w:rsidRPr="00227D5F">
        <w:rPr>
          <w:rFonts w:ascii="Times New Roman" w:hAnsi="Times New Roman" w:cs="Times New Roman"/>
          <w:b/>
          <w:sz w:val="24"/>
          <w:szCs w:val="24"/>
          <w:lang w:val="en-US"/>
        </w:rPr>
        <w:t>šeima</w:t>
      </w:r>
      <w:proofErr w:type="spellEnd"/>
      <w:r w:rsidRPr="00227D5F">
        <w:rPr>
          <w:rFonts w:ascii="Times New Roman" w:hAnsi="Times New Roman" w:cs="Times New Roman"/>
          <w:b/>
          <w:sz w:val="24"/>
          <w:szCs w:val="24"/>
          <w:lang w:val="en-US"/>
        </w:rPr>
        <w:t xml:space="preserve"> </w:t>
      </w:r>
      <w:r w:rsidRPr="00227D5F">
        <w:rPr>
          <w:rFonts w:ascii="Times New Roman" w:hAnsi="Times New Roman" w:cs="Times New Roman"/>
          <w:b/>
          <w:bCs/>
          <w:sz w:val="24"/>
          <w:szCs w:val="24"/>
        </w:rPr>
        <w:t>principas</w:t>
      </w:r>
    </w:p>
    <w:p w:rsidR="00D33090" w:rsidRPr="00E35428" w:rsidRDefault="00D330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xml:space="preserve">Ugdymo turinį grįsti  tarpusavio supratimu ir bendradarbiavimu. Vaiką ugdyti atsižvelgiant į  auklėjimo šeimoje tradicijas, į jo įgytą patirtį, nuostatas, įpročius. </w:t>
      </w:r>
    </w:p>
    <w:p w:rsidR="00D33090" w:rsidRPr="00227D5F" w:rsidRDefault="00D33090" w:rsidP="00E35428">
      <w:pPr>
        <w:pStyle w:val="Betarp"/>
        <w:spacing w:line="360" w:lineRule="auto"/>
        <w:jc w:val="both"/>
        <w:rPr>
          <w:rFonts w:ascii="Times New Roman" w:hAnsi="Times New Roman" w:cs="Times New Roman"/>
          <w:b/>
          <w:bCs/>
          <w:sz w:val="24"/>
          <w:szCs w:val="24"/>
        </w:rPr>
      </w:pPr>
      <w:r w:rsidRPr="00227D5F">
        <w:rPr>
          <w:rFonts w:ascii="Times New Roman" w:hAnsi="Times New Roman" w:cs="Times New Roman"/>
          <w:b/>
          <w:sz w:val="24"/>
          <w:szCs w:val="24"/>
        </w:rPr>
        <w:t xml:space="preserve">Tęstinumo </w:t>
      </w:r>
      <w:r w:rsidRPr="00227D5F">
        <w:rPr>
          <w:rFonts w:ascii="Times New Roman" w:hAnsi="Times New Roman" w:cs="Times New Roman"/>
          <w:b/>
          <w:bCs/>
          <w:sz w:val="24"/>
          <w:szCs w:val="24"/>
        </w:rPr>
        <w:t>principas</w:t>
      </w:r>
    </w:p>
    <w:p w:rsidR="00D33090" w:rsidRPr="00E35428" w:rsidRDefault="00D33090" w:rsidP="00E35428">
      <w:pPr>
        <w:pStyle w:val="Betarp"/>
        <w:spacing w:line="360" w:lineRule="auto"/>
        <w:jc w:val="both"/>
        <w:rPr>
          <w:rFonts w:ascii="Times New Roman" w:hAnsi="Times New Roman" w:cs="Times New Roman"/>
          <w:sz w:val="24"/>
          <w:szCs w:val="24"/>
          <w:lang w:eastAsia="lt-LT"/>
        </w:rPr>
      </w:pPr>
      <w:r w:rsidRPr="00E35428">
        <w:rPr>
          <w:rFonts w:ascii="Times New Roman" w:hAnsi="Times New Roman" w:cs="Times New Roman"/>
          <w:sz w:val="24"/>
          <w:szCs w:val="24"/>
        </w:rPr>
        <w:t>Užtikrinti pereinamumą tarp ugdymo  šeimoje, ankstyvojo, ikimokyklinio ir priešmokyklinio ugdymo grandžių.</w:t>
      </w:r>
      <w:r w:rsidRPr="00E35428">
        <w:rPr>
          <w:rFonts w:ascii="Times New Roman" w:hAnsi="Times New Roman" w:cs="Times New Roman"/>
          <w:sz w:val="24"/>
          <w:szCs w:val="24"/>
          <w:lang w:eastAsia="lt-LT"/>
        </w:rPr>
        <w:t xml:space="preserve"> </w:t>
      </w:r>
    </w:p>
    <w:p w:rsidR="00D33090" w:rsidRPr="00227D5F" w:rsidRDefault="00D33090" w:rsidP="00E35428">
      <w:pPr>
        <w:pStyle w:val="Betarp"/>
        <w:spacing w:line="360" w:lineRule="auto"/>
        <w:jc w:val="both"/>
        <w:rPr>
          <w:rFonts w:ascii="Times New Roman" w:hAnsi="Times New Roman" w:cs="Times New Roman"/>
          <w:b/>
          <w:bCs/>
          <w:sz w:val="24"/>
          <w:szCs w:val="24"/>
        </w:rPr>
      </w:pPr>
      <w:r w:rsidRPr="00227D5F">
        <w:rPr>
          <w:rFonts w:ascii="Times New Roman" w:hAnsi="Times New Roman" w:cs="Times New Roman"/>
          <w:b/>
          <w:bCs/>
          <w:sz w:val="24"/>
          <w:szCs w:val="24"/>
        </w:rPr>
        <w:t>Tautiškumo principas</w:t>
      </w:r>
    </w:p>
    <w:p w:rsidR="00D33090" w:rsidRPr="00E35428" w:rsidRDefault="00D33090"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Skatinti vaiko norą pažinti ir perimti tautos kultūrą, puoselėti jo meilę ir pagarbą savo tautos tradicijoms, papročiams.</w:t>
      </w:r>
    </w:p>
    <w:p w:rsidR="00D33090" w:rsidRPr="00227D5F" w:rsidRDefault="00D33090" w:rsidP="00E35428">
      <w:pPr>
        <w:pStyle w:val="Betarp"/>
        <w:spacing w:line="360" w:lineRule="auto"/>
        <w:jc w:val="both"/>
        <w:rPr>
          <w:rFonts w:ascii="Times New Roman" w:hAnsi="Times New Roman" w:cs="Times New Roman"/>
          <w:b/>
          <w:sz w:val="24"/>
          <w:szCs w:val="24"/>
          <w:lang w:val="en-US"/>
        </w:rPr>
      </w:pPr>
      <w:proofErr w:type="spellStart"/>
      <w:r w:rsidRPr="00227D5F">
        <w:rPr>
          <w:rFonts w:ascii="Times New Roman" w:hAnsi="Times New Roman" w:cs="Times New Roman"/>
          <w:b/>
          <w:sz w:val="24"/>
          <w:szCs w:val="24"/>
          <w:lang w:val="en-US"/>
        </w:rPr>
        <w:t>Grįžtamojo</w:t>
      </w:r>
      <w:proofErr w:type="spellEnd"/>
      <w:r w:rsidRPr="00227D5F">
        <w:rPr>
          <w:rFonts w:ascii="Times New Roman" w:hAnsi="Times New Roman" w:cs="Times New Roman"/>
          <w:b/>
          <w:sz w:val="24"/>
          <w:szCs w:val="24"/>
          <w:lang w:val="en-US"/>
        </w:rPr>
        <w:t xml:space="preserve"> </w:t>
      </w:r>
      <w:proofErr w:type="spellStart"/>
      <w:r w:rsidRPr="00227D5F">
        <w:rPr>
          <w:rFonts w:ascii="Times New Roman" w:hAnsi="Times New Roman" w:cs="Times New Roman"/>
          <w:b/>
          <w:sz w:val="24"/>
          <w:szCs w:val="24"/>
          <w:lang w:val="en-US"/>
        </w:rPr>
        <w:t>ryšio</w:t>
      </w:r>
      <w:proofErr w:type="spellEnd"/>
      <w:r w:rsidRPr="00227D5F">
        <w:rPr>
          <w:rFonts w:ascii="Times New Roman" w:hAnsi="Times New Roman" w:cs="Times New Roman"/>
          <w:b/>
          <w:sz w:val="24"/>
          <w:szCs w:val="24"/>
          <w:lang w:val="en-US"/>
        </w:rPr>
        <w:t xml:space="preserve"> </w:t>
      </w:r>
      <w:proofErr w:type="spellStart"/>
      <w:r w:rsidRPr="00227D5F">
        <w:rPr>
          <w:rFonts w:ascii="Times New Roman" w:hAnsi="Times New Roman" w:cs="Times New Roman"/>
          <w:b/>
          <w:sz w:val="24"/>
          <w:szCs w:val="24"/>
          <w:lang w:val="en-US"/>
        </w:rPr>
        <w:t>principas</w:t>
      </w:r>
      <w:proofErr w:type="spellEnd"/>
    </w:p>
    <w:p w:rsidR="00C2540E" w:rsidRDefault="00D33090" w:rsidP="00E35428">
      <w:pPr>
        <w:pStyle w:val="Betarp"/>
        <w:spacing w:line="360" w:lineRule="auto"/>
        <w:jc w:val="both"/>
        <w:rPr>
          <w:rFonts w:ascii="Times New Roman" w:hAnsi="Times New Roman" w:cs="Times New Roman"/>
          <w:sz w:val="24"/>
          <w:szCs w:val="24"/>
          <w:lang w:eastAsia="lt-LT"/>
        </w:rPr>
      </w:pPr>
      <w:r w:rsidRPr="00E35428">
        <w:rPr>
          <w:rFonts w:ascii="Times New Roman" w:hAnsi="Times New Roman" w:cs="Times New Roman"/>
          <w:sz w:val="24"/>
          <w:szCs w:val="24"/>
        </w:rPr>
        <w:t xml:space="preserve">Patikrinti, kokie pokyčiai įvyko vaiko raidoje. </w:t>
      </w:r>
    </w:p>
    <w:p w:rsidR="00C2540E" w:rsidRPr="00E35428" w:rsidRDefault="00C2540E" w:rsidP="00E35428">
      <w:pPr>
        <w:pStyle w:val="Betarp"/>
        <w:spacing w:line="360" w:lineRule="auto"/>
        <w:jc w:val="both"/>
        <w:rPr>
          <w:rFonts w:ascii="Times New Roman" w:hAnsi="Times New Roman" w:cs="Times New Roman"/>
          <w:sz w:val="24"/>
          <w:szCs w:val="24"/>
          <w:lang w:eastAsia="ru-RU"/>
        </w:rPr>
      </w:pPr>
    </w:p>
    <w:p w:rsidR="0049749F" w:rsidRPr="00227D5F" w:rsidRDefault="006F33D1" w:rsidP="00227D5F">
      <w:pPr>
        <w:pStyle w:val="Betarp"/>
        <w:spacing w:line="360" w:lineRule="auto"/>
        <w:jc w:val="center"/>
        <w:rPr>
          <w:rFonts w:ascii="Times New Roman" w:hAnsi="Times New Roman" w:cs="Times New Roman"/>
          <w:b/>
          <w:sz w:val="24"/>
          <w:szCs w:val="24"/>
          <w:lang w:eastAsia="ru-RU"/>
        </w:rPr>
      </w:pPr>
      <w:r w:rsidRPr="00227D5F">
        <w:rPr>
          <w:rFonts w:ascii="Times New Roman" w:hAnsi="Times New Roman" w:cs="Times New Roman"/>
          <w:b/>
          <w:sz w:val="24"/>
          <w:szCs w:val="24"/>
          <w:lang w:eastAsia="ru-RU"/>
        </w:rPr>
        <w:t>3</w:t>
      </w:r>
      <w:r w:rsidR="000D4D99" w:rsidRPr="00227D5F">
        <w:rPr>
          <w:rFonts w:ascii="Times New Roman" w:hAnsi="Times New Roman" w:cs="Times New Roman"/>
          <w:b/>
          <w:sz w:val="24"/>
          <w:szCs w:val="24"/>
          <w:lang w:eastAsia="ru-RU"/>
        </w:rPr>
        <w:t>.  TIKSLAS IR UŽDAVINIAI</w:t>
      </w:r>
    </w:p>
    <w:p w:rsidR="0049749F" w:rsidRPr="00227D5F" w:rsidRDefault="003D25D1" w:rsidP="00E35428">
      <w:pPr>
        <w:pStyle w:val="Betarp"/>
        <w:spacing w:line="360" w:lineRule="auto"/>
        <w:jc w:val="both"/>
        <w:rPr>
          <w:rFonts w:ascii="Times New Roman" w:hAnsi="Times New Roman" w:cs="Times New Roman"/>
          <w:b/>
          <w:sz w:val="24"/>
          <w:szCs w:val="24"/>
          <w:lang w:eastAsia="ru-RU"/>
        </w:rPr>
      </w:pPr>
      <w:r w:rsidRPr="00227D5F">
        <w:rPr>
          <w:rFonts w:ascii="Times New Roman" w:hAnsi="Times New Roman" w:cs="Times New Roman"/>
          <w:b/>
          <w:sz w:val="24"/>
          <w:szCs w:val="24"/>
          <w:lang w:eastAsia="ru-RU"/>
        </w:rPr>
        <w:t>Tikslas</w:t>
      </w:r>
    </w:p>
    <w:p w:rsidR="003D25D1" w:rsidRPr="00E35428" w:rsidRDefault="0049749F"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lang w:eastAsia="ru-RU"/>
        </w:rPr>
        <w:t>Atsižvelgiant į pažangiausias mokslo ir visuomenės raidos tendencijas, kurti sąlygas padedančias vaikui tenkinti fiziologinius, saugumo, kultūros, taip pat ir saviraiškos, emocinius, socialini</w:t>
      </w:r>
      <w:r w:rsidR="003D25D1" w:rsidRPr="00E35428">
        <w:rPr>
          <w:rFonts w:ascii="Times New Roman" w:hAnsi="Times New Roman" w:cs="Times New Roman"/>
          <w:sz w:val="24"/>
          <w:szCs w:val="24"/>
          <w:lang w:eastAsia="ru-RU"/>
        </w:rPr>
        <w:t xml:space="preserve">us bei pažintinius poreikius.  </w:t>
      </w:r>
    </w:p>
    <w:p w:rsidR="0049749F" w:rsidRPr="00227D5F" w:rsidRDefault="003D25D1" w:rsidP="00E35428">
      <w:pPr>
        <w:pStyle w:val="Betarp"/>
        <w:spacing w:line="360" w:lineRule="auto"/>
        <w:jc w:val="both"/>
        <w:rPr>
          <w:rFonts w:ascii="Times New Roman" w:hAnsi="Times New Roman" w:cs="Times New Roman"/>
          <w:b/>
          <w:sz w:val="24"/>
          <w:szCs w:val="24"/>
          <w:lang w:eastAsia="ru-RU"/>
        </w:rPr>
      </w:pPr>
      <w:r w:rsidRPr="00227D5F">
        <w:rPr>
          <w:rFonts w:ascii="Times New Roman" w:hAnsi="Times New Roman" w:cs="Times New Roman"/>
          <w:b/>
          <w:sz w:val="24"/>
          <w:szCs w:val="24"/>
          <w:lang w:eastAsia="ru-RU"/>
        </w:rPr>
        <w:t>Uždaviniai</w:t>
      </w:r>
    </w:p>
    <w:p w:rsidR="0049749F" w:rsidRPr="00E35428" w:rsidRDefault="00C2540E"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rPr>
        <w:t>▪</w:t>
      </w:r>
      <w:r>
        <w:rPr>
          <w:rFonts w:ascii="Times New Roman" w:hAnsi="Times New Roman" w:cs="Times New Roman"/>
          <w:sz w:val="24"/>
          <w:szCs w:val="24"/>
        </w:rPr>
        <w:t xml:space="preserve"> </w:t>
      </w:r>
      <w:r w:rsidR="0049749F" w:rsidRPr="00E35428">
        <w:rPr>
          <w:rFonts w:ascii="Times New Roman" w:hAnsi="Times New Roman" w:cs="Times New Roman"/>
          <w:sz w:val="24"/>
          <w:szCs w:val="24"/>
          <w:lang w:eastAsia="ru-RU"/>
        </w:rPr>
        <w:t>Sudaryti sąlygas vaikui per žaidimą, kaip pagrindinį ugdymo meto</w:t>
      </w:r>
      <w:r w:rsidR="004B0E65" w:rsidRPr="00E35428">
        <w:rPr>
          <w:rFonts w:ascii="Times New Roman" w:hAnsi="Times New Roman" w:cs="Times New Roman"/>
          <w:sz w:val="24"/>
          <w:szCs w:val="24"/>
          <w:lang w:eastAsia="ru-RU"/>
        </w:rPr>
        <w:t xml:space="preserve">dą, pažinti jį supantį </w:t>
      </w:r>
      <w:r w:rsidR="0049749F" w:rsidRPr="00E35428">
        <w:rPr>
          <w:rFonts w:ascii="Times New Roman" w:hAnsi="Times New Roman" w:cs="Times New Roman"/>
          <w:sz w:val="24"/>
          <w:szCs w:val="24"/>
          <w:lang w:eastAsia="ru-RU"/>
        </w:rPr>
        <w:t>pasaulį, išreikšti save, pajusti kūrybinės saviraiškos džiaugsmą.</w:t>
      </w:r>
    </w:p>
    <w:p w:rsidR="0049749F" w:rsidRPr="00E35428" w:rsidRDefault="00C2540E"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rPr>
        <w:t>▪</w:t>
      </w:r>
      <w:r>
        <w:rPr>
          <w:rFonts w:ascii="Times New Roman" w:hAnsi="Times New Roman" w:cs="Times New Roman"/>
          <w:sz w:val="24"/>
          <w:szCs w:val="24"/>
        </w:rPr>
        <w:t xml:space="preserve"> </w:t>
      </w:r>
      <w:r w:rsidR="0049749F" w:rsidRPr="00E35428">
        <w:rPr>
          <w:rFonts w:ascii="Times New Roman" w:hAnsi="Times New Roman" w:cs="Times New Roman"/>
          <w:sz w:val="24"/>
          <w:szCs w:val="24"/>
          <w:lang w:eastAsia="ru-RU"/>
        </w:rPr>
        <w:t>Sergėti ir stiprinti vaiko psichinę ir fizinę sveikatą,</w:t>
      </w:r>
      <w:r w:rsidR="004B0E65" w:rsidRPr="00E35428">
        <w:rPr>
          <w:rFonts w:ascii="Times New Roman" w:hAnsi="Times New Roman" w:cs="Times New Roman"/>
          <w:sz w:val="24"/>
          <w:szCs w:val="24"/>
          <w:lang w:eastAsia="ru-RU"/>
        </w:rPr>
        <w:t xml:space="preserve"> tenkinti aktyvumo ir judėjimo </w:t>
      </w:r>
      <w:r w:rsidR="0049749F" w:rsidRPr="00E35428">
        <w:rPr>
          <w:rFonts w:ascii="Times New Roman" w:hAnsi="Times New Roman" w:cs="Times New Roman"/>
          <w:sz w:val="24"/>
          <w:szCs w:val="24"/>
          <w:lang w:eastAsia="ru-RU"/>
        </w:rPr>
        <w:t>poreikį.</w:t>
      </w:r>
    </w:p>
    <w:p w:rsidR="0049749F" w:rsidRPr="00E35428" w:rsidRDefault="00C2540E"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rPr>
        <w:t>▪</w:t>
      </w:r>
      <w:r>
        <w:rPr>
          <w:rFonts w:ascii="Times New Roman" w:hAnsi="Times New Roman" w:cs="Times New Roman"/>
          <w:sz w:val="24"/>
          <w:szCs w:val="24"/>
        </w:rPr>
        <w:t xml:space="preserve"> </w:t>
      </w:r>
      <w:r w:rsidR="0049749F" w:rsidRPr="00E35428">
        <w:rPr>
          <w:rFonts w:ascii="Times New Roman" w:hAnsi="Times New Roman" w:cs="Times New Roman"/>
          <w:sz w:val="24"/>
          <w:szCs w:val="24"/>
          <w:lang w:eastAsia="ru-RU"/>
        </w:rPr>
        <w:t>Formuoti ir plėtoti vaiko kalbėjimo įgūdžius, kaip savęs išreišk</w:t>
      </w:r>
      <w:r w:rsidR="004B0E65" w:rsidRPr="00E35428">
        <w:rPr>
          <w:rFonts w:ascii="Times New Roman" w:hAnsi="Times New Roman" w:cs="Times New Roman"/>
          <w:sz w:val="24"/>
          <w:szCs w:val="24"/>
          <w:lang w:eastAsia="ru-RU"/>
        </w:rPr>
        <w:t xml:space="preserve">imo, bendravimo, </w:t>
      </w:r>
      <w:r w:rsidR="0049749F" w:rsidRPr="00E35428">
        <w:rPr>
          <w:rFonts w:ascii="Times New Roman" w:hAnsi="Times New Roman" w:cs="Times New Roman"/>
          <w:sz w:val="24"/>
          <w:szCs w:val="24"/>
          <w:lang w:eastAsia="ru-RU"/>
        </w:rPr>
        <w:t>pažinimo priemonę.</w:t>
      </w:r>
    </w:p>
    <w:p w:rsidR="0049749F" w:rsidRPr="00E35428" w:rsidRDefault="00C2540E"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rPr>
        <w:t>▪</w:t>
      </w:r>
      <w:r>
        <w:rPr>
          <w:rFonts w:ascii="Times New Roman" w:hAnsi="Times New Roman" w:cs="Times New Roman"/>
          <w:sz w:val="24"/>
          <w:szCs w:val="24"/>
        </w:rPr>
        <w:t xml:space="preserve"> </w:t>
      </w:r>
      <w:r w:rsidR="0049749F" w:rsidRPr="00E35428">
        <w:rPr>
          <w:rFonts w:ascii="Times New Roman" w:hAnsi="Times New Roman" w:cs="Times New Roman"/>
          <w:sz w:val="24"/>
          <w:szCs w:val="24"/>
          <w:lang w:eastAsia="ru-RU"/>
        </w:rPr>
        <w:t>Tenkinti vaiko poreikį pažinti  aplinką bendraujan</w:t>
      </w:r>
      <w:r w:rsidR="004B0E65" w:rsidRPr="00E35428">
        <w:rPr>
          <w:rFonts w:ascii="Times New Roman" w:hAnsi="Times New Roman" w:cs="Times New Roman"/>
          <w:sz w:val="24"/>
          <w:szCs w:val="24"/>
          <w:lang w:eastAsia="ru-RU"/>
        </w:rPr>
        <w:t xml:space="preserve">t, tiriant, eksperimentuojant, </w:t>
      </w:r>
      <w:r w:rsidR="0049749F" w:rsidRPr="00E35428">
        <w:rPr>
          <w:rFonts w:ascii="Times New Roman" w:hAnsi="Times New Roman" w:cs="Times New Roman"/>
          <w:sz w:val="24"/>
          <w:szCs w:val="24"/>
          <w:lang w:eastAsia="ru-RU"/>
        </w:rPr>
        <w:t>kuriant.</w:t>
      </w:r>
    </w:p>
    <w:p w:rsidR="0049749F" w:rsidRPr="00E35428" w:rsidRDefault="00C2540E"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rPr>
        <w:t>▪</w:t>
      </w:r>
      <w:r>
        <w:rPr>
          <w:rFonts w:ascii="Times New Roman" w:hAnsi="Times New Roman" w:cs="Times New Roman"/>
          <w:sz w:val="24"/>
          <w:szCs w:val="24"/>
        </w:rPr>
        <w:t xml:space="preserve"> </w:t>
      </w:r>
      <w:r w:rsidR="0049749F" w:rsidRPr="00E35428">
        <w:rPr>
          <w:rFonts w:ascii="Times New Roman" w:hAnsi="Times New Roman" w:cs="Times New Roman"/>
          <w:sz w:val="24"/>
          <w:szCs w:val="24"/>
          <w:lang w:eastAsia="ru-RU"/>
        </w:rPr>
        <w:t>Skatinti vaikų kūrybinės veiklos savitumą, išreiškiant save meninėmis priemonėmis ir kitokiais būdais.</w:t>
      </w:r>
    </w:p>
    <w:p w:rsidR="0049749F" w:rsidRPr="00E35428" w:rsidRDefault="00C2540E"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rPr>
        <w:t>▪</w:t>
      </w:r>
      <w:r>
        <w:rPr>
          <w:rFonts w:ascii="Times New Roman" w:hAnsi="Times New Roman" w:cs="Times New Roman"/>
          <w:sz w:val="24"/>
          <w:szCs w:val="24"/>
        </w:rPr>
        <w:t xml:space="preserve"> </w:t>
      </w:r>
      <w:r w:rsidR="0049749F" w:rsidRPr="00E35428">
        <w:rPr>
          <w:rFonts w:ascii="Times New Roman" w:hAnsi="Times New Roman" w:cs="Times New Roman"/>
          <w:sz w:val="24"/>
          <w:szCs w:val="24"/>
          <w:lang w:eastAsia="ru-RU"/>
        </w:rPr>
        <w:t>Plėtoti kūrybinių grupių veiklą, rengiant ir įgyvendinant ilgalaikius ir trumpalaikius projektus.</w:t>
      </w:r>
    </w:p>
    <w:p w:rsidR="0049749F" w:rsidRPr="00E35428" w:rsidRDefault="00C2540E"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rPr>
        <w:t>▪</w:t>
      </w:r>
      <w:r>
        <w:rPr>
          <w:rFonts w:ascii="Times New Roman" w:hAnsi="Times New Roman" w:cs="Times New Roman"/>
          <w:sz w:val="24"/>
          <w:szCs w:val="24"/>
        </w:rPr>
        <w:t xml:space="preserve"> </w:t>
      </w:r>
      <w:r w:rsidR="0049749F" w:rsidRPr="00E35428">
        <w:rPr>
          <w:rFonts w:ascii="Times New Roman" w:hAnsi="Times New Roman" w:cs="Times New Roman"/>
          <w:sz w:val="24"/>
          <w:szCs w:val="24"/>
          <w:lang w:eastAsia="ru-RU"/>
        </w:rPr>
        <w:t>Įvairiais būdais ir metodais ugdyti specialiųjų poreikių</w:t>
      </w:r>
      <w:r w:rsidR="004B0E65" w:rsidRPr="00E35428">
        <w:rPr>
          <w:rFonts w:ascii="Times New Roman" w:hAnsi="Times New Roman" w:cs="Times New Roman"/>
          <w:sz w:val="24"/>
          <w:szCs w:val="24"/>
          <w:lang w:eastAsia="ru-RU"/>
        </w:rPr>
        <w:t xml:space="preserve"> vaikų gebėjimus, teikti jiems </w:t>
      </w:r>
      <w:r w:rsidR="0049749F" w:rsidRPr="00E35428">
        <w:rPr>
          <w:rFonts w:ascii="Times New Roman" w:hAnsi="Times New Roman" w:cs="Times New Roman"/>
          <w:sz w:val="24"/>
          <w:szCs w:val="24"/>
          <w:lang w:eastAsia="ru-RU"/>
        </w:rPr>
        <w:t>kvalifikuotą specialistų pagalbą.</w:t>
      </w:r>
    </w:p>
    <w:p w:rsidR="00C2540E" w:rsidRPr="00C2540E" w:rsidRDefault="00C2540E" w:rsidP="00C2540E">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rPr>
        <w:t>▪</w:t>
      </w:r>
      <w:r>
        <w:rPr>
          <w:rFonts w:ascii="Times New Roman" w:hAnsi="Times New Roman" w:cs="Times New Roman"/>
          <w:sz w:val="24"/>
          <w:szCs w:val="24"/>
        </w:rPr>
        <w:t xml:space="preserve"> </w:t>
      </w:r>
      <w:r w:rsidR="0049749F" w:rsidRPr="00E35428">
        <w:rPr>
          <w:rFonts w:ascii="Times New Roman" w:hAnsi="Times New Roman" w:cs="Times New Roman"/>
          <w:sz w:val="24"/>
          <w:szCs w:val="24"/>
          <w:lang w:eastAsia="ru-RU"/>
        </w:rPr>
        <w:t>Užtikrinti specialiųjų poreikių vaikų integravimąsi į bendrojo ugdymo grupes.</w:t>
      </w:r>
    </w:p>
    <w:p w:rsidR="00FF5A58" w:rsidRPr="00C2540E" w:rsidRDefault="00227D5F" w:rsidP="00C2540E">
      <w:pPr>
        <w:pStyle w:val="Betarp"/>
        <w:spacing w:line="360" w:lineRule="auto"/>
        <w:jc w:val="center"/>
        <w:rPr>
          <w:rFonts w:ascii="Times New Roman" w:hAnsi="Times New Roman" w:cs="Times New Roman"/>
          <w:b/>
          <w:bCs/>
          <w:sz w:val="24"/>
          <w:szCs w:val="24"/>
          <w:lang w:eastAsia="ru-RU"/>
        </w:rPr>
      </w:pPr>
      <w:r w:rsidRPr="00227D5F">
        <w:rPr>
          <w:rFonts w:ascii="Times New Roman" w:hAnsi="Times New Roman" w:cs="Times New Roman"/>
          <w:b/>
          <w:bCs/>
          <w:sz w:val="24"/>
          <w:szCs w:val="24"/>
          <w:lang w:eastAsia="ru-RU"/>
        </w:rPr>
        <w:lastRenderedPageBreak/>
        <w:t xml:space="preserve">4. </w:t>
      </w:r>
      <w:r w:rsidR="0049749F" w:rsidRPr="00227D5F">
        <w:rPr>
          <w:rFonts w:ascii="Times New Roman" w:hAnsi="Times New Roman" w:cs="Times New Roman"/>
          <w:b/>
          <w:bCs/>
          <w:sz w:val="24"/>
          <w:szCs w:val="24"/>
          <w:lang w:eastAsia="ru-RU"/>
        </w:rPr>
        <w:t>UGDYMO TURINYS</w:t>
      </w:r>
    </w:p>
    <w:p w:rsidR="00D10729" w:rsidRPr="00227D5F" w:rsidRDefault="00D10729" w:rsidP="00227D5F">
      <w:pPr>
        <w:pStyle w:val="Betarp"/>
        <w:spacing w:line="360" w:lineRule="auto"/>
        <w:ind w:firstLine="567"/>
        <w:jc w:val="both"/>
        <w:rPr>
          <w:rFonts w:ascii="Times New Roman" w:hAnsi="Times New Roman" w:cs="Times New Roman"/>
          <w:b/>
          <w:sz w:val="24"/>
          <w:szCs w:val="24"/>
          <w:lang w:eastAsia="ru-RU"/>
        </w:rPr>
      </w:pPr>
      <w:r w:rsidRPr="00E35428">
        <w:rPr>
          <w:rFonts w:ascii="Times New Roman" w:hAnsi="Times New Roman" w:cs="Times New Roman"/>
          <w:sz w:val="24"/>
          <w:szCs w:val="24"/>
        </w:rPr>
        <w:t xml:space="preserve">Atsižvelgiant į tai, kad žmogaus ugdymas – tai vientisas procesas, paremtas saviaukla, natūralia vaiko prigimtimi, jo sugebėjimu pačiam kurti save, laisvai renkantis priemones, pedagogams siūlome rinktis šias </w:t>
      </w:r>
      <w:r w:rsidRPr="00227D5F">
        <w:rPr>
          <w:rFonts w:ascii="Times New Roman" w:hAnsi="Times New Roman" w:cs="Times New Roman"/>
          <w:b/>
          <w:sz w:val="24"/>
          <w:szCs w:val="24"/>
        </w:rPr>
        <w:t>ugdymo technologijas:</w:t>
      </w:r>
    </w:p>
    <w:p w:rsidR="00D10729" w:rsidRPr="00E35428" w:rsidRDefault="00D10729" w:rsidP="00E35428">
      <w:pPr>
        <w:pStyle w:val="Betarp"/>
        <w:spacing w:line="360" w:lineRule="auto"/>
        <w:jc w:val="both"/>
        <w:rPr>
          <w:rFonts w:ascii="Times New Roman" w:hAnsi="Times New Roman" w:cs="Times New Roman"/>
          <w:sz w:val="24"/>
          <w:szCs w:val="24"/>
        </w:rPr>
      </w:pPr>
      <w:r w:rsidRPr="00227D5F">
        <w:rPr>
          <w:rFonts w:ascii="Times New Roman" w:hAnsi="Times New Roman" w:cs="Times New Roman"/>
          <w:b/>
          <w:sz w:val="24"/>
          <w:szCs w:val="24"/>
        </w:rPr>
        <w:t xml:space="preserve">▪ </w:t>
      </w:r>
      <w:r w:rsidRPr="00227D5F">
        <w:rPr>
          <w:rFonts w:ascii="Times New Roman" w:hAnsi="Times New Roman" w:cs="Times New Roman"/>
          <w:b/>
          <w:bCs/>
          <w:sz w:val="24"/>
          <w:szCs w:val="24"/>
        </w:rPr>
        <w:t>Ugdančioji aplinka</w:t>
      </w:r>
      <w:r w:rsidRPr="00E35428">
        <w:rPr>
          <w:rFonts w:ascii="Times New Roman" w:hAnsi="Times New Roman" w:cs="Times New Roman"/>
          <w:sz w:val="24"/>
          <w:szCs w:val="24"/>
        </w:rPr>
        <w:t>: sudaroma pakankamai erdvių vaikų veiklai, vaikai patys skatinami susikurti vietą veiklai, leidžiama vaikams laisvai judėti erdvėje, taikomi vaikų dėmesio patraukimo būdai ir priemonės.</w:t>
      </w:r>
    </w:p>
    <w:p w:rsidR="00D10729" w:rsidRPr="00227D5F" w:rsidRDefault="00D10729" w:rsidP="00E35428">
      <w:pPr>
        <w:pStyle w:val="Betarp"/>
        <w:spacing w:line="360" w:lineRule="auto"/>
        <w:jc w:val="both"/>
        <w:rPr>
          <w:rFonts w:ascii="Times New Roman" w:hAnsi="Times New Roman" w:cs="Times New Roman"/>
          <w:b/>
          <w:sz w:val="24"/>
          <w:szCs w:val="24"/>
        </w:rPr>
      </w:pPr>
      <w:r w:rsidRPr="00227D5F">
        <w:rPr>
          <w:rFonts w:ascii="Times New Roman" w:hAnsi="Times New Roman" w:cs="Times New Roman"/>
          <w:b/>
          <w:sz w:val="24"/>
          <w:szCs w:val="24"/>
        </w:rPr>
        <w:t xml:space="preserve">▪ </w:t>
      </w:r>
      <w:r w:rsidRPr="00227D5F">
        <w:rPr>
          <w:rFonts w:ascii="Times New Roman" w:hAnsi="Times New Roman" w:cs="Times New Roman"/>
          <w:b/>
          <w:bCs/>
          <w:sz w:val="24"/>
          <w:szCs w:val="24"/>
        </w:rPr>
        <w:t>Ugdymas pavyzdžiu:</w:t>
      </w:r>
    </w:p>
    <w:p w:rsidR="00D10729" w:rsidRPr="00E35428" w:rsidRDefault="00D10729"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Pedagogas veikia vaikų akivaizdoje;</w:t>
      </w:r>
    </w:p>
    <w:p w:rsidR="00D10729" w:rsidRPr="00E35428" w:rsidRDefault="00D10729"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Pedagogas pradeda veiklą;</w:t>
      </w:r>
    </w:p>
    <w:p w:rsidR="00D10729" w:rsidRPr="00E35428" w:rsidRDefault="00D10729"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Veikia kartu su vaikais.</w:t>
      </w:r>
    </w:p>
    <w:p w:rsidR="00D10729" w:rsidRPr="00227D5F" w:rsidRDefault="00D10729" w:rsidP="00E35428">
      <w:pPr>
        <w:pStyle w:val="Betarp"/>
        <w:spacing w:line="360" w:lineRule="auto"/>
        <w:jc w:val="both"/>
        <w:rPr>
          <w:rFonts w:ascii="Times New Roman" w:hAnsi="Times New Roman" w:cs="Times New Roman"/>
          <w:b/>
          <w:sz w:val="24"/>
          <w:szCs w:val="24"/>
        </w:rPr>
      </w:pPr>
      <w:r w:rsidRPr="00227D5F">
        <w:rPr>
          <w:rFonts w:ascii="Times New Roman" w:hAnsi="Times New Roman" w:cs="Times New Roman"/>
          <w:b/>
          <w:sz w:val="24"/>
          <w:szCs w:val="24"/>
        </w:rPr>
        <w:t xml:space="preserve">▪ </w:t>
      </w:r>
      <w:r w:rsidRPr="00227D5F">
        <w:rPr>
          <w:rFonts w:ascii="Times New Roman" w:hAnsi="Times New Roman" w:cs="Times New Roman"/>
          <w:b/>
          <w:bCs/>
          <w:sz w:val="24"/>
          <w:szCs w:val="24"/>
        </w:rPr>
        <w:t>Konstrukcinė kūrybinė sąveika:</w:t>
      </w:r>
    </w:p>
    <w:p w:rsidR="00D10729" w:rsidRPr="00E35428" w:rsidRDefault="00D10729"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Inspiruojama veikla naujai patirčiai įgyti;</w:t>
      </w:r>
    </w:p>
    <w:p w:rsidR="00D10729" w:rsidRPr="00E35428" w:rsidRDefault="00D10729"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Bendrai tariamasi dėl veiklos;</w:t>
      </w:r>
    </w:p>
    <w:p w:rsidR="00D10729" w:rsidRPr="00E35428" w:rsidRDefault="00D10729"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Palaikomi ir plėtojami vaikų sumanymai, taikomas netiesioginis vadovavimas vaikų veiklai, užduodant atviruosius klausimus.</w:t>
      </w:r>
    </w:p>
    <w:p w:rsidR="00D10729" w:rsidRPr="00227D5F" w:rsidRDefault="00D10729" w:rsidP="00E35428">
      <w:pPr>
        <w:pStyle w:val="Betarp"/>
        <w:spacing w:line="360" w:lineRule="auto"/>
        <w:jc w:val="both"/>
        <w:rPr>
          <w:rFonts w:ascii="Times New Roman" w:hAnsi="Times New Roman" w:cs="Times New Roman"/>
          <w:b/>
          <w:sz w:val="24"/>
          <w:szCs w:val="24"/>
        </w:rPr>
      </w:pPr>
      <w:r w:rsidRPr="00227D5F">
        <w:rPr>
          <w:rFonts w:ascii="Times New Roman" w:hAnsi="Times New Roman" w:cs="Times New Roman"/>
          <w:b/>
          <w:sz w:val="24"/>
          <w:szCs w:val="24"/>
        </w:rPr>
        <w:t xml:space="preserve">▪ </w:t>
      </w:r>
      <w:r w:rsidRPr="00227D5F">
        <w:rPr>
          <w:rFonts w:ascii="Times New Roman" w:hAnsi="Times New Roman" w:cs="Times New Roman"/>
          <w:b/>
          <w:bCs/>
          <w:sz w:val="24"/>
          <w:szCs w:val="24"/>
        </w:rPr>
        <w:t>Spontaniškas ugdymas:</w:t>
      </w:r>
    </w:p>
    <w:p w:rsidR="00D10729" w:rsidRPr="00E35428" w:rsidRDefault="00D10729"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Palaikomos visos vaiko idėjos kilusios veiklos metu;</w:t>
      </w:r>
    </w:p>
    <w:p w:rsidR="004E481C" w:rsidRDefault="00D10729"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Išnaudojamos netikėtai susidariusios situacijos.</w:t>
      </w:r>
    </w:p>
    <w:p w:rsidR="00227D5F" w:rsidRPr="00E35428" w:rsidRDefault="00227D5F" w:rsidP="00E35428">
      <w:pPr>
        <w:pStyle w:val="Betarp"/>
        <w:spacing w:line="360" w:lineRule="auto"/>
        <w:jc w:val="both"/>
        <w:rPr>
          <w:rFonts w:ascii="Times New Roman" w:hAnsi="Times New Roman" w:cs="Times New Roman"/>
          <w:sz w:val="24"/>
          <w:szCs w:val="24"/>
        </w:rPr>
      </w:pPr>
    </w:p>
    <w:p w:rsidR="00497CA5" w:rsidRPr="00E35428" w:rsidRDefault="00497CA5" w:rsidP="00782C48">
      <w:pPr>
        <w:pStyle w:val="Betarp"/>
        <w:spacing w:line="360" w:lineRule="auto"/>
        <w:ind w:firstLine="567"/>
        <w:jc w:val="both"/>
        <w:rPr>
          <w:rFonts w:ascii="Times New Roman" w:hAnsi="Times New Roman" w:cs="Times New Roman"/>
          <w:sz w:val="24"/>
          <w:szCs w:val="24"/>
        </w:rPr>
      </w:pPr>
      <w:r w:rsidRPr="00E35428">
        <w:rPr>
          <w:rFonts w:ascii="Times New Roman" w:hAnsi="Times New Roman" w:cs="Times New Roman"/>
          <w:sz w:val="24"/>
          <w:szCs w:val="24"/>
        </w:rPr>
        <w:t xml:space="preserve">Norėdami padėti vaikui atsiskleisti, paskatinti jo saviraišką, siekti, kad </w:t>
      </w:r>
      <w:proofErr w:type="spellStart"/>
      <w:r w:rsidRPr="00E35428">
        <w:rPr>
          <w:rFonts w:ascii="Times New Roman" w:hAnsi="Times New Roman" w:cs="Times New Roman"/>
          <w:sz w:val="24"/>
          <w:szCs w:val="24"/>
        </w:rPr>
        <w:t>ugdymo(si</w:t>
      </w:r>
      <w:proofErr w:type="spellEnd"/>
      <w:r w:rsidRPr="00E35428">
        <w:rPr>
          <w:rFonts w:ascii="Times New Roman" w:hAnsi="Times New Roman" w:cs="Times New Roman"/>
          <w:sz w:val="24"/>
          <w:szCs w:val="24"/>
        </w:rPr>
        <w:t xml:space="preserve">) turinys taptų vaiko savastimi, naudojame įvairius </w:t>
      </w:r>
      <w:r w:rsidRPr="00227D5F">
        <w:rPr>
          <w:rFonts w:ascii="Times New Roman" w:hAnsi="Times New Roman" w:cs="Times New Roman"/>
          <w:b/>
          <w:sz w:val="24"/>
          <w:szCs w:val="24"/>
        </w:rPr>
        <w:t xml:space="preserve">ugdymo metodus. </w:t>
      </w:r>
      <w:r w:rsidRPr="00E35428">
        <w:rPr>
          <w:rFonts w:ascii="Times New Roman" w:hAnsi="Times New Roman" w:cs="Times New Roman"/>
          <w:sz w:val="24"/>
          <w:szCs w:val="24"/>
        </w:rPr>
        <w:t xml:space="preserve">Vienas svarbiausių - </w:t>
      </w:r>
      <w:r w:rsidRPr="00E35428">
        <w:rPr>
          <w:rFonts w:ascii="Times New Roman" w:hAnsi="Times New Roman" w:cs="Times New Roman"/>
          <w:bCs/>
          <w:sz w:val="24"/>
          <w:szCs w:val="24"/>
        </w:rPr>
        <w:t>žaidimas</w:t>
      </w:r>
      <w:r w:rsidRPr="00E35428">
        <w:rPr>
          <w:rFonts w:ascii="Times New Roman" w:hAnsi="Times New Roman" w:cs="Times New Roman"/>
          <w:sz w:val="24"/>
          <w:szCs w:val="24"/>
        </w:rPr>
        <w:t xml:space="preserve">. Taip pat vaikų veikloje integruojami </w:t>
      </w:r>
      <w:r w:rsidRPr="00227D5F">
        <w:rPr>
          <w:rFonts w:ascii="Times New Roman" w:hAnsi="Times New Roman" w:cs="Times New Roman"/>
          <w:b/>
          <w:bCs/>
          <w:sz w:val="24"/>
          <w:szCs w:val="24"/>
        </w:rPr>
        <w:t>aktyvaus ugdymo būdai</w:t>
      </w:r>
      <w:r w:rsidRPr="00E35428">
        <w:rPr>
          <w:rFonts w:ascii="Times New Roman" w:hAnsi="Times New Roman" w:cs="Times New Roman"/>
          <w:bCs/>
          <w:sz w:val="24"/>
          <w:szCs w:val="24"/>
        </w:rPr>
        <w:t>:</w:t>
      </w:r>
    </w:p>
    <w:p w:rsidR="00497CA5" w:rsidRPr="00E35428" w:rsidRDefault="00497CA5"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grupinė veikla, bendradarbiavimas;</w:t>
      </w:r>
    </w:p>
    <w:p w:rsidR="00497CA5" w:rsidRPr="00E35428" w:rsidRDefault="00497CA5"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individuali vaiko veikla;</w:t>
      </w:r>
    </w:p>
    <w:p w:rsidR="00497CA5" w:rsidRPr="00E35428" w:rsidRDefault="00497CA5"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komunikavimas, minčių lietus;</w:t>
      </w:r>
    </w:p>
    <w:p w:rsidR="00497CA5" w:rsidRPr="00E35428" w:rsidRDefault="00497CA5"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vaikų veiklos projektai, bendradarbiavimas;</w:t>
      </w:r>
    </w:p>
    <w:p w:rsidR="00497CA5" w:rsidRPr="00E35428" w:rsidRDefault="00497CA5"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tyrinėjimas, eksperimentavimas;</w:t>
      </w:r>
    </w:p>
    <w:p w:rsidR="00497CA5" w:rsidRPr="00E35428" w:rsidRDefault="00497CA5"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meninė raiška</w:t>
      </w:r>
      <w:r w:rsidR="001837C7" w:rsidRPr="00E35428">
        <w:rPr>
          <w:rFonts w:ascii="Times New Roman" w:hAnsi="Times New Roman" w:cs="Times New Roman"/>
          <w:sz w:val="24"/>
          <w:szCs w:val="24"/>
        </w:rPr>
        <w:t>;</w:t>
      </w:r>
    </w:p>
    <w:p w:rsidR="009E7959" w:rsidRPr="00E35428" w:rsidRDefault="001837C7" w:rsidP="00E35428">
      <w:pPr>
        <w:pStyle w:val="Betarp"/>
        <w:spacing w:line="360" w:lineRule="auto"/>
        <w:jc w:val="both"/>
        <w:rPr>
          <w:rFonts w:ascii="Times New Roman" w:hAnsi="Times New Roman" w:cs="Times New Roman"/>
          <w:sz w:val="24"/>
          <w:szCs w:val="24"/>
          <w:lang w:eastAsia="ru-RU"/>
        </w:rPr>
      </w:pPr>
      <w:r w:rsidRPr="00E35428">
        <w:rPr>
          <w:rFonts w:ascii="Times New Roman" w:hAnsi="Times New Roman" w:cs="Times New Roman"/>
          <w:sz w:val="24"/>
          <w:szCs w:val="24"/>
        </w:rPr>
        <w:t>▪</w:t>
      </w:r>
      <w:r w:rsidR="00900AA5">
        <w:rPr>
          <w:rFonts w:ascii="Times New Roman" w:hAnsi="Times New Roman" w:cs="Times New Roman"/>
          <w:sz w:val="24"/>
          <w:szCs w:val="24"/>
        </w:rPr>
        <w:t xml:space="preserve"> </w:t>
      </w:r>
      <w:proofErr w:type="spellStart"/>
      <w:r w:rsidRPr="00E35428">
        <w:rPr>
          <w:rFonts w:ascii="Times New Roman" w:hAnsi="Times New Roman" w:cs="Times New Roman"/>
          <w:sz w:val="24"/>
          <w:szCs w:val="24"/>
          <w:lang w:eastAsia="ru-RU"/>
        </w:rPr>
        <w:t>Reggio</w:t>
      </w:r>
      <w:proofErr w:type="spellEnd"/>
      <w:r w:rsidRPr="00E35428">
        <w:rPr>
          <w:rFonts w:ascii="Times New Roman" w:hAnsi="Times New Roman" w:cs="Times New Roman"/>
          <w:sz w:val="24"/>
          <w:szCs w:val="24"/>
          <w:lang w:eastAsia="ru-RU"/>
        </w:rPr>
        <w:t xml:space="preserve"> </w:t>
      </w:r>
      <w:proofErr w:type="spellStart"/>
      <w:r w:rsidRPr="00E35428">
        <w:rPr>
          <w:rFonts w:ascii="Times New Roman" w:hAnsi="Times New Roman" w:cs="Times New Roman"/>
          <w:sz w:val="24"/>
          <w:szCs w:val="24"/>
          <w:lang w:eastAsia="ru-RU"/>
        </w:rPr>
        <w:t>Emilia</w:t>
      </w:r>
      <w:proofErr w:type="spellEnd"/>
      <w:r w:rsidRPr="00E35428">
        <w:rPr>
          <w:rFonts w:ascii="Times New Roman" w:hAnsi="Times New Roman" w:cs="Times New Roman"/>
          <w:sz w:val="24"/>
          <w:szCs w:val="24"/>
          <w:lang w:eastAsia="ru-RU"/>
        </w:rPr>
        <w:t xml:space="preserve"> metodo elementai: meninė veikla prie šviesos stalų, eksperimentavimas su šviesomis ir spalvomis ir kt.</w:t>
      </w:r>
      <w:r w:rsidR="00A9697C">
        <w:rPr>
          <w:rFonts w:ascii="Times New Roman" w:hAnsi="Times New Roman" w:cs="Times New Roman"/>
          <w:sz w:val="24"/>
          <w:szCs w:val="24"/>
          <w:lang w:eastAsia="ru-RU"/>
        </w:rPr>
        <w:t>;</w:t>
      </w:r>
    </w:p>
    <w:p w:rsidR="00497CA5" w:rsidRPr="00E35428" w:rsidRDefault="009E7959"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xml:space="preserve">▪ IKT taikymas – kompiuteriniai žaidimai, vaizdo medžiagos stebėjimas ir analizavimas </w:t>
      </w:r>
      <w:proofErr w:type="spellStart"/>
      <w:r w:rsidRPr="00E35428">
        <w:rPr>
          <w:rFonts w:ascii="Times New Roman" w:hAnsi="Times New Roman" w:cs="Times New Roman"/>
          <w:sz w:val="24"/>
          <w:szCs w:val="24"/>
        </w:rPr>
        <w:t>multimedijos</w:t>
      </w:r>
      <w:proofErr w:type="spellEnd"/>
      <w:r w:rsidRPr="00E35428">
        <w:rPr>
          <w:rFonts w:ascii="Times New Roman" w:hAnsi="Times New Roman" w:cs="Times New Roman"/>
          <w:sz w:val="24"/>
          <w:szCs w:val="24"/>
        </w:rPr>
        <w:t xml:space="preserve"> pagalba</w:t>
      </w:r>
      <w:r w:rsidR="00A9697C">
        <w:rPr>
          <w:rFonts w:ascii="Times New Roman" w:hAnsi="Times New Roman" w:cs="Times New Roman"/>
          <w:sz w:val="24"/>
          <w:szCs w:val="24"/>
        </w:rPr>
        <w:t>.</w:t>
      </w:r>
    </w:p>
    <w:p w:rsidR="00497CA5" w:rsidRPr="00E35428" w:rsidRDefault="00497CA5" w:rsidP="00E35428">
      <w:pPr>
        <w:pStyle w:val="Betarp"/>
        <w:spacing w:line="360" w:lineRule="auto"/>
        <w:jc w:val="both"/>
        <w:rPr>
          <w:rFonts w:ascii="Times New Roman" w:hAnsi="Times New Roman" w:cs="Times New Roman"/>
          <w:sz w:val="24"/>
          <w:szCs w:val="24"/>
        </w:rPr>
      </w:pPr>
      <w:r w:rsidRPr="00227D5F">
        <w:rPr>
          <w:rFonts w:ascii="Times New Roman" w:hAnsi="Times New Roman" w:cs="Times New Roman"/>
          <w:b/>
          <w:bCs/>
          <w:sz w:val="24"/>
          <w:szCs w:val="24"/>
        </w:rPr>
        <w:t>Ugdymo priemonės</w:t>
      </w:r>
      <w:r w:rsidRPr="00E35428">
        <w:rPr>
          <w:rFonts w:ascii="Times New Roman" w:hAnsi="Times New Roman" w:cs="Times New Roman"/>
          <w:sz w:val="24"/>
          <w:szCs w:val="24"/>
        </w:rPr>
        <w:t xml:space="preserve"> parenkamos lanksčiai, atsižvelgiant į vieno vaiko ir vaikų grupės poreikius, vaiko amžių,  ugdymo situacijas. Išskiriamos: </w:t>
      </w:r>
    </w:p>
    <w:p w:rsidR="001837C7" w:rsidRPr="00E35428" w:rsidRDefault="00497CA5"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lastRenderedPageBreak/>
        <w:t>▪ konkrečios priemonės, įrengimai;</w:t>
      </w:r>
    </w:p>
    <w:p w:rsidR="00497CA5" w:rsidRPr="00E35428" w:rsidRDefault="00497CA5"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aplinkos kūrimo (natūraliosios ir dirbtinės);</w:t>
      </w:r>
    </w:p>
    <w:p w:rsidR="00497CA5" w:rsidRPr="00E35428" w:rsidRDefault="00497CA5"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aplinkos keitimo (pastovios ir nuolat keičiamos, pertvarkomos pedagogų arba vaikų);</w:t>
      </w:r>
    </w:p>
    <w:p w:rsidR="00497CA5" w:rsidRPr="00E35428" w:rsidRDefault="00497CA5"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aplinkos funkcionavimo (įprastosios ir netipinės);</w:t>
      </w:r>
    </w:p>
    <w:p w:rsidR="00FF5A58" w:rsidRPr="00E35428" w:rsidRDefault="00497CA5" w:rsidP="00E35428">
      <w:pPr>
        <w:pStyle w:val="Betarp"/>
        <w:spacing w:line="360" w:lineRule="auto"/>
        <w:jc w:val="both"/>
        <w:rPr>
          <w:rFonts w:ascii="Times New Roman" w:hAnsi="Times New Roman" w:cs="Times New Roman"/>
          <w:sz w:val="24"/>
          <w:szCs w:val="24"/>
        </w:rPr>
      </w:pPr>
      <w:r w:rsidRPr="00E35428">
        <w:rPr>
          <w:rFonts w:ascii="Times New Roman" w:hAnsi="Times New Roman" w:cs="Times New Roman"/>
          <w:sz w:val="24"/>
          <w:szCs w:val="24"/>
        </w:rPr>
        <w:t xml:space="preserve">▪ skirtos kalbos sutrikimų </w:t>
      </w:r>
      <w:r w:rsidR="001837C7" w:rsidRPr="00E35428">
        <w:rPr>
          <w:rFonts w:ascii="Times New Roman" w:hAnsi="Times New Roman" w:cs="Times New Roman"/>
          <w:sz w:val="24"/>
          <w:szCs w:val="24"/>
        </w:rPr>
        <w:t xml:space="preserve">ir </w:t>
      </w:r>
      <w:r w:rsidR="001837C7" w:rsidRPr="00E35428">
        <w:rPr>
          <w:rFonts w:ascii="Times New Roman" w:hAnsi="Times New Roman" w:cs="Times New Roman"/>
          <w:sz w:val="24"/>
          <w:szCs w:val="24"/>
          <w:lang w:eastAsia="ru-RU"/>
        </w:rPr>
        <w:t xml:space="preserve">specialiųjų ugdymosi poreikių turintys </w:t>
      </w:r>
      <w:r w:rsidRPr="00E35428">
        <w:rPr>
          <w:rFonts w:ascii="Times New Roman" w:hAnsi="Times New Roman" w:cs="Times New Roman"/>
          <w:sz w:val="24"/>
          <w:szCs w:val="24"/>
        </w:rPr>
        <w:t>turintiems vaikams.</w:t>
      </w:r>
    </w:p>
    <w:p w:rsidR="004E481C" w:rsidRPr="00B64D14" w:rsidRDefault="002A40F1" w:rsidP="00227D5F">
      <w:pPr>
        <w:spacing w:after="0" w:line="360" w:lineRule="auto"/>
        <w:ind w:firstLine="567"/>
        <w:jc w:val="both"/>
        <w:rPr>
          <w:rFonts w:ascii="Times New Roman" w:hAnsi="Times New Roman" w:cs="Times New Roman"/>
          <w:b/>
          <w:sz w:val="24"/>
          <w:szCs w:val="24"/>
        </w:rPr>
      </w:pPr>
      <w:r w:rsidRPr="004E481C">
        <w:rPr>
          <w:rFonts w:ascii="Times New Roman" w:eastAsia="Times New Roman" w:hAnsi="Times New Roman" w:cs="Times New Roman"/>
          <w:b/>
          <w:sz w:val="24"/>
          <w:szCs w:val="24"/>
          <w:lang w:eastAsia="ru-RU"/>
        </w:rPr>
        <w:t xml:space="preserve">Programos struktūros pagrindas </w:t>
      </w:r>
      <w:r w:rsidR="0049749F" w:rsidRPr="004E481C">
        <w:rPr>
          <w:rFonts w:ascii="Times New Roman" w:eastAsia="Times New Roman" w:hAnsi="Times New Roman" w:cs="Times New Roman"/>
          <w:b/>
          <w:sz w:val="24"/>
          <w:szCs w:val="24"/>
          <w:lang w:eastAsia="ru-RU"/>
        </w:rPr>
        <w:t>modeliuojamas</w:t>
      </w:r>
      <w:r w:rsidR="003419F4">
        <w:rPr>
          <w:rFonts w:ascii="Times New Roman" w:eastAsia="Times New Roman" w:hAnsi="Times New Roman" w:cs="Times New Roman"/>
          <w:b/>
          <w:sz w:val="24"/>
          <w:szCs w:val="24"/>
          <w:lang w:eastAsia="ru-RU"/>
        </w:rPr>
        <w:t>,</w:t>
      </w:r>
      <w:r w:rsidR="0049749F" w:rsidRPr="004E481C">
        <w:rPr>
          <w:rFonts w:ascii="Times New Roman" w:eastAsia="Times New Roman" w:hAnsi="Times New Roman" w:cs="Times New Roman"/>
          <w:b/>
          <w:sz w:val="24"/>
          <w:szCs w:val="24"/>
          <w:lang w:eastAsia="ru-RU"/>
        </w:rPr>
        <w:t xml:space="preserve"> </w:t>
      </w:r>
      <w:r w:rsidR="005317AE" w:rsidRPr="004E481C">
        <w:rPr>
          <w:rFonts w:ascii="Times New Roman" w:eastAsia="Times New Roman" w:hAnsi="Times New Roman" w:cs="Times New Roman"/>
          <w:b/>
          <w:sz w:val="24"/>
          <w:szCs w:val="24"/>
          <w:lang w:eastAsia="ru-RU"/>
        </w:rPr>
        <w:t>vaiko pasiekimus</w:t>
      </w:r>
      <w:r w:rsidRPr="004E481C">
        <w:rPr>
          <w:rFonts w:ascii="Times New Roman" w:eastAsia="Times New Roman" w:hAnsi="Times New Roman" w:cs="Times New Roman"/>
          <w:b/>
          <w:sz w:val="24"/>
          <w:szCs w:val="24"/>
          <w:lang w:eastAsia="ru-RU"/>
        </w:rPr>
        <w:t xml:space="preserve"> - 18 vaiko </w:t>
      </w:r>
      <w:proofErr w:type="spellStart"/>
      <w:r w:rsidRPr="004E481C">
        <w:rPr>
          <w:rFonts w:ascii="Times New Roman" w:eastAsia="Times New Roman" w:hAnsi="Times New Roman" w:cs="Times New Roman"/>
          <w:b/>
          <w:sz w:val="24"/>
          <w:szCs w:val="24"/>
          <w:lang w:eastAsia="ru-RU"/>
        </w:rPr>
        <w:t>ugdymo(si</w:t>
      </w:r>
      <w:proofErr w:type="spellEnd"/>
      <w:r w:rsidRPr="004E481C">
        <w:rPr>
          <w:rFonts w:ascii="Times New Roman" w:eastAsia="Times New Roman" w:hAnsi="Times New Roman" w:cs="Times New Roman"/>
          <w:b/>
          <w:sz w:val="24"/>
          <w:szCs w:val="24"/>
          <w:lang w:eastAsia="ru-RU"/>
        </w:rPr>
        <w:t>) sričių</w:t>
      </w:r>
      <w:r w:rsidR="003419F4">
        <w:rPr>
          <w:rFonts w:ascii="Times New Roman" w:eastAsia="Times New Roman" w:hAnsi="Times New Roman" w:cs="Times New Roman"/>
          <w:b/>
          <w:sz w:val="24"/>
          <w:szCs w:val="24"/>
          <w:lang w:eastAsia="ru-RU"/>
        </w:rPr>
        <w:t xml:space="preserve"> - </w:t>
      </w:r>
      <w:r w:rsidR="005317AE" w:rsidRPr="004E481C">
        <w:rPr>
          <w:rFonts w:ascii="Times New Roman" w:eastAsia="Times New Roman" w:hAnsi="Times New Roman" w:cs="Times New Roman"/>
          <w:b/>
          <w:sz w:val="24"/>
          <w:szCs w:val="24"/>
          <w:lang w:eastAsia="ru-RU"/>
        </w:rPr>
        <w:t xml:space="preserve">jungiant </w:t>
      </w:r>
      <w:r w:rsidR="00254E12" w:rsidRPr="004E481C">
        <w:rPr>
          <w:rFonts w:ascii="Times New Roman" w:eastAsia="Times New Roman" w:hAnsi="Times New Roman" w:cs="Times New Roman"/>
          <w:b/>
          <w:sz w:val="24"/>
          <w:szCs w:val="24"/>
          <w:lang w:eastAsia="ru-RU"/>
        </w:rPr>
        <w:t>į šešias</w:t>
      </w:r>
      <w:r w:rsidRPr="004E481C">
        <w:rPr>
          <w:rFonts w:ascii="Times New Roman" w:eastAsia="Times New Roman" w:hAnsi="Times New Roman" w:cs="Times New Roman"/>
          <w:b/>
          <w:sz w:val="24"/>
          <w:szCs w:val="24"/>
          <w:lang w:eastAsia="ru-RU"/>
        </w:rPr>
        <w:t xml:space="preserve"> svarbiausias ugdomas vaiko savybes: </w:t>
      </w:r>
      <w:r w:rsidRPr="004E481C">
        <w:rPr>
          <w:rFonts w:ascii="Times New Roman" w:hAnsi="Times New Roman" w:cs="Times New Roman"/>
          <w:b/>
          <w:sz w:val="24"/>
          <w:szCs w:val="24"/>
        </w:rPr>
        <w:t>saugus ir sveikas, orus, bendraujantis, smalsus, kuriantis, sėkmingai besiugdantis</w:t>
      </w:r>
      <w:r w:rsidR="003419F4">
        <w:rPr>
          <w:rFonts w:ascii="Times New Roman" w:hAnsi="Times New Roman" w:cs="Times New Roman"/>
          <w:b/>
          <w:sz w:val="24"/>
          <w:szCs w:val="24"/>
        </w:rPr>
        <w:t>.</w:t>
      </w:r>
      <w:r w:rsidR="00744137" w:rsidRPr="00744137">
        <w:rPr>
          <w:rFonts w:ascii="Times New Roman" w:hAnsi="Times New Roman" w:cs="Times New Roman"/>
          <w:sz w:val="24"/>
          <w:szCs w:val="24"/>
        </w:rPr>
        <w:t xml:space="preserve"> </w:t>
      </w:r>
      <w:r w:rsidR="00B64D14" w:rsidRPr="00B64D14">
        <w:rPr>
          <w:rFonts w:ascii="Times New Roman" w:hAnsi="Times New Roman" w:cs="Times New Roman"/>
          <w:b/>
          <w:sz w:val="24"/>
          <w:szCs w:val="24"/>
        </w:rPr>
        <w:t>Visos šios savybės tarpusavyje persipina.</w:t>
      </w:r>
    </w:p>
    <w:tbl>
      <w:tblPr>
        <w:tblStyle w:val="Lentelstinklelis"/>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528"/>
      </w:tblGrid>
      <w:tr w:rsidR="005B0BFE" w:rsidRPr="00D55ED4" w:rsidTr="00A901B0">
        <w:trPr>
          <w:trHeight w:val="2546"/>
        </w:trPr>
        <w:tc>
          <w:tcPr>
            <w:tcW w:w="4503" w:type="dxa"/>
          </w:tcPr>
          <w:p w:rsidR="005B0BFE" w:rsidRPr="00D55ED4" w:rsidRDefault="005B0BFE" w:rsidP="00554207">
            <w:pPr>
              <w:spacing w:line="276" w:lineRule="auto"/>
              <w:rPr>
                <w:rFonts w:ascii="Times New Roman" w:hAnsi="Times New Roman" w:cs="Times New Roman"/>
                <w:sz w:val="24"/>
                <w:szCs w:val="24"/>
              </w:rPr>
            </w:pPr>
          </w:p>
          <w:p w:rsidR="005B0BFE" w:rsidRPr="00D55ED4" w:rsidRDefault="005B0BFE" w:rsidP="00554207">
            <w:pPr>
              <w:spacing w:line="276" w:lineRule="auto"/>
              <w:jc w:val="center"/>
              <w:rPr>
                <w:rFonts w:ascii="Times New Roman" w:hAnsi="Times New Roman" w:cs="Times New Roman"/>
                <w:sz w:val="24"/>
                <w:szCs w:val="24"/>
              </w:rPr>
            </w:pPr>
            <w:r w:rsidRPr="00D55ED4">
              <w:rPr>
                <w:rFonts w:ascii="Times New Roman" w:hAnsi="Times New Roman" w:cs="Times New Roman"/>
                <w:noProof/>
                <w:sz w:val="24"/>
                <w:szCs w:val="24"/>
                <w:lang w:eastAsia="lt-LT"/>
              </w:rPr>
              <w:drawing>
                <wp:inline distT="0" distB="0" distL="0" distR="0" wp14:anchorId="07238892" wp14:editId="793AEC67">
                  <wp:extent cx="2666801" cy="16478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1647948"/>
                          </a:xfrm>
                          <a:prstGeom prst="rect">
                            <a:avLst/>
                          </a:prstGeom>
                        </pic:spPr>
                      </pic:pic>
                    </a:graphicData>
                  </a:graphic>
                </wp:inline>
              </w:drawing>
            </w:r>
          </w:p>
        </w:tc>
        <w:tc>
          <w:tcPr>
            <w:tcW w:w="5528" w:type="dxa"/>
          </w:tcPr>
          <w:p w:rsidR="00D04EDC" w:rsidRPr="001462E0" w:rsidRDefault="001462E0" w:rsidP="00554207">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EF4DB9" w:rsidRPr="00554207" w:rsidRDefault="00FF5A58" w:rsidP="00720A0D">
            <w:pPr>
              <w:pStyle w:val="Sraopastraipa"/>
              <w:numPr>
                <w:ilvl w:val="1"/>
                <w:numId w:val="12"/>
              </w:num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00EF4DB9" w:rsidRPr="00554207">
              <w:rPr>
                <w:rFonts w:ascii="Times New Roman" w:hAnsi="Times New Roman" w:cs="Times New Roman"/>
                <w:b/>
                <w:sz w:val="24"/>
                <w:szCs w:val="24"/>
              </w:rPr>
              <w:t>SAUGUS IR SVEIKAS VAIKAS</w:t>
            </w:r>
          </w:p>
          <w:p w:rsidR="005B0BFE" w:rsidRPr="00B16C0A" w:rsidRDefault="005B0BFE" w:rsidP="00554207">
            <w:pPr>
              <w:spacing w:line="276" w:lineRule="auto"/>
              <w:rPr>
                <w:rFonts w:ascii="Times New Roman" w:hAnsi="Times New Roman" w:cs="Times New Roman"/>
                <w:b/>
                <w:sz w:val="24"/>
                <w:szCs w:val="24"/>
              </w:rPr>
            </w:pPr>
            <w:r w:rsidRPr="00B16C0A">
              <w:rPr>
                <w:rFonts w:ascii="Times New Roman" w:hAnsi="Times New Roman" w:cs="Times New Roman"/>
                <w:b/>
                <w:sz w:val="24"/>
                <w:szCs w:val="24"/>
              </w:rPr>
              <w:t>Tikslai:</w:t>
            </w:r>
          </w:p>
          <w:p w:rsidR="005B0BFE" w:rsidRPr="00B16C0A" w:rsidRDefault="005B0BFE" w:rsidP="00720A0D">
            <w:pPr>
              <w:pStyle w:val="Sraopastraipa"/>
              <w:numPr>
                <w:ilvl w:val="0"/>
                <w:numId w:val="4"/>
              </w:numPr>
              <w:spacing w:line="276" w:lineRule="auto"/>
              <w:rPr>
                <w:rFonts w:ascii="Times New Roman" w:hAnsi="Times New Roman" w:cs="Times New Roman"/>
                <w:b/>
                <w:color w:val="000000"/>
                <w:sz w:val="24"/>
                <w:szCs w:val="24"/>
              </w:rPr>
            </w:pPr>
            <w:r w:rsidRPr="00B16C0A">
              <w:rPr>
                <w:rFonts w:ascii="Times New Roman" w:hAnsi="Times New Roman" w:cs="Times New Roman"/>
                <w:b/>
                <w:color w:val="000000"/>
                <w:sz w:val="24"/>
                <w:szCs w:val="24"/>
              </w:rPr>
              <w:t>Didinti saugumą, suteikiant žinių kaip saugiai elgtis su nepažįstamais žmonėmis.</w:t>
            </w:r>
          </w:p>
          <w:p w:rsidR="005B0BFE" w:rsidRPr="00B16C0A" w:rsidRDefault="005B0BFE" w:rsidP="00720A0D">
            <w:pPr>
              <w:pStyle w:val="Sraopastraipa"/>
              <w:numPr>
                <w:ilvl w:val="0"/>
                <w:numId w:val="4"/>
              </w:numPr>
              <w:spacing w:line="276" w:lineRule="auto"/>
              <w:rPr>
                <w:rFonts w:ascii="Times New Roman" w:hAnsi="Times New Roman" w:cs="Times New Roman"/>
                <w:b/>
                <w:sz w:val="24"/>
                <w:szCs w:val="24"/>
              </w:rPr>
            </w:pPr>
            <w:proofErr w:type="spellStart"/>
            <w:r w:rsidRPr="00B16C0A">
              <w:rPr>
                <w:rFonts w:ascii="Times New Roman" w:hAnsi="Times New Roman" w:cs="Times New Roman"/>
                <w:b/>
                <w:color w:val="000000"/>
                <w:sz w:val="24"/>
                <w:szCs w:val="24"/>
              </w:rPr>
              <w:t>Ugdyti(s</w:t>
            </w:r>
            <w:proofErr w:type="spellEnd"/>
            <w:r w:rsidRPr="00B16C0A">
              <w:rPr>
                <w:rFonts w:ascii="Times New Roman" w:hAnsi="Times New Roman" w:cs="Times New Roman"/>
                <w:b/>
                <w:color w:val="000000"/>
                <w:sz w:val="24"/>
                <w:szCs w:val="24"/>
              </w:rPr>
              <w:t>)  saugaus elgesio įgūdžius.</w:t>
            </w:r>
          </w:p>
          <w:p w:rsidR="005B0BFE" w:rsidRPr="00B16C0A" w:rsidRDefault="005B0BFE" w:rsidP="00720A0D">
            <w:pPr>
              <w:pStyle w:val="Sraopastraipa"/>
              <w:numPr>
                <w:ilvl w:val="0"/>
                <w:numId w:val="4"/>
              </w:numPr>
              <w:spacing w:line="276" w:lineRule="auto"/>
              <w:rPr>
                <w:rFonts w:ascii="Times New Roman" w:hAnsi="Times New Roman" w:cs="Times New Roman"/>
                <w:b/>
                <w:sz w:val="24"/>
                <w:szCs w:val="24"/>
              </w:rPr>
            </w:pPr>
            <w:r w:rsidRPr="00B16C0A">
              <w:rPr>
                <w:rFonts w:ascii="Times New Roman" w:hAnsi="Times New Roman" w:cs="Times New Roman"/>
                <w:b/>
                <w:color w:val="000000"/>
                <w:sz w:val="24"/>
                <w:szCs w:val="24"/>
              </w:rPr>
              <w:t xml:space="preserve">Žinoti savo teises ir pareigas </w:t>
            </w:r>
          </w:p>
          <w:p w:rsidR="005B0BFE" w:rsidRPr="00A9697C" w:rsidRDefault="005B0BFE" w:rsidP="00A9697C">
            <w:pPr>
              <w:pStyle w:val="Sraopastraipa"/>
              <w:numPr>
                <w:ilvl w:val="0"/>
                <w:numId w:val="4"/>
              </w:numPr>
              <w:rPr>
                <w:rFonts w:ascii="Times New Roman" w:hAnsi="Times New Roman" w:cs="Times New Roman"/>
                <w:b/>
                <w:sz w:val="24"/>
                <w:szCs w:val="24"/>
              </w:rPr>
            </w:pPr>
            <w:r w:rsidRPr="00B16C0A">
              <w:rPr>
                <w:rFonts w:ascii="Times New Roman" w:hAnsi="Times New Roman" w:cs="Times New Roman"/>
                <w:b/>
                <w:color w:val="000000"/>
                <w:sz w:val="24"/>
                <w:szCs w:val="24"/>
              </w:rPr>
              <w:t>Tobulinti smulkiosios, stambiosios motorikos įgūdžius ir fizines vaiko savybes.</w:t>
            </w:r>
          </w:p>
        </w:tc>
      </w:tr>
    </w:tbl>
    <w:p w:rsidR="00FF5A58" w:rsidRDefault="00FF5A58" w:rsidP="00FF5A58">
      <w:pPr>
        <w:rPr>
          <w:rFonts w:ascii="Times New Roman" w:hAnsi="Times New Roman" w:cs="Times New Roman"/>
          <w:b/>
          <w:bCs/>
          <w:sz w:val="24"/>
          <w:szCs w:val="24"/>
        </w:rPr>
      </w:pPr>
    </w:p>
    <w:p w:rsidR="00B24539" w:rsidRDefault="002D0AC1" w:rsidP="00C2399A">
      <w:pPr>
        <w:pStyle w:val="Sraopastraipa"/>
        <w:numPr>
          <w:ilvl w:val="2"/>
          <w:numId w:val="4"/>
        </w:numPr>
        <w:rPr>
          <w:rFonts w:ascii="Times New Roman" w:hAnsi="Times New Roman" w:cs="Times New Roman"/>
          <w:b/>
          <w:bCs/>
          <w:sz w:val="24"/>
          <w:szCs w:val="24"/>
        </w:rPr>
      </w:pPr>
      <w:r w:rsidRPr="00FF5A58">
        <w:rPr>
          <w:rFonts w:ascii="Times New Roman" w:hAnsi="Times New Roman" w:cs="Times New Roman"/>
          <w:b/>
          <w:bCs/>
          <w:sz w:val="24"/>
          <w:szCs w:val="24"/>
        </w:rPr>
        <w:t>KASDIENIO GYVENIMO ĮGŪDŽIAI</w:t>
      </w:r>
    </w:p>
    <w:p w:rsidR="00C2399A" w:rsidRPr="00C2399A" w:rsidRDefault="00C2399A" w:rsidP="00C2399A">
      <w:pPr>
        <w:pStyle w:val="Sraopastraipa"/>
        <w:ind w:left="1080"/>
        <w:rPr>
          <w:rFonts w:ascii="Times New Roman" w:hAnsi="Times New Roman" w:cs="Times New Roman"/>
          <w:b/>
          <w:bCs/>
          <w:sz w:val="24"/>
          <w:szCs w:val="24"/>
        </w:rPr>
      </w:pPr>
    </w:p>
    <w:tbl>
      <w:tblPr>
        <w:tblStyle w:val="Lentelstinklelis"/>
        <w:tblW w:w="9923" w:type="dxa"/>
        <w:tblInd w:w="-176" w:type="dxa"/>
        <w:tblLook w:val="04A0" w:firstRow="1" w:lastRow="0" w:firstColumn="1" w:lastColumn="0" w:noHBand="0" w:noVBand="1"/>
      </w:tblPr>
      <w:tblGrid>
        <w:gridCol w:w="596"/>
        <w:gridCol w:w="3109"/>
        <w:gridCol w:w="1344"/>
        <w:gridCol w:w="1765"/>
        <w:gridCol w:w="3109"/>
      </w:tblGrid>
      <w:tr w:rsidR="00C03A56" w:rsidRPr="00C03A56" w:rsidTr="00D70BAB">
        <w:tc>
          <w:tcPr>
            <w:tcW w:w="9923" w:type="dxa"/>
            <w:gridSpan w:val="5"/>
          </w:tcPr>
          <w:p w:rsidR="00B24539" w:rsidRPr="00C03A56" w:rsidRDefault="00B24539" w:rsidP="00D70BAB">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b/>
                <w:bCs/>
                <w:sz w:val="24"/>
                <w:szCs w:val="24"/>
              </w:rPr>
              <w:t xml:space="preserve">Vertybinė nuostata. </w:t>
            </w:r>
            <w:r w:rsidRPr="00C03A56">
              <w:rPr>
                <w:rFonts w:ascii="Times New Roman" w:hAnsi="Times New Roman" w:cs="Times New Roman"/>
                <w:sz w:val="24"/>
                <w:szCs w:val="24"/>
              </w:rPr>
              <w:t>Noriai ugdosi sveikam kasdieniam gyvenimui reikalingus įgūdžius.</w:t>
            </w:r>
          </w:p>
        </w:tc>
      </w:tr>
      <w:tr w:rsidR="00C03A56" w:rsidRPr="00C03A56" w:rsidTr="00D70BAB">
        <w:tc>
          <w:tcPr>
            <w:tcW w:w="9923" w:type="dxa"/>
            <w:gridSpan w:val="5"/>
          </w:tcPr>
          <w:p w:rsidR="00B24539" w:rsidRPr="00C03A56" w:rsidRDefault="00B24539" w:rsidP="00D70BAB">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b/>
                <w:bCs/>
                <w:sz w:val="24"/>
                <w:szCs w:val="24"/>
              </w:rPr>
              <w:t xml:space="preserve">Esminis gebėjimas. </w:t>
            </w:r>
            <w:r w:rsidRPr="00C03A56">
              <w:rPr>
                <w:rFonts w:ascii="Times New Roman" w:hAnsi="Times New Roman" w:cs="Times New Roman"/>
                <w:sz w:val="24"/>
                <w:szCs w:val="24"/>
              </w:rPr>
              <w:t>Tvarkingai valgo, savarankiškai atlieka savitvarkos veiksmus: apsirengia ir nusirengia, naudojasi tualetu, prausiasi, šukuojasi. Saugo savo sveikatą ir saugiai elgiasi aplinkoje.</w:t>
            </w:r>
          </w:p>
        </w:tc>
      </w:tr>
      <w:tr w:rsidR="00C03A56" w:rsidRPr="00C03A56" w:rsidTr="007C3809">
        <w:tc>
          <w:tcPr>
            <w:tcW w:w="596" w:type="dxa"/>
          </w:tcPr>
          <w:p w:rsidR="00B24539" w:rsidRPr="00C03A56" w:rsidRDefault="00B24539" w:rsidP="00D70BAB">
            <w:pPr>
              <w:pStyle w:val="Sraopastraipa"/>
              <w:spacing w:line="276" w:lineRule="auto"/>
              <w:ind w:left="0"/>
              <w:rPr>
                <w:rFonts w:ascii="Times New Roman" w:hAnsi="Times New Roman" w:cs="Times New Roman"/>
                <w:b/>
                <w:bCs/>
                <w:sz w:val="24"/>
                <w:szCs w:val="24"/>
              </w:rPr>
            </w:pPr>
          </w:p>
        </w:tc>
        <w:tc>
          <w:tcPr>
            <w:tcW w:w="3109" w:type="dxa"/>
          </w:tcPr>
          <w:p w:rsidR="00B24539" w:rsidRPr="00C03A56" w:rsidRDefault="00B24539" w:rsidP="00683490">
            <w:pPr>
              <w:pStyle w:val="Sraopastraipa"/>
              <w:spacing w:line="276" w:lineRule="auto"/>
              <w:ind w:left="0"/>
              <w:jc w:val="center"/>
              <w:rPr>
                <w:rFonts w:ascii="Times New Roman" w:hAnsi="Times New Roman" w:cs="Times New Roman"/>
                <w:b/>
                <w:bCs/>
                <w:sz w:val="24"/>
                <w:szCs w:val="24"/>
              </w:rPr>
            </w:pPr>
            <w:r w:rsidRPr="00C03A56">
              <w:rPr>
                <w:rFonts w:ascii="Times New Roman" w:hAnsi="Times New Roman" w:cs="Times New Roman"/>
                <w:sz w:val="24"/>
                <w:szCs w:val="24"/>
              </w:rPr>
              <w:t>Vaikų pasiekimai</w:t>
            </w:r>
          </w:p>
        </w:tc>
        <w:tc>
          <w:tcPr>
            <w:tcW w:w="3109" w:type="dxa"/>
            <w:gridSpan w:val="2"/>
          </w:tcPr>
          <w:p w:rsidR="00B24539" w:rsidRPr="00C03A56" w:rsidRDefault="00B24539" w:rsidP="00683490">
            <w:pPr>
              <w:pStyle w:val="Sraopastraipa"/>
              <w:spacing w:line="276" w:lineRule="auto"/>
              <w:ind w:left="0"/>
              <w:jc w:val="center"/>
              <w:rPr>
                <w:rFonts w:ascii="Times New Roman" w:hAnsi="Times New Roman" w:cs="Times New Roman"/>
                <w:bCs/>
                <w:sz w:val="24"/>
                <w:szCs w:val="24"/>
              </w:rPr>
            </w:pPr>
            <w:r w:rsidRPr="00C03A56">
              <w:rPr>
                <w:rFonts w:ascii="Times New Roman" w:hAnsi="Times New Roman" w:cs="Times New Roman"/>
                <w:bCs/>
                <w:sz w:val="24"/>
                <w:szCs w:val="24"/>
              </w:rPr>
              <w:t>Vaikų veiklos ugdymo gairės</w:t>
            </w:r>
          </w:p>
        </w:tc>
        <w:tc>
          <w:tcPr>
            <w:tcW w:w="3109" w:type="dxa"/>
          </w:tcPr>
          <w:p w:rsidR="00B24539" w:rsidRPr="00C03A56" w:rsidRDefault="00B24539" w:rsidP="00683490">
            <w:pPr>
              <w:pStyle w:val="Sraopastraipa"/>
              <w:spacing w:line="276" w:lineRule="auto"/>
              <w:ind w:left="0"/>
              <w:jc w:val="center"/>
              <w:rPr>
                <w:rFonts w:ascii="Times New Roman" w:hAnsi="Times New Roman" w:cs="Times New Roman"/>
                <w:bCs/>
                <w:sz w:val="24"/>
                <w:szCs w:val="24"/>
              </w:rPr>
            </w:pPr>
            <w:r w:rsidRPr="00C03A56">
              <w:rPr>
                <w:rFonts w:ascii="Times New Roman" w:hAnsi="Times New Roman" w:cs="Times New Roman"/>
                <w:bCs/>
                <w:sz w:val="24"/>
                <w:szCs w:val="24"/>
              </w:rPr>
              <w:t>Suaugusiųjų ugdymo gairės</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1,5-3 m.</w:t>
            </w:r>
          </w:p>
        </w:tc>
        <w:tc>
          <w:tcPr>
            <w:tcW w:w="3109" w:type="dxa"/>
          </w:tcPr>
          <w:p w:rsidR="004D06FF" w:rsidRPr="00521F80" w:rsidRDefault="004D06FF" w:rsidP="00D70BAB">
            <w:pPr>
              <w:autoSpaceDE w:val="0"/>
              <w:autoSpaceDN w:val="0"/>
              <w:adjustRightInd w:val="0"/>
              <w:spacing w:line="276" w:lineRule="auto"/>
              <w:rPr>
                <w:rFonts w:ascii="Times New Roman" w:hAnsi="Times New Roman" w:cs="Times New Roman"/>
                <w:b/>
                <w:sz w:val="24"/>
                <w:szCs w:val="24"/>
              </w:rPr>
            </w:pPr>
            <w:r w:rsidRPr="00521F80">
              <w:rPr>
                <w:rFonts w:ascii="Times New Roman" w:hAnsi="Times New Roman" w:cs="Times New Roman"/>
                <w:b/>
                <w:sz w:val="24"/>
                <w:szCs w:val="24"/>
              </w:rPr>
              <w:t xml:space="preserve">1-asis žingsnis </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Bando savarankiškai valgyti ir gerti iš puodelio.</w:t>
            </w:r>
          </w:p>
          <w:p w:rsidR="004D06FF" w:rsidRPr="00C03A56" w:rsidRDefault="004D06FF" w:rsidP="00D70BAB">
            <w:pPr>
              <w:spacing w:line="276" w:lineRule="auto"/>
              <w:rPr>
                <w:rFonts w:ascii="Times New Roman" w:hAnsi="Times New Roman" w:cs="Times New Roman"/>
                <w:sz w:val="24"/>
                <w:szCs w:val="24"/>
              </w:rPr>
            </w:pPr>
          </w:p>
        </w:tc>
        <w:tc>
          <w:tcPr>
            <w:tcW w:w="3109" w:type="dxa"/>
            <w:gridSpan w:val="2"/>
          </w:tcPr>
          <w:p w:rsidR="004D06FF" w:rsidRPr="00C03A56" w:rsidRDefault="004D06FF" w:rsidP="00D70BAB">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Pats laiko šaukštelį, b</w:t>
            </w:r>
            <w:r w:rsidR="00DC57E4">
              <w:rPr>
                <w:rFonts w:ascii="Times New Roman" w:hAnsi="Times New Roman" w:cs="Times New Roman"/>
                <w:sz w:val="24"/>
                <w:szCs w:val="24"/>
              </w:rPr>
              <w:t xml:space="preserve">ando </w:t>
            </w:r>
            <w:r w:rsidR="00D70BAB" w:rsidRPr="00C03A56">
              <w:rPr>
                <w:rFonts w:ascii="Times New Roman" w:hAnsi="Times New Roman" w:cs="Times New Roman"/>
                <w:sz w:val="24"/>
                <w:szCs w:val="24"/>
              </w:rPr>
              <w:t xml:space="preserve">juo valgyti. </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Skatinti valgyti pirštais. Žaidžiant mokyti laikyti šaukštelį, puodelį, semti šaukšteliu, Žaisti žaidimą „Pamaitinkime lėlytę, meškutį“, pratinti būti savarankiškam.</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521F80" w:rsidRDefault="004D06FF" w:rsidP="00D70BAB">
            <w:pPr>
              <w:autoSpaceDE w:val="0"/>
              <w:autoSpaceDN w:val="0"/>
              <w:adjustRightInd w:val="0"/>
              <w:spacing w:line="276" w:lineRule="auto"/>
              <w:rPr>
                <w:rFonts w:ascii="Times New Roman" w:hAnsi="Times New Roman" w:cs="Times New Roman"/>
                <w:b/>
                <w:sz w:val="24"/>
                <w:szCs w:val="24"/>
              </w:rPr>
            </w:pPr>
            <w:r w:rsidRPr="00521F80">
              <w:rPr>
                <w:rFonts w:ascii="Times New Roman" w:hAnsi="Times New Roman" w:cs="Times New Roman"/>
                <w:b/>
                <w:sz w:val="24"/>
                <w:szCs w:val="24"/>
              </w:rPr>
              <w:t>2-asis žingsnis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Valgo ir geria padedamas arba savarankiškai.</w:t>
            </w:r>
          </w:p>
        </w:tc>
        <w:tc>
          <w:tcPr>
            <w:tcW w:w="3109" w:type="dxa"/>
            <w:gridSpan w:val="2"/>
          </w:tcPr>
          <w:p w:rsidR="004D06FF" w:rsidRPr="00C03A56" w:rsidRDefault="004D06FF" w:rsidP="00CA14D3">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Valgo šaukštu, geria iš vaikams pritaikyto puoduko.</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Skatinti vaiką valgyti savarankiškai. Žaisti žaidimus „Lėlytė valgo“, „Meškiukas nori valgyti“.</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xml:space="preserve">• Kartais parodo mimika, ženklais arba pasako, kada nori tuštintis ar šlapintis. Suaugusiojo rengiamas vaikas „jam padeda“. </w:t>
            </w:r>
            <w:r w:rsidRPr="00C03A56">
              <w:rPr>
                <w:rFonts w:ascii="Times New Roman" w:hAnsi="Times New Roman" w:cs="Times New Roman"/>
                <w:sz w:val="24"/>
                <w:szCs w:val="24"/>
              </w:rPr>
              <w:lastRenderedPageBreak/>
              <w:t>Suaugusiojo padedamas plaunasi, šluostosi rankas, išpučia nosį. Paprašytas padeda žaislą į nurodytą vietą.</w:t>
            </w:r>
          </w:p>
        </w:tc>
        <w:tc>
          <w:tcPr>
            <w:tcW w:w="3109" w:type="dxa"/>
            <w:gridSpan w:val="2"/>
          </w:tcPr>
          <w:p w:rsidR="004D06FF" w:rsidRPr="00C03A56" w:rsidRDefault="004D06FF" w:rsidP="00085923">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lastRenderedPageBreak/>
              <w:t>Norėdamas tuštintis ar šlapintis rodo į tualeto duris, atsineša puoduką</w:t>
            </w:r>
            <w:r w:rsidR="00085923">
              <w:rPr>
                <w:rFonts w:ascii="Times New Roman" w:hAnsi="Times New Roman" w:cs="Times New Roman"/>
                <w:sz w:val="24"/>
                <w:szCs w:val="24"/>
              </w:rPr>
              <w:t>.</w:t>
            </w:r>
            <w:r w:rsidRPr="00C03A56">
              <w:rPr>
                <w:rFonts w:ascii="Times New Roman" w:hAnsi="Times New Roman" w:cs="Times New Roman"/>
                <w:sz w:val="24"/>
                <w:szCs w:val="24"/>
              </w:rPr>
              <w:t xml:space="preserve"> Nuneša žaislą - kiškutį, mašinytę, kamuoliuką į jam skirtą vietą.</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Atsižvelgiant į vaiko tuštinimosi ir šlapinimosi įgūdžius sodina  ant puoduko ar klozeto.</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xml:space="preserve">• siūlo vaikui aprengti lėlytę į </w:t>
            </w:r>
            <w:r w:rsidRPr="00C03A56">
              <w:rPr>
                <w:rFonts w:ascii="Times New Roman" w:hAnsi="Times New Roman" w:cs="Times New Roman"/>
                <w:sz w:val="24"/>
                <w:szCs w:val="24"/>
              </w:rPr>
              <w:lastRenderedPageBreak/>
              <w:t>lauką, miegeliui.</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xml:space="preserve">Pratinasi apsirengti ir nusirengti drabužėlius tam tikra tvarka, rengti žaidinant „Šmurkšt kojytę į </w:t>
            </w:r>
            <w:proofErr w:type="spellStart"/>
            <w:r w:rsidRPr="00C03A56">
              <w:rPr>
                <w:rFonts w:ascii="Times New Roman" w:hAnsi="Times New Roman" w:cs="Times New Roman"/>
                <w:sz w:val="24"/>
                <w:szCs w:val="24"/>
              </w:rPr>
              <w:t>kojinytę</w:t>
            </w:r>
            <w:proofErr w:type="spellEnd"/>
            <w:r w:rsidRPr="00C03A56">
              <w:rPr>
                <w:rFonts w:ascii="Times New Roman" w:hAnsi="Times New Roman" w:cs="Times New Roman"/>
                <w:sz w:val="24"/>
                <w:szCs w:val="24"/>
              </w:rPr>
              <w:t xml:space="preserve"> (batuką)“. </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Kuria įvairias siužetines situacijas, skatinančias padėti žaislą į vietą.</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521F80" w:rsidRDefault="004D06FF" w:rsidP="00D70BAB">
            <w:pPr>
              <w:autoSpaceDE w:val="0"/>
              <w:autoSpaceDN w:val="0"/>
              <w:adjustRightInd w:val="0"/>
              <w:spacing w:line="276" w:lineRule="auto"/>
              <w:rPr>
                <w:rFonts w:ascii="Times New Roman" w:hAnsi="Times New Roman" w:cs="Times New Roman"/>
                <w:b/>
                <w:sz w:val="24"/>
                <w:szCs w:val="24"/>
              </w:rPr>
            </w:pPr>
            <w:r w:rsidRPr="00521F80">
              <w:rPr>
                <w:rFonts w:ascii="Times New Roman" w:hAnsi="Times New Roman" w:cs="Times New Roman"/>
                <w:b/>
                <w:sz w:val="24"/>
                <w:szCs w:val="24"/>
              </w:rPr>
              <w:t>3-asis žingsnis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Savarankiškai valgo ir geria. Pradeda naudoti stalo įrankius. Pasako, ko nori ir ko nenori valgyti.</w:t>
            </w:r>
          </w:p>
        </w:tc>
        <w:tc>
          <w:tcPr>
            <w:tcW w:w="3109" w:type="dxa"/>
            <w:gridSpan w:val="2"/>
          </w:tcPr>
          <w:p w:rsidR="004D06FF" w:rsidRPr="00C03A56" w:rsidRDefault="004D06FF" w:rsidP="00D70BAB">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Valgo šaukštu, šaukšteliu, šakute. Pasako, kokius patiekalus mėgsta.</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Skatina ragauti ir valgyti įvairų maistą,  pratina gerai sukramtyti, moko valgyti ramiai.</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Pats eina į tualetą, suaugusiojo padedamas susitvarko. Suaugusiojo padedamas nusirengia ir apsirengia, bando praustis, nusišluostyti veidą, rankas. Padeda į vietą vieną kitą daiktą.</w:t>
            </w:r>
          </w:p>
        </w:tc>
        <w:tc>
          <w:tcPr>
            <w:tcW w:w="3109" w:type="dxa"/>
            <w:gridSpan w:val="2"/>
          </w:tcPr>
          <w:p w:rsidR="004D06FF" w:rsidRPr="00C03A56" w:rsidRDefault="004D06FF" w:rsidP="00D70BAB">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 xml:space="preserve">Mėgina apsiauti batukus, </w:t>
            </w:r>
            <w:r w:rsidRPr="00CA14D3">
              <w:rPr>
                <w:rFonts w:ascii="Times New Roman" w:hAnsi="Times New Roman" w:cs="Times New Roman"/>
                <w:sz w:val="24"/>
                <w:szCs w:val="24"/>
              </w:rPr>
              <w:t>apsivilkti,</w:t>
            </w:r>
            <w:r w:rsidRPr="00C03A56">
              <w:rPr>
                <w:rFonts w:ascii="Times New Roman" w:hAnsi="Times New Roman" w:cs="Times New Roman"/>
                <w:sz w:val="24"/>
                <w:szCs w:val="24"/>
              </w:rPr>
              <w:t xml:space="preserve"> bando sagstyti sagas, varstyti batų raištelius. Sudėlioja žaislus į jiems skirtas vietas</w:t>
            </w:r>
            <w:r w:rsidR="00521F80">
              <w:rPr>
                <w:rFonts w:ascii="Times New Roman" w:hAnsi="Times New Roman" w:cs="Times New Roman"/>
                <w:sz w:val="24"/>
                <w:szCs w:val="24"/>
              </w:rPr>
              <w:t>.</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Moko taisyklingai naudotis tualetu.</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Kalbėtis su vaikais apie švarą, skaityti kūrinėlius.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Sistemingai skatinti pažaidus sudėti žaislus ir kitas priemones į vietą.</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Tvarkyti žaislus, dainuojant dainelę: „Visi žaisliukai turi savo vietą, turi savo vietą, vietą numylėtą.“</w:t>
            </w:r>
          </w:p>
        </w:tc>
      </w:tr>
      <w:tr w:rsidR="00C03A56" w:rsidRPr="00C03A56" w:rsidTr="007C3809">
        <w:tc>
          <w:tcPr>
            <w:tcW w:w="596" w:type="dxa"/>
          </w:tcPr>
          <w:p w:rsidR="004D06FF" w:rsidRPr="00C03A56" w:rsidRDefault="004D06FF" w:rsidP="00D70BAB">
            <w:pPr>
              <w:spacing w:line="276" w:lineRule="auto"/>
              <w:rPr>
                <w:rFonts w:ascii="Times New Roman" w:hAnsi="Times New Roman" w:cs="Times New Roman"/>
                <w:sz w:val="24"/>
                <w:szCs w:val="24"/>
              </w:rPr>
            </w:pPr>
            <w:r w:rsidRPr="00C03A56">
              <w:rPr>
                <w:rFonts w:ascii="Times New Roman" w:hAnsi="Times New Roman" w:cs="Times New Roman"/>
                <w:sz w:val="24"/>
                <w:szCs w:val="24"/>
              </w:rPr>
              <w:t>3-6 m.</w:t>
            </w:r>
          </w:p>
        </w:tc>
        <w:tc>
          <w:tcPr>
            <w:tcW w:w="3109" w:type="dxa"/>
          </w:tcPr>
          <w:p w:rsidR="004D06FF" w:rsidRPr="00521F80" w:rsidRDefault="004D06FF" w:rsidP="00D70BAB">
            <w:pPr>
              <w:autoSpaceDE w:val="0"/>
              <w:autoSpaceDN w:val="0"/>
              <w:adjustRightInd w:val="0"/>
              <w:spacing w:line="276" w:lineRule="auto"/>
              <w:rPr>
                <w:rFonts w:ascii="Times New Roman" w:hAnsi="Times New Roman" w:cs="Times New Roman"/>
                <w:b/>
                <w:sz w:val="24"/>
                <w:szCs w:val="24"/>
              </w:rPr>
            </w:pPr>
            <w:r w:rsidRPr="00521F80">
              <w:rPr>
                <w:rFonts w:ascii="Times New Roman" w:hAnsi="Times New Roman" w:cs="Times New Roman"/>
                <w:b/>
                <w:sz w:val="24"/>
                <w:szCs w:val="24"/>
              </w:rPr>
              <w:t>4-asis žingsnis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Valgo gana tvarkingai. Primenamas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po valgio skalauja burną. Pasako, kodėl reikia plauti vaisius, uogas, daržoves.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Padeda suaugusiajam serviruoti ir po valgio sutvarkyti stalą.</w:t>
            </w:r>
          </w:p>
        </w:tc>
        <w:tc>
          <w:tcPr>
            <w:tcW w:w="3109" w:type="dxa"/>
            <w:gridSpan w:val="2"/>
          </w:tcPr>
          <w:p w:rsidR="004D06FF" w:rsidRPr="00C03A56" w:rsidRDefault="004D06FF" w:rsidP="00D70BAB">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 xml:space="preserve">Taisyklingai naudojasi </w:t>
            </w:r>
            <w:proofErr w:type="spellStart"/>
            <w:r w:rsidRPr="00C03A56">
              <w:rPr>
                <w:rFonts w:ascii="Times New Roman" w:hAnsi="Times New Roman" w:cs="Times New Roman"/>
                <w:sz w:val="24"/>
                <w:szCs w:val="24"/>
              </w:rPr>
              <w:t>šaukš</w:t>
            </w:r>
            <w:proofErr w:type="spellEnd"/>
            <w:r w:rsidRPr="00C03A56">
              <w:rPr>
                <w:rFonts w:ascii="Times New Roman" w:hAnsi="Times New Roman" w:cs="Times New Roman"/>
                <w:sz w:val="24"/>
                <w:szCs w:val="24"/>
              </w:rPr>
              <w:t xml:space="preserve"> - tu, šakute, pradeda naudotis peiliu, pavalgęs nusivalo </w:t>
            </w:r>
            <w:proofErr w:type="spellStart"/>
            <w:r w:rsidRPr="00C03A56">
              <w:rPr>
                <w:rFonts w:ascii="Times New Roman" w:hAnsi="Times New Roman" w:cs="Times New Roman"/>
                <w:sz w:val="24"/>
                <w:szCs w:val="24"/>
              </w:rPr>
              <w:t>ser</w:t>
            </w:r>
            <w:proofErr w:type="spellEnd"/>
            <w:r w:rsidRPr="00C03A56">
              <w:rPr>
                <w:rFonts w:ascii="Times New Roman" w:hAnsi="Times New Roman" w:cs="Times New Roman"/>
                <w:sz w:val="24"/>
                <w:szCs w:val="24"/>
              </w:rPr>
              <w:t xml:space="preserve"> - </w:t>
            </w:r>
            <w:proofErr w:type="spellStart"/>
            <w:r w:rsidRPr="00C03A56">
              <w:rPr>
                <w:rFonts w:ascii="Times New Roman" w:hAnsi="Times New Roman" w:cs="Times New Roman"/>
                <w:sz w:val="24"/>
                <w:szCs w:val="24"/>
              </w:rPr>
              <w:t>vetėle</w:t>
            </w:r>
            <w:proofErr w:type="spellEnd"/>
            <w:r w:rsidRPr="00C03A56">
              <w:rPr>
                <w:rFonts w:ascii="Times New Roman" w:hAnsi="Times New Roman" w:cs="Times New Roman"/>
                <w:sz w:val="24"/>
                <w:szCs w:val="24"/>
              </w:rPr>
              <w:t>. Pavalgęs padėkoja.</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Priminti, kad vaikai valgytų neskubėdami. Žaidžiant vaikai mokomi atskirti pagrindines produktų grupes – pieną, mėsą, vaisius, daržoves. Kalbėtis su vaikais, kodėl reikia plauti vaisius, daržoves, uogas, sudaryti sąlygas mokytis praktiškai juos nuplauti.</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Dažniausiai savarankiškai naudojasi tualetu ir susitvarko juo pasinaudojęs. Šiek tiek padedamas apsirengia ir nusirengia, apsiauna ir nusiauna batus. Šiek tiek padedamas plaunasi rankas, prausiasi, nusišluosto rankas ir veidą.</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xml:space="preserve">Priminus čiaudėdamas ar </w:t>
            </w:r>
            <w:r w:rsidRPr="00C03A56">
              <w:rPr>
                <w:rFonts w:ascii="Times New Roman" w:hAnsi="Times New Roman" w:cs="Times New Roman"/>
                <w:sz w:val="24"/>
                <w:szCs w:val="24"/>
              </w:rPr>
              <w:lastRenderedPageBreak/>
              <w:t>kosėdamas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prisidengia burną ir nosį. Gali sutvarkyti dalį žaislų, su kuriais žaidė.</w:t>
            </w:r>
          </w:p>
        </w:tc>
        <w:tc>
          <w:tcPr>
            <w:tcW w:w="3109" w:type="dxa"/>
            <w:gridSpan w:val="2"/>
          </w:tcPr>
          <w:p w:rsidR="004D06FF" w:rsidRPr="00C03A56" w:rsidRDefault="004D06FF" w:rsidP="00D70BAB">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lastRenderedPageBreak/>
              <w:t xml:space="preserve">Maunasi (nusimauna) </w:t>
            </w:r>
            <w:proofErr w:type="spellStart"/>
            <w:r w:rsidRPr="00C03A56">
              <w:rPr>
                <w:rFonts w:ascii="Times New Roman" w:hAnsi="Times New Roman" w:cs="Times New Roman"/>
                <w:sz w:val="24"/>
                <w:szCs w:val="24"/>
              </w:rPr>
              <w:t>kel</w:t>
            </w:r>
            <w:proofErr w:type="spellEnd"/>
            <w:r w:rsidRPr="00C03A56">
              <w:rPr>
                <w:rFonts w:ascii="Times New Roman" w:hAnsi="Times New Roman" w:cs="Times New Roman"/>
                <w:sz w:val="24"/>
                <w:szCs w:val="24"/>
              </w:rPr>
              <w:t xml:space="preserve"> - nes, aunasi (nusiauna) batus, šlepetes, velkasi (nusivelka) megztinį, užsideda (nusiima) kepurę.</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Primenant eiliškumą, skatinti vaikus savarankiškai apsirengti ir nusirengti, tvarkingai susidėti drabužius.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Mokyti vaikus taisyklingai plautis ir šluostytis rankas, praustis ir šluostytis veidą.</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xml:space="preserve">• Priminti, kad čiaudint ar kosint būtina prisidengti burną ir nosį. Priminti, kad </w:t>
            </w:r>
            <w:r w:rsidRPr="00C03A56">
              <w:rPr>
                <w:rFonts w:ascii="Times New Roman" w:hAnsi="Times New Roman" w:cs="Times New Roman"/>
                <w:sz w:val="24"/>
                <w:szCs w:val="24"/>
              </w:rPr>
              <w:lastRenderedPageBreak/>
              <w:t>naudotųsi nosinaite.</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Skatinti susitvarkyti žaislus, su kuriais žaidė, įvairiai motyvuojant, padedant.</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Pasako, kad negalima imti degtukų, vaistų, aštrių ir kitų pavojingų daiktų.</w:t>
            </w:r>
          </w:p>
        </w:tc>
        <w:tc>
          <w:tcPr>
            <w:tcW w:w="3109" w:type="dxa"/>
            <w:gridSpan w:val="2"/>
          </w:tcPr>
          <w:p w:rsidR="004D06FF" w:rsidRPr="00C03A56" w:rsidRDefault="004D06FF" w:rsidP="00D70BAB">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Pats neragauja jokių vaistų, neima degtukų.</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Žiūrinėjant paveikslėlius,  vartant vaikiškus žurnalus, pastebėti ir parodyti saugias ir nesaugias  situacijas. Skaityti, kurti kūrinėlius apie saugų elgesį, žiūrėti mokomuosius filmukus.</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521F80" w:rsidRDefault="004D06FF" w:rsidP="00D70BAB">
            <w:pPr>
              <w:autoSpaceDE w:val="0"/>
              <w:autoSpaceDN w:val="0"/>
              <w:adjustRightInd w:val="0"/>
              <w:spacing w:line="276" w:lineRule="auto"/>
              <w:rPr>
                <w:rFonts w:ascii="Times New Roman" w:hAnsi="Times New Roman" w:cs="Times New Roman"/>
                <w:b/>
                <w:sz w:val="24"/>
                <w:szCs w:val="24"/>
              </w:rPr>
            </w:pPr>
            <w:r w:rsidRPr="00521F80">
              <w:rPr>
                <w:rFonts w:ascii="Times New Roman" w:hAnsi="Times New Roman" w:cs="Times New Roman"/>
                <w:b/>
                <w:sz w:val="24"/>
                <w:szCs w:val="24"/>
              </w:rPr>
              <w:t>5-asis žingsnis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Valgo tvarkingai, dažniausiai taisyklingai naudojasi stalo įrankiais. Domisi, koks maistas sveikas ir naudingas. Serviruoja ir tvarko stalą, vadovaujamas suaugusiojo.</w:t>
            </w:r>
          </w:p>
        </w:tc>
        <w:tc>
          <w:tcPr>
            <w:tcW w:w="3109" w:type="dxa"/>
            <w:gridSpan w:val="2"/>
          </w:tcPr>
          <w:p w:rsidR="004D06FF" w:rsidRPr="00C03A56" w:rsidRDefault="004D06FF" w:rsidP="00521F80">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 xml:space="preserve">Valgo įvairų Įvardija kelis sveikus maisto produktus </w:t>
            </w:r>
            <w:r w:rsidR="00521F80">
              <w:rPr>
                <w:rFonts w:ascii="Times New Roman" w:hAnsi="Times New Roman" w:cs="Times New Roman"/>
                <w:sz w:val="24"/>
                <w:szCs w:val="24"/>
              </w:rPr>
              <w:t>bei kelis nenaudingus.</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Patraukliomis formomis paaiškinti pieno, mėsos, vaisių ir daržovių naudą. Papasakoti apie per didelio saldumynų kiekio žalą organizmui.</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Kviesti vaikus į talką dengiant stalą gimtadieniui, šventei.</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Savarankiškai apsirengia ir nusirengia, apsiauna ir nusiauna batus. Priminus plaunasi rankas, prausiasi, nusišluosto rankas ir veidą. Priminus tvarkosi žaislus ir veiklos vietą.</w:t>
            </w:r>
          </w:p>
        </w:tc>
        <w:tc>
          <w:tcPr>
            <w:tcW w:w="3109" w:type="dxa"/>
            <w:gridSpan w:val="2"/>
          </w:tcPr>
          <w:p w:rsidR="004D06FF" w:rsidRPr="00C03A56" w:rsidRDefault="008D3285" w:rsidP="00DC57E4">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Pasako, kaip reikia apsirengti šiltu ir šaltu oru.</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Skatinti vaikų savarankiškumą, gebėjimą susitvarkyti savo žaidimų ir darbo vietą.</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Žaisdamas, ką nors veikdamas stengiasi saugoti save ir kitus.</w:t>
            </w:r>
          </w:p>
        </w:tc>
        <w:tc>
          <w:tcPr>
            <w:tcW w:w="3109" w:type="dxa"/>
            <w:gridSpan w:val="2"/>
          </w:tcPr>
          <w:p w:rsidR="004D06FF" w:rsidRPr="00C03A56" w:rsidRDefault="008D3285" w:rsidP="00521F80">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Saugiai elgiasi grupėje, lauko aikštelėje</w:t>
            </w:r>
            <w:r w:rsidR="00521F80">
              <w:rPr>
                <w:rFonts w:ascii="Times New Roman" w:hAnsi="Times New Roman" w:cs="Times New Roman"/>
                <w:sz w:val="24"/>
                <w:szCs w:val="24"/>
              </w:rPr>
              <w:t>.</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Kartu su vaikais organizuoti viktorinas, projektus apie saugų vaikų elgesį.</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Diskutuoti su vaikais, kaip konfliktus spręsti taikiai.</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C03A56" w:rsidRDefault="004D06FF" w:rsidP="00D70BAB">
            <w:pPr>
              <w:spacing w:line="276" w:lineRule="auto"/>
              <w:rPr>
                <w:rFonts w:ascii="Times New Roman" w:hAnsi="Times New Roman" w:cs="Times New Roman"/>
                <w:sz w:val="24"/>
                <w:szCs w:val="24"/>
              </w:rPr>
            </w:pPr>
            <w:r w:rsidRPr="00C03A56">
              <w:rPr>
                <w:rFonts w:ascii="Times New Roman" w:hAnsi="Times New Roman" w:cs="Times New Roman"/>
                <w:sz w:val="24"/>
                <w:szCs w:val="24"/>
              </w:rPr>
              <w:t>•Priminus stengiasi sėdėti, stovėti, vaikščioti taisyklingai.</w:t>
            </w:r>
          </w:p>
        </w:tc>
        <w:tc>
          <w:tcPr>
            <w:tcW w:w="3109" w:type="dxa"/>
            <w:gridSpan w:val="2"/>
          </w:tcPr>
          <w:p w:rsidR="004D06FF" w:rsidRPr="00C03A56" w:rsidRDefault="00DC57E4" w:rsidP="00D70BAB">
            <w:pPr>
              <w:pStyle w:val="Sraopastraipa"/>
              <w:spacing w:line="276" w:lineRule="auto"/>
              <w:ind w:left="0"/>
              <w:rPr>
                <w:rFonts w:ascii="Times New Roman" w:hAnsi="Times New Roman" w:cs="Times New Roman"/>
                <w:b/>
                <w:bCs/>
                <w:sz w:val="24"/>
                <w:szCs w:val="24"/>
              </w:rPr>
            </w:pPr>
            <w:r>
              <w:rPr>
                <w:rFonts w:ascii="Times New Roman" w:hAnsi="Times New Roman" w:cs="Times New Roman"/>
                <w:sz w:val="24"/>
                <w:szCs w:val="24"/>
              </w:rPr>
              <w:t xml:space="preserve">Taisyklingai sėdi </w:t>
            </w:r>
            <w:r w:rsidR="008D3285" w:rsidRPr="00C03A56">
              <w:rPr>
                <w:rFonts w:ascii="Times New Roman" w:hAnsi="Times New Roman" w:cs="Times New Roman"/>
                <w:sz w:val="24"/>
                <w:szCs w:val="24"/>
              </w:rPr>
              <w:t>(nesikūprina) ant kilimo, prie stalo.</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Savo pavyzdžiu rodyti, kaip taisyklingai sėdėti, stovėti, vaikščioti. Stebėti ir priminti, kad taisyklingai sėdėtų.</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521F80" w:rsidRDefault="004D06FF" w:rsidP="00D70BAB">
            <w:pPr>
              <w:autoSpaceDE w:val="0"/>
              <w:autoSpaceDN w:val="0"/>
              <w:adjustRightInd w:val="0"/>
              <w:spacing w:line="276" w:lineRule="auto"/>
              <w:rPr>
                <w:rFonts w:ascii="Times New Roman" w:hAnsi="Times New Roman" w:cs="Times New Roman"/>
                <w:b/>
                <w:sz w:val="24"/>
                <w:szCs w:val="24"/>
              </w:rPr>
            </w:pPr>
            <w:r w:rsidRPr="00521F80">
              <w:rPr>
                <w:rFonts w:ascii="Times New Roman" w:hAnsi="Times New Roman" w:cs="Times New Roman"/>
                <w:b/>
                <w:sz w:val="24"/>
                <w:szCs w:val="24"/>
              </w:rPr>
              <w:t>6-asis žingsnis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Valgo tvarkingai. Pasako, jog maistas reikalingas, kad augtume, būtume sveiki. Įvardija vieną kitą maisto produktą, kurį valgyti sveika, vieną kitą – kurio vartojimą reikėtų riboti. Savarankiškai serviruoja ir tvarko stalą.</w:t>
            </w:r>
          </w:p>
        </w:tc>
        <w:tc>
          <w:tcPr>
            <w:tcW w:w="3109" w:type="dxa"/>
            <w:gridSpan w:val="2"/>
          </w:tcPr>
          <w:p w:rsidR="004D06FF" w:rsidRPr="00C03A56" w:rsidRDefault="008D3285" w:rsidP="00D70BAB">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Valgydamas laiko šakutę kairiąja, peilį – dešiniąja ranka, šaukštą ir šaukštelį – tarp pirštų.</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xml:space="preserve">• Diskutuoti, kurie iš jų vartojamų produktų, patiekalų yra naudingiausi jų augimui ir gerai savijautai. </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Klausytis skaitomų knygelių, vaidinti, žaisti loto, žiūrėti filmukus apie žmogui naudingus maisto produktus.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xml:space="preserve">Žaidžiant su lėlėmis ar kitus </w:t>
            </w:r>
            <w:r w:rsidRPr="00C03A56">
              <w:rPr>
                <w:rFonts w:ascii="Times New Roman" w:hAnsi="Times New Roman" w:cs="Times New Roman"/>
                <w:sz w:val="24"/>
                <w:szCs w:val="24"/>
              </w:rPr>
              <w:lastRenderedPageBreak/>
              <w:t>žaidimus rūšiuoti maisto produktus į naudingus ir vengtinus.</w:t>
            </w: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Savarankiškai apsirengia ir nusirengia, apsiauna ir nusiauna batus. Suaugusiųjų</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padedamas pasirenka drabužius ir avalynę pagal orus. Priminus ar savarankiškai plaunasi rankas, prausiasi,</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nusišluosto rankas ir veidą. Dažniausiai savarankiškai tvarkosi žaislus ir veiklos</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vietą.</w:t>
            </w:r>
          </w:p>
        </w:tc>
        <w:tc>
          <w:tcPr>
            <w:tcW w:w="3109" w:type="dxa"/>
            <w:gridSpan w:val="2"/>
          </w:tcPr>
          <w:p w:rsidR="004D06FF" w:rsidRPr="00C03A56" w:rsidRDefault="008D3285" w:rsidP="00D70BAB">
            <w:pPr>
              <w:pStyle w:val="Sraopastraipa"/>
              <w:spacing w:line="276" w:lineRule="auto"/>
              <w:ind w:left="0"/>
              <w:rPr>
                <w:rFonts w:ascii="Times New Roman" w:hAnsi="Times New Roman" w:cs="Times New Roman"/>
                <w:b/>
                <w:bCs/>
                <w:sz w:val="24"/>
                <w:szCs w:val="24"/>
              </w:rPr>
            </w:pPr>
            <w:r w:rsidRPr="00C03A56">
              <w:rPr>
                <w:rFonts w:ascii="Times New Roman" w:hAnsi="Times New Roman" w:cs="Times New Roman"/>
                <w:sz w:val="24"/>
                <w:szCs w:val="24"/>
              </w:rPr>
              <w:t>Plaunasi rankas, prausiasi, tvarkosi.</w:t>
            </w:r>
          </w:p>
        </w:tc>
        <w:tc>
          <w:tcPr>
            <w:tcW w:w="3109" w:type="dxa"/>
          </w:tcPr>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Pasiūlyti vaikams apsirengti lengvesniais ar šiltesniais drabužėliais. Sušlapusius rūbus, avalynę pasidžiauti.</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xml:space="preserve">• Žaidimas „Išmanieji pirštukai“. </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p>
        </w:tc>
      </w:tr>
      <w:tr w:rsidR="00C03A56" w:rsidRPr="00C03A56" w:rsidTr="007C3809">
        <w:tc>
          <w:tcPr>
            <w:tcW w:w="596" w:type="dxa"/>
          </w:tcPr>
          <w:p w:rsidR="004D06FF" w:rsidRPr="00C03A56" w:rsidRDefault="004D06FF" w:rsidP="00D70BAB">
            <w:pPr>
              <w:pStyle w:val="Sraopastraipa"/>
              <w:spacing w:line="276" w:lineRule="auto"/>
              <w:ind w:left="0"/>
              <w:rPr>
                <w:rFonts w:ascii="Times New Roman" w:hAnsi="Times New Roman" w:cs="Times New Roman"/>
                <w:b/>
                <w:bCs/>
                <w:sz w:val="24"/>
                <w:szCs w:val="24"/>
              </w:rPr>
            </w:pPr>
          </w:p>
        </w:tc>
        <w:tc>
          <w:tcPr>
            <w:tcW w:w="3109" w:type="dxa"/>
          </w:tcPr>
          <w:p w:rsidR="004D06FF" w:rsidRPr="00DC57E4" w:rsidRDefault="004D06FF" w:rsidP="00D70BAB">
            <w:pPr>
              <w:autoSpaceDE w:val="0"/>
              <w:autoSpaceDN w:val="0"/>
              <w:adjustRightInd w:val="0"/>
              <w:spacing w:line="276" w:lineRule="auto"/>
              <w:rPr>
                <w:rFonts w:ascii="Times New Roman" w:hAnsi="Times New Roman" w:cs="Times New Roman"/>
                <w:sz w:val="24"/>
                <w:szCs w:val="24"/>
              </w:rPr>
            </w:pPr>
            <w:r w:rsidRPr="00DC57E4">
              <w:rPr>
                <w:rFonts w:ascii="Times New Roman" w:hAnsi="Times New Roman" w:cs="Times New Roman"/>
                <w:sz w:val="24"/>
                <w:szCs w:val="24"/>
              </w:rPr>
              <w:t>• Savarankiškai ar priminus laikosi susitartų saugaus elgesio taisyklių. Stebint suaugusiajam saugiai naudojasi veiklai skirtais aštriais įrankiais. Žino, kaip saugiai elgtis gatvėje, kur kreiptis iškilus pavojui, pasiklydus.</w:t>
            </w:r>
          </w:p>
          <w:p w:rsidR="004D06FF" w:rsidRPr="00DC57E4" w:rsidRDefault="004D06FF" w:rsidP="00D70BAB">
            <w:pPr>
              <w:autoSpaceDE w:val="0"/>
              <w:autoSpaceDN w:val="0"/>
              <w:adjustRightInd w:val="0"/>
              <w:spacing w:line="276" w:lineRule="auto"/>
              <w:rPr>
                <w:rFonts w:ascii="Times New Roman" w:hAnsi="Times New Roman" w:cs="Times New Roman"/>
                <w:sz w:val="24"/>
                <w:szCs w:val="24"/>
              </w:rPr>
            </w:pPr>
            <w:r w:rsidRPr="00DC57E4">
              <w:rPr>
                <w:rFonts w:ascii="Times New Roman" w:hAnsi="Times New Roman" w:cs="Times New Roman"/>
                <w:sz w:val="24"/>
                <w:szCs w:val="24"/>
              </w:rPr>
              <w:t>• Priminus stengiasi vaikščioti, stovėti, sėdėti taisyklingai.</w:t>
            </w:r>
          </w:p>
        </w:tc>
        <w:tc>
          <w:tcPr>
            <w:tcW w:w="3109" w:type="dxa"/>
            <w:gridSpan w:val="2"/>
          </w:tcPr>
          <w:p w:rsidR="004D06FF" w:rsidRPr="00DC57E4" w:rsidRDefault="008D3285" w:rsidP="00521F80">
            <w:pPr>
              <w:pStyle w:val="Sraopastraipa"/>
              <w:spacing w:line="276" w:lineRule="auto"/>
              <w:ind w:left="0"/>
              <w:rPr>
                <w:rFonts w:ascii="Times New Roman" w:hAnsi="Times New Roman" w:cs="Times New Roman"/>
                <w:b/>
                <w:bCs/>
                <w:sz w:val="24"/>
                <w:szCs w:val="24"/>
              </w:rPr>
            </w:pPr>
            <w:r w:rsidRPr="00DC57E4">
              <w:rPr>
                <w:rFonts w:ascii="Times New Roman" w:hAnsi="Times New Roman" w:cs="Times New Roman"/>
                <w:sz w:val="24"/>
                <w:szCs w:val="24"/>
              </w:rPr>
              <w:t>Pjausto daržo</w:t>
            </w:r>
            <w:r w:rsidR="00521F80" w:rsidRPr="00DC57E4">
              <w:rPr>
                <w:rFonts w:ascii="Times New Roman" w:hAnsi="Times New Roman" w:cs="Times New Roman"/>
                <w:sz w:val="24"/>
                <w:szCs w:val="24"/>
              </w:rPr>
              <w:t>ves, vaisius.</w:t>
            </w:r>
            <w:r w:rsidRPr="00DC57E4">
              <w:rPr>
                <w:rFonts w:ascii="Times New Roman" w:hAnsi="Times New Roman" w:cs="Times New Roman"/>
                <w:sz w:val="24"/>
                <w:szCs w:val="24"/>
              </w:rPr>
              <w:t xml:space="preserve"> Kala vinis į lentą. Siuva, siuvinėja.</w:t>
            </w:r>
          </w:p>
        </w:tc>
        <w:tc>
          <w:tcPr>
            <w:tcW w:w="3109" w:type="dxa"/>
          </w:tcPr>
          <w:p w:rsidR="004D06FF" w:rsidRPr="00DC57E4" w:rsidRDefault="004D06FF" w:rsidP="00D70BAB">
            <w:pPr>
              <w:autoSpaceDE w:val="0"/>
              <w:autoSpaceDN w:val="0"/>
              <w:adjustRightInd w:val="0"/>
              <w:spacing w:line="276" w:lineRule="auto"/>
              <w:rPr>
                <w:rFonts w:ascii="Times New Roman" w:hAnsi="Times New Roman" w:cs="Times New Roman"/>
                <w:sz w:val="24"/>
                <w:szCs w:val="24"/>
              </w:rPr>
            </w:pPr>
            <w:r w:rsidRPr="00DC57E4">
              <w:rPr>
                <w:rFonts w:ascii="Times New Roman" w:hAnsi="Times New Roman" w:cs="Times New Roman"/>
                <w:sz w:val="24"/>
                <w:szCs w:val="24"/>
              </w:rPr>
              <w:t>• Parūpinti priemonių kalimo, siuvimo, dygsniavimo žaidimams.</w:t>
            </w:r>
          </w:p>
          <w:p w:rsidR="004D06FF" w:rsidRPr="00DC57E4" w:rsidRDefault="004D06FF" w:rsidP="00D70BAB">
            <w:pPr>
              <w:autoSpaceDE w:val="0"/>
              <w:autoSpaceDN w:val="0"/>
              <w:adjustRightInd w:val="0"/>
              <w:spacing w:line="276" w:lineRule="auto"/>
              <w:rPr>
                <w:rFonts w:ascii="Times New Roman" w:hAnsi="Times New Roman" w:cs="Times New Roman"/>
                <w:sz w:val="24"/>
                <w:szCs w:val="24"/>
              </w:rPr>
            </w:pPr>
            <w:r w:rsidRPr="00DC57E4">
              <w:rPr>
                <w:rFonts w:ascii="Times New Roman" w:hAnsi="Times New Roman" w:cs="Times New Roman"/>
                <w:sz w:val="24"/>
                <w:szCs w:val="24"/>
              </w:rPr>
              <w:t>• Apsilankyti su vaikais gaisrinėje, policijoje, ligoninėje, autoservise ir t. t.</w:t>
            </w:r>
          </w:p>
          <w:p w:rsidR="004D06FF" w:rsidRPr="00C03A56" w:rsidRDefault="004D06FF" w:rsidP="00D70BAB">
            <w:pPr>
              <w:autoSpaceDE w:val="0"/>
              <w:autoSpaceDN w:val="0"/>
              <w:adjustRightInd w:val="0"/>
              <w:spacing w:line="276" w:lineRule="auto"/>
              <w:rPr>
                <w:rFonts w:ascii="Times New Roman" w:hAnsi="Times New Roman" w:cs="Times New Roman"/>
                <w:sz w:val="24"/>
                <w:szCs w:val="24"/>
              </w:rPr>
            </w:pPr>
            <w:r w:rsidRPr="00DC57E4">
              <w:rPr>
                <w:rFonts w:ascii="Times New Roman" w:hAnsi="Times New Roman" w:cs="Times New Roman"/>
                <w:sz w:val="24"/>
                <w:szCs w:val="24"/>
              </w:rPr>
              <w:t>• Auklėtojas pasiūlo, kad vaikai pasakytų, kai pastebės jį (ją) vaikštantį ar sėdintį susikūprinus.</w:t>
            </w:r>
          </w:p>
        </w:tc>
      </w:tr>
      <w:tr w:rsidR="00C03A56" w:rsidRPr="00C03A56" w:rsidTr="00D70BAB">
        <w:tc>
          <w:tcPr>
            <w:tcW w:w="9923" w:type="dxa"/>
            <w:gridSpan w:val="5"/>
          </w:tcPr>
          <w:p w:rsidR="00D56FE7" w:rsidRPr="00C03A56" w:rsidRDefault="00D56FE7" w:rsidP="00D70BAB">
            <w:pPr>
              <w:spacing w:line="276" w:lineRule="auto"/>
              <w:rPr>
                <w:rFonts w:ascii="Times New Roman" w:hAnsi="Times New Roman" w:cs="Times New Roman"/>
                <w:sz w:val="24"/>
                <w:szCs w:val="24"/>
              </w:rPr>
            </w:pPr>
            <w:r w:rsidRPr="00DC57E4">
              <w:rPr>
                <w:rFonts w:ascii="Times New Roman" w:hAnsi="Times New Roman" w:cs="Times New Roman"/>
                <w:b/>
                <w:bCs/>
                <w:sz w:val="24"/>
                <w:szCs w:val="24"/>
              </w:rPr>
              <w:t>ŽENKLAI, ĮSPĖJANTYS APIE POREIKĮ PRITAIKYTI UGDYMO PROCESĄ</w:t>
            </w:r>
          </w:p>
        </w:tc>
      </w:tr>
      <w:tr w:rsidR="00C03A56" w:rsidRPr="00C03A56" w:rsidTr="00D70BAB">
        <w:tc>
          <w:tcPr>
            <w:tcW w:w="5049" w:type="dxa"/>
            <w:gridSpan w:val="3"/>
          </w:tcPr>
          <w:p w:rsidR="00D56FE7" w:rsidRPr="00C03A56" w:rsidRDefault="00D56FE7" w:rsidP="00D70BAB">
            <w:pPr>
              <w:autoSpaceDE w:val="0"/>
              <w:autoSpaceDN w:val="0"/>
              <w:adjustRightInd w:val="0"/>
              <w:spacing w:line="276" w:lineRule="auto"/>
              <w:rPr>
                <w:rFonts w:ascii="Times New Roman" w:hAnsi="Times New Roman" w:cs="Times New Roman"/>
                <w:b/>
                <w:bCs/>
                <w:sz w:val="24"/>
                <w:szCs w:val="24"/>
              </w:rPr>
            </w:pPr>
            <w:r w:rsidRPr="00C03A56">
              <w:rPr>
                <w:rFonts w:ascii="Times New Roman" w:hAnsi="Times New Roman" w:cs="Times New Roman"/>
                <w:b/>
                <w:bCs/>
                <w:sz w:val="24"/>
                <w:szCs w:val="24"/>
              </w:rPr>
              <w:t>Palyginti su bendraamžiais vaikas</w:t>
            </w:r>
          </w:p>
          <w:p w:rsidR="00D56FE7" w:rsidRPr="00C03A56" w:rsidRDefault="00D56FE7" w:rsidP="00D70BAB">
            <w:pPr>
              <w:spacing w:line="276" w:lineRule="auto"/>
              <w:rPr>
                <w:rFonts w:ascii="Times New Roman" w:hAnsi="Times New Roman" w:cs="Times New Roman"/>
                <w:sz w:val="24"/>
                <w:szCs w:val="24"/>
              </w:rPr>
            </w:pPr>
            <w:r w:rsidRPr="00C03A56">
              <w:rPr>
                <w:rFonts w:ascii="Times New Roman" w:hAnsi="Times New Roman" w:cs="Times New Roman"/>
                <w:b/>
                <w:bCs/>
                <w:sz w:val="24"/>
                <w:szCs w:val="24"/>
              </w:rPr>
              <w:t>dažnai arba visada:</w:t>
            </w:r>
          </w:p>
        </w:tc>
        <w:tc>
          <w:tcPr>
            <w:tcW w:w="4874" w:type="dxa"/>
            <w:gridSpan w:val="2"/>
          </w:tcPr>
          <w:p w:rsidR="00D56FE7" w:rsidRPr="00C03A56" w:rsidRDefault="00D56FE7" w:rsidP="00D70BAB">
            <w:pPr>
              <w:autoSpaceDE w:val="0"/>
              <w:autoSpaceDN w:val="0"/>
              <w:adjustRightInd w:val="0"/>
              <w:spacing w:line="276" w:lineRule="auto"/>
              <w:rPr>
                <w:rFonts w:ascii="Times New Roman" w:hAnsi="Times New Roman" w:cs="Times New Roman"/>
                <w:b/>
                <w:bCs/>
                <w:sz w:val="24"/>
                <w:szCs w:val="24"/>
              </w:rPr>
            </w:pPr>
            <w:r w:rsidRPr="00C03A56">
              <w:rPr>
                <w:rFonts w:ascii="Times New Roman" w:hAnsi="Times New Roman" w:cs="Times New Roman"/>
                <w:b/>
                <w:bCs/>
                <w:sz w:val="24"/>
                <w:szCs w:val="24"/>
              </w:rPr>
              <w:t>Elgesys ir gebėjimai, rodantys vaiko</w:t>
            </w:r>
          </w:p>
          <w:p w:rsidR="00D56FE7" w:rsidRPr="00C03A56" w:rsidRDefault="00D56FE7" w:rsidP="00D70BAB">
            <w:pPr>
              <w:autoSpaceDE w:val="0"/>
              <w:autoSpaceDN w:val="0"/>
              <w:adjustRightInd w:val="0"/>
              <w:spacing w:line="276" w:lineRule="auto"/>
              <w:rPr>
                <w:rFonts w:ascii="Times New Roman" w:hAnsi="Times New Roman" w:cs="Times New Roman"/>
                <w:b/>
                <w:bCs/>
                <w:sz w:val="24"/>
                <w:szCs w:val="24"/>
              </w:rPr>
            </w:pPr>
            <w:r w:rsidRPr="00C03A56">
              <w:rPr>
                <w:rFonts w:ascii="Times New Roman" w:hAnsi="Times New Roman" w:cs="Times New Roman"/>
                <w:b/>
                <w:bCs/>
                <w:sz w:val="24"/>
                <w:szCs w:val="24"/>
              </w:rPr>
              <w:t>mėginimą kompensuoti sunkumus –</w:t>
            </w:r>
          </w:p>
          <w:p w:rsidR="00D56FE7" w:rsidRPr="00C03A56" w:rsidRDefault="00D56FE7" w:rsidP="00D70BAB">
            <w:pPr>
              <w:spacing w:line="276" w:lineRule="auto"/>
              <w:rPr>
                <w:rFonts w:ascii="Times New Roman" w:hAnsi="Times New Roman" w:cs="Times New Roman"/>
                <w:sz w:val="24"/>
                <w:szCs w:val="24"/>
              </w:rPr>
            </w:pPr>
            <w:r w:rsidRPr="00C03A56">
              <w:rPr>
                <w:rFonts w:ascii="Times New Roman" w:hAnsi="Times New Roman" w:cs="Times New Roman"/>
                <w:b/>
                <w:bCs/>
                <w:i/>
                <w:iCs/>
                <w:sz w:val="24"/>
                <w:szCs w:val="24"/>
              </w:rPr>
              <w:t>„Aš galiu kitaip“</w:t>
            </w:r>
          </w:p>
        </w:tc>
      </w:tr>
      <w:tr w:rsidR="00C03A56" w:rsidRPr="00C03A56" w:rsidTr="00D70BAB">
        <w:tc>
          <w:tcPr>
            <w:tcW w:w="5049" w:type="dxa"/>
            <w:gridSpan w:val="3"/>
          </w:tcPr>
          <w:p w:rsidR="00D56FE7" w:rsidRPr="00C03A56" w:rsidRDefault="00D56FE7" w:rsidP="00D70BAB">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pamiršta paprašyti į tualetą;</w:t>
            </w:r>
          </w:p>
          <w:p w:rsidR="00D56FE7" w:rsidRPr="00C03A56" w:rsidRDefault="00D56FE7" w:rsidP="00D70BAB">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negeba palaukti savo eilės;</w:t>
            </w:r>
          </w:p>
          <w:p w:rsidR="00D56FE7" w:rsidRPr="00C03A56" w:rsidRDefault="00D56FE7" w:rsidP="00D70BAB">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pernelyg prisiriša prie kasdienės rutinos, daiktų ir sielvartauja dėl nereikšmingų aplinkos permainų;</w:t>
            </w:r>
          </w:p>
          <w:p w:rsidR="00D56FE7" w:rsidRPr="00C03A56" w:rsidRDefault="00D56FE7" w:rsidP="00D70BAB">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greičiau nei bendraamžiai nuvargsta;</w:t>
            </w:r>
          </w:p>
          <w:p w:rsidR="00D56FE7" w:rsidRPr="00C03A56" w:rsidRDefault="00D56FE7" w:rsidP="00D70BAB">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negeba prisitaikyti prie aplinkybių, kurias sunku pakeisti (bendra dienotvarkė, bendra išvyka, gydytojo patikra, pan.);</w:t>
            </w:r>
          </w:p>
          <w:p w:rsidR="00D56FE7" w:rsidRPr="00C03A56" w:rsidRDefault="00D56FE7" w:rsidP="00D70BAB">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rėksmingai arba judesiais reikalauja dėmesio arba savo poreikių tenkinimo.</w:t>
            </w:r>
          </w:p>
        </w:tc>
        <w:tc>
          <w:tcPr>
            <w:tcW w:w="4874" w:type="dxa"/>
            <w:gridSpan w:val="2"/>
          </w:tcPr>
          <w:p w:rsidR="00D56FE7" w:rsidRPr="00C03A56" w:rsidRDefault="00D56FE7" w:rsidP="00D70BAB">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supranta kylančius sunkumus ir juos įvardija: „aš negaliu“, „nemoku užsisegti“, ir pan.;</w:t>
            </w:r>
          </w:p>
          <w:p w:rsidR="00D56FE7" w:rsidRPr="00C03A56" w:rsidRDefault="00D56FE7" w:rsidP="00D70BAB">
            <w:pPr>
              <w:pStyle w:val="Sraopastraipa"/>
              <w:numPr>
                <w:ilvl w:val="0"/>
                <w:numId w:val="1"/>
              </w:numPr>
              <w:spacing w:line="276" w:lineRule="auto"/>
              <w:rPr>
                <w:rFonts w:ascii="Times New Roman" w:hAnsi="Times New Roman" w:cs="Times New Roman"/>
                <w:sz w:val="24"/>
                <w:szCs w:val="24"/>
              </w:rPr>
            </w:pPr>
            <w:r w:rsidRPr="00C03A56">
              <w:rPr>
                <w:rFonts w:ascii="Times New Roman" w:hAnsi="Times New Roman" w:cs="Times New Roman"/>
                <w:sz w:val="24"/>
                <w:szCs w:val="24"/>
              </w:rPr>
              <w:t>prašo pagalbos ir ją priima.</w:t>
            </w:r>
          </w:p>
        </w:tc>
      </w:tr>
      <w:tr w:rsidR="00C03A56" w:rsidRPr="00C03A56" w:rsidTr="00D70BAB">
        <w:tc>
          <w:tcPr>
            <w:tcW w:w="9923" w:type="dxa"/>
            <w:gridSpan w:val="5"/>
          </w:tcPr>
          <w:p w:rsidR="00D56FE7" w:rsidRPr="00C03A56" w:rsidRDefault="00D56FE7" w:rsidP="00D70BAB">
            <w:pPr>
              <w:autoSpaceDE w:val="0"/>
              <w:autoSpaceDN w:val="0"/>
              <w:adjustRightInd w:val="0"/>
              <w:spacing w:line="276" w:lineRule="auto"/>
              <w:rPr>
                <w:rFonts w:ascii="Times New Roman" w:hAnsi="Times New Roman" w:cs="Times New Roman"/>
                <w:b/>
                <w:bCs/>
                <w:sz w:val="24"/>
                <w:szCs w:val="24"/>
              </w:rPr>
            </w:pPr>
            <w:r w:rsidRPr="00C03A56">
              <w:rPr>
                <w:rFonts w:ascii="Times New Roman" w:hAnsi="Times New Roman" w:cs="Times New Roman"/>
                <w:b/>
                <w:bCs/>
                <w:sz w:val="24"/>
                <w:szCs w:val="24"/>
              </w:rPr>
              <w:t>Rekomendacijos ikimokyklinio ugdymo auklėtojams ir tėvams</w:t>
            </w:r>
          </w:p>
          <w:p w:rsidR="00D56FE7" w:rsidRPr="00C03A56" w:rsidRDefault="00D56FE7"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Mokykite vaiką suprasti kasdienės veiklos tvarką, reikšmę (kodėl reikia pamiegoti, prieš valgį plauti rankas ir pan.).</w:t>
            </w:r>
          </w:p>
          <w:p w:rsidR="00D56FE7" w:rsidRPr="00C03A56" w:rsidRDefault="00D56FE7"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lastRenderedPageBreak/>
              <w:t xml:space="preserve">• Mokydami savitvarkos ar </w:t>
            </w:r>
            <w:proofErr w:type="spellStart"/>
            <w:r w:rsidRPr="00C03A56">
              <w:rPr>
                <w:rFonts w:ascii="Times New Roman" w:hAnsi="Times New Roman" w:cs="Times New Roman"/>
                <w:sz w:val="24"/>
                <w:szCs w:val="24"/>
              </w:rPr>
              <w:t>savižiūros</w:t>
            </w:r>
            <w:proofErr w:type="spellEnd"/>
            <w:r w:rsidRPr="00C03A56">
              <w:rPr>
                <w:rFonts w:ascii="Times New Roman" w:hAnsi="Times New Roman" w:cs="Times New Roman"/>
                <w:sz w:val="24"/>
                <w:szCs w:val="24"/>
              </w:rPr>
              <w:t>, suderinkite tikslus ir metodus – geriausia, kai tą patį gebėjimą tuo pat metu ir tokiu pat būdu ugdo ir tėveliai, ir pedagogai.</w:t>
            </w:r>
          </w:p>
          <w:p w:rsidR="00D56FE7" w:rsidRPr="00C03A56" w:rsidRDefault="00D56FE7"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Jeigu vaikui sunku išmokti kokį nors veiksmą, neverskite kartoti, kol nusimins – vietoj to leiskite tą veiksmą tik užbaigti (tai yra, padarykite viską iki paskutinės pakopos, o vaikas tegu užbaigia – taip patirs sėkmę).</w:t>
            </w:r>
          </w:p>
          <w:p w:rsidR="00D56FE7" w:rsidRPr="00C03A56" w:rsidRDefault="00D56FE7"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Kitas būdas – leiskite vaikui pradėti veiksmą arba atlikti jo dalį (kurią pajėgia), girkite už tai, kad dalyvavo, prisidėjo.</w:t>
            </w:r>
          </w:p>
          <w:p w:rsidR="00D56FE7" w:rsidRPr="00C03A56" w:rsidRDefault="00D56FE7"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Mokykite apsirengti, apsiauti, susitvarkyti aplinką.</w:t>
            </w:r>
          </w:p>
          <w:p w:rsidR="00D56FE7" w:rsidRPr="00C03A56" w:rsidRDefault="00D56FE7"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Mokykite pastebėti ženklus, kad nori į tualetą, priminkite, kad tai pasakytų.</w:t>
            </w:r>
          </w:p>
          <w:p w:rsidR="00D56FE7" w:rsidRPr="00C03A56" w:rsidRDefault="00D56FE7"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Skatinkite atidumą savijautai, tai yra: mokykite pasakyti, kad skauda, pavargo ir pan.</w:t>
            </w:r>
          </w:p>
          <w:p w:rsidR="00D56FE7" w:rsidRPr="00C03A56" w:rsidRDefault="00D56FE7"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Pratinkite padėti jums namų ruošoje, girkite, džiaukitės vaiko pagalba.</w:t>
            </w:r>
          </w:p>
          <w:p w:rsidR="00D56FE7" w:rsidRPr="00C03A56" w:rsidRDefault="00D56FE7" w:rsidP="00D70BAB">
            <w:pPr>
              <w:autoSpaceDE w:val="0"/>
              <w:autoSpaceDN w:val="0"/>
              <w:adjustRightInd w:val="0"/>
              <w:spacing w:line="276" w:lineRule="auto"/>
              <w:rPr>
                <w:rFonts w:ascii="Times New Roman" w:hAnsi="Times New Roman" w:cs="Times New Roman"/>
                <w:sz w:val="24"/>
                <w:szCs w:val="24"/>
              </w:rPr>
            </w:pPr>
            <w:r w:rsidRPr="00C03A56">
              <w:rPr>
                <w:rFonts w:ascii="Times New Roman" w:hAnsi="Times New Roman" w:cs="Times New Roman"/>
                <w:sz w:val="24"/>
                <w:szCs w:val="24"/>
              </w:rPr>
              <w:t>• Surimuokite paprastas instrukcijas (pvz., ,,jei padengsime kartu, tuoj ant stalo bus saldu“).</w:t>
            </w:r>
          </w:p>
        </w:tc>
      </w:tr>
    </w:tbl>
    <w:p w:rsidR="0067104F" w:rsidRPr="00D55ED4" w:rsidRDefault="0067104F" w:rsidP="00554207">
      <w:pPr>
        <w:rPr>
          <w:rFonts w:ascii="Times New Roman" w:hAnsi="Times New Roman" w:cs="Times New Roman"/>
          <w:b/>
          <w:sz w:val="24"/>
          <w:szCs w:val="24"/>
        </w:rPr>
      </w:pPr>
    </w:p>
    <w:p w:rsidR="00C03A56" w:rsidRPr="00085923" w:rsidRDefault="00D56FE7" w:rsidP="00C03A56">
      <w:pPr>
        <w:pStyle w:val="Sraopastraipa"/>
        <w:numPr>
          <w:ilvl w:val="2"/>
          <w:numId w:val="4"/>
        </w:numPr>
        <w:rPr>
          <w:rFonts w:ascii="Times New Roman" w:hAnsi="Times New Roman" w:cs="Times New Roman"/>
          <w:b/>
          <w:bCs/>
          <w:sz w:val="24"/>
          <w:szCs w:val="24"/>
        </w:rPr>
      </w:pPr>
      <w:r w:rsidRPr="008D3285">
        <w:rPr>
          <w:rFonts w:ascii="Times New Roman" w:hAnsi="Times New Roman" w:cs="Times New Roman"/>
          <w:b/>
          <w:bCs/>
          <w:sz w:val="24"/>
          <w:szCs w:val="24"/>
        </w:rPr>
        <w:t>FIZINIS AKTYVUMAS</w:t>
      </w:r>
    </w:p>
    <w:tbl>
      <w:tblPr>
        <w:tblStyle w:val="Lentelstinklelis"/>
        <w:tblW w:w="9923" w:type="dxa"/>
        <w:tblInd w:w="-176" w:type="dxa"/>
        <w:tblLook w:val="04A0" w:firstRow="1" w:lastRow="0" w:firstColumn="1" w:lastColumn="0" w:noHBand="0" w:noVBand="1"/>
      </w:tblPr>
      <w:tblGrid>
        <w:gridCol w:w="596"/>
        <w:gridCol w:w="3109"/>
        <w:gridCol w:w="1344"/>
        <w:gridCol w:w="1765"/>
        <w:gridCol w:w="3109"/>
      </w:tblGrid>
      <w:tr w:rsidR="000A6009" w:rsidRPr="000A6009" w:rsidTr="00C03A56">
        <w:tc>
          <w:tcPr>
            <w:tcW w:w="9923" w:type="dxa"/>
            <w:gridSpan w:val="5"/>
          </w:tcPr>
          <w:p w:rsidR="000A6009" w:rsidRPr="000A6009" w:rsidRDefault="000A6009" w:rsidP="000A6009">
            <w:pPr>
              <w:spacing w:line="276" w:lineRule="auto"/>
              <w:rPr>
                <w:rFonts w:ascii="Times New Roman" w:hAnsi="Times New Roman" w:cs="Times New Roman"/>
                <w:sz w:val="24"/>
                <w:szCs w:val="24"/>
              </w:rPr>
            </w:pPr>
            <w:r w:rsidRPr="000A6009">
              <w:rPr>
                <w:rFonts w:ascii="Times New Roman" w:hAnsi="Times New Roman" w:cs="Times New Roman"/>
                <w:b/>
                <w:bCs/>
                <w:sz w:val="24"/>
                <w:szCs w:val="24"/>
              </w:rPr>
              <w:t xml:space="preserve">Vertybinė nuostata. </w:t>
            </w:r>
            <w:r w:rsidRPr="000A6009">
              <w:rPr>
                <w:rFonts w:ascii="Times New Roman" w:hAnsi="Times New Roman" w:cs="Times New Roman"/>
                <w:sz w:val="24"/>
                <w:szCs w:val="24"/>
              </w:rPr>
              <w:t>Noriai, džiaugsmingai juda, mėgsta judrią veiklą ir žaidimus.</w:t>
            </w:r>
          </w:p>
        </w:tc>
      </w:tr>
      <w:tr w:rsidR="000A6009" w:rsidRPr="000A6009" w:rsidTr="00C03A56">
        <w:tc>
          <w:tcPr>
            <w:tcW w:w="9923" w:type="dxa"/>
            <w:gridSpan w:val="5"/>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b/>
                <w:bCs/>
                <w:sz w:val="24"/>
                <w:szCs w:val="24"/>
              </w:rPr>
              <w:t xml:space="preserve">Esminis gebėjimas. </w:t>
            </w:r>
            <w:r w:rsidRPr="000A6009">
              <w:rPr>
                <w:rFonts w:ascii="Times New Roman" w:hAnsi="Times New Roman" w:cs="Times New Roman"/>
                <w:sz w:val="24"/>
                <w:szCs w:val="24"/>
              </w:rPr>
              <w:t>Eina, bėga, šliaužia, ropoja, lipa, šokinėja koordinuotai, išlaikydamas</w:t>
            </w:r>
          </w:p>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pusiausvyrą, spontaniškai ir tikslingai atlieka veiksmus, kuriems būtina akių-rankos koordinacija bei išlavėjusi smulkioji motorika.</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683490">
            <w:pPr>
              <w:pStyle w:val="Sraopastraipa"/>
              <w:spacing w:line="276" w:lineRule="auto"/>
              <w:ind w:left="0"/>
              <w:jc w:val="center"/>
              <w:rPr>
                <w:rFonts w:ascii="Times New Roman" w:hAnsi="Times New Roman" w:cs="Times New Roman"/>
                <w:b/>
                <w:bCs/>
                <w:sz w:val="24"/>
                <w:szCs w:val="24"/>
              </w:rPr>
            </w:pPr>
            <w:r w:rsidRPr="000A6009">
              <w:rPr>
                <w:rFonts w:ascii="Times New Roman" w:hAnsi="Times New Roman" w:cs="Times New Roman"/>
                <w:sz w:val="24"/>
                <w:szCs w:val="24"/>
              </w:rPr>
              <w:t>Vaikų pasiekimai</w:t>
            </w:r>
          </w:p>
        </w:tc>
        <w:tc>
          <w:tcPr>
            <w:tcW w:w="3109" w:type="dxa"/>
            <w:gridSpan w:val="2"/>
          </w:tcPr>
          <w:p w:rsidR="000A6009" w:rsidRPr="000A6009" w:rsidRDefault="000A6009" w:rsidP="00683490">
            <w:pPr>
              <w:pStyle w:val="Sraopastraipa"/>
              <w:spacing w:line="276" w:lineRule="auto"/>
              <w:ind w:left="0"/>
              <w:jc w:val="center"/>
              <w:rPr>
                <w:rFonts w:ascii="Times New Roman" w:hAnsi="Times New Roman" w:cs="Times New Roman"/>
                <w:bCs/>
                <w:sz w:val="24"/>
                <w:szCs w:val="24"/>
              </w:rPr>
            </w:pPr>
            <w:r w:rsidRPr="000A6009">
              <w:rPr>
                <w:rFonts w:ascii="Times New Roman" w:hAnsi="Times New Roman" w:cs="Times New Roman"/>
                <w:bCs/>
                <w:sz w:val="24"/>
                <w:szCs w:val="24"/>
              </w:rPr>
              <w:t>Vaikų veiklos ugdymo gairės</w:t>
            </w:r>
          </w:p>
        </w:tc>
        <w:tc>
          <w:tcPr>
            <w:tcW w:w="3109" w:type="dxa"/>
          </w:tcPr>
          <w:p w:rsidR="000A6009" w:rsidRPr="000A6009" w:rsidRDefault="000A6009" w:rsidP="00683490">
            <w:pPr>
              <w:pStyle w:val="Sraopastraipa"/>
              <w:spacing w:line="276" w:lineRule="auto"/>
              <w:ind w:left="0"/>
              <w:jc w:val="center"/>
              <w:rPr>
                <w:rFonts w:ascii="Times New Roman" w:hAnsi="Times New Roman" w:cs="Times New Roman"/>
                <w:bCs/>
                <w:sz w:val="24"/>
                <w:szCs w:val="24"/>
              </w:rPr>
            </w:pPr>
            <w:r w:rsidRPr="000A6009">
              <w:rPr>
                <w:rFonts w:ascii="Times New Roman" w:hAnsi="Times New Roman" w:cs="Times New Roman"/>
                <w:bCs/>
                <w:sz w:val="24"/>
                <w:szCs w:val="24"/>
              </w:rPr>
              <w:t>Suaugusiųjų ugdymo gairės</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1,5-3 m.</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b/>
                <w:sz w:val="24"/>
                <w:szCs w:val="24"/>
              </w:rPr>
            </w:pPr>
            <w:r w:rsidRPr="000A6009">
              <w:rPr>
                <w:rFonts w:ascii="Times New Roman" w:hAnsi="Times New Roman" w:cs="Times New Roman"/>
                <w:b/>
                <w:sz w:val="24"/>
                <w:szCs w:val="24"/>
              </w:rPr>
              <w:t xml:space="preserve">1-asis žingsnis </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Sėdi, šliaužia, ropoja pirmyn ir atgal, įkalnėn ir nuokalnėn, laiptais aukštyn, ko nors įsitvėręs atsistoja, stovi laikydamasis ar savarankiškai, žingsniuoja laikydamasis, vedamas arba savarankiškai, išlaiko pusiausvyrą.</w:t>
            </w:r>
          </w:p>
        </w:tc>
        <w:tc>
          <w:tcPr>
            <w:tcW w:w="3109" w:type="dxa"/>
            <w:gridSpan w:val="2"/>
          </w:tcPr>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Vaikas ropoja per pagalvėles, per į ritinį susuktą takelį ar laiptais aukštyn. Vaikšto laikydamasis įvairiu atstumu sustatytų baldų.</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Vaiko regėjimo lauke padėti žaislų ir skatinti ropoti iki jų; pasiūlyti ropoti peršviečiamu tuneliu, po stalu. </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Kviesti susipažinti su nauju žaislu: apžiūrėti, liesti, purtyti, gniaužyti ir kt.</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Tikslingai siekia daikto, rankos judėjimą seka akimis, pačiumpa ir laiko daiktą</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saujoje, paglosto žaislą jo nečiupdamas, kiša jį į burną, purto, mojuoja, stuksena,</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gniaužo, dviem pirštais – nykščiu ir smiliumi – suima smulkų daiktą, perima</w:t>
            </w:r>
          </w:p>
          <w:p w:rsidR="000A6009" w:rsidRPr="000A6009" w:rsidRDefault="0067104F" w:rsidP="000A6009">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daiktus iš vienos rankos į </w:t>
            </w:r>
            <w:r w:rsidR="000A6009" w:rsidRPr="000A6009">
              <w:rPr>
                <w:rFonts w:ascii="Times New Roman" w:hAnsi="Times New Roman" w:cs="Times New Roman"/>
                <w:sz w:val="24"/>
                <w:szCs w:val="24"/>
              </w:rPr>
              <w:t>kitą.</w:t>
            </w:r>
          </w:p>
        </w:tc>
        <w:tc>
          <w:tcPr>
            <w:tcW w:w="3109" w:type="dxa"/>
            <w:gridSpan w:val="2"/>
          </w:tcPr>
          <w:p w:rsidR="000A6009" w:rsidRPr="000A6009" w:rsidRDefault="00DC57E4" w:rsidP="000A6009">
            <w:pPr>
              <w:pStyle w:val="Sraopastraipa"/>
              <w:spacing w:line="276" w:lineRule="auto"/>
              <w:ind w:left="0"/>
              <w:rPr>
                <w:rFonts w:ascii="Times New Roman" w:hAnsi="Times New Roman" w:cs="Times New Roman"/>
                <w:b/>
                <w:bCs/>
                <w:sz w:val="24"/>
                <w:szCs w:val="24"/>
              </w:rPr>
            </w:pPr>
            <w:r>
              <w:rPr>
                <w:rFonts w:ascii="Times New Roman" w:hAnsi="Times New Roman" w:cs="Times New Roman"/>
                <w:sz w:val="24"/>
                <w:szCs w:val="24"/>
              </w:rPr>
              <w:t xml:space="preserve">Vaikas laiko rankoje </w:t>
            </w:r>
            <w:r w:rsidR="000A6009" w:rsidRPr="000A6009">
              <w:rPr>
                <w:rFonts w:ascii="Times New Roman" w:hAnsi="Times New Roman" w:cs="Times New Roman"/>
                <w:sz w:val="24"/>
                <w:szCs w:val="24"/>
              </w:rPr>
              <w:t>žaisliuką, juo suduoda per matomus daiktus, siekia ir čiumpa žaislus, perima juos iš vienos rankos į kitą.</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Siūlyti dėlioti žaislą ar kokį nors daiktą iš vienos rankos į kitą. Lengvais sukamaisiais judesiais masažuoti vaiko delniukus. Žaisti su įvairaus dydžio kamuoliukais, balionais.</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b/>
                <w:sz w:val="24"/>
                <w:szCs w:val="24"/>
              </w:rPr>
            </w:pPr>
            <w:r w:rsidRPr="000A6009">
              <w:rPr>
                <w:rFonts w:ascii="Times New Roman" w:hAnsi="Times New Roman" w:cs="Times New Roman"/>
                <w:b/>
                <w:sz w:val="24"/>
                <w:szCs w:val="24"/>
              </w:rPr>
              <w:t xml:space="preserve">2-asis žingsnis </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Savarankiškai atsistoja, stovi, atsitupia, pasilenkia, eina į priekį, šoną ir atgal, </w:t>
            </w:r>
            <w:r w:rsidRPr="000A6009">
              <w:rPr>
                <w:rFonts w:ascii="Times New Roman" w:hAnsi="Times New Roman" w:cs="Times New Roman"/>
                <w:sz w:val="24"/>
                <w:szCs w:val="24"/>
              </w:rPr>
              <w:lastRenderedPageBreak/>
              <w:t>eina stumdamas ar tempdamas daiktą, bėga tiesiomis kojomis, atsisėdęs ant riedančio žaislo stumiasi kojomis, pralenda per kliūtis keturpėsčia, padedamas lipa laiptais aukštyn pristatomuoju žingsniu, spiria kamuolį išlaikydamas pusiausvyrą.</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Pasuka riešą, apverčia plaštaką delnu žemyn, pasuka delnu aukštyn, mosteli plaštaka, paima daiktą iš viršaus apimdamas jį pirštais, išmeta daiktus iš rankos atleisdamas pirštus, ploja rankomis. Ridena, meta, gaudo kamuolį.</w:t>
            </w:r>
          </w:p>
        </w:tc>
        <w:tc>
          <w:tcPr>
            <w:tcW w:w="3109" w:type="dxa"/>
            <w:gridSpan w:val="2"/>
          </w:tcPr>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lastRenderedPageBreak/>
              <w:t xml:space="preserve">Vaikas vaikšto pasiėmęs žaislą, eidamas sustoja, vėl pradeda eiti ir keičia ėjimo kryptį. Žaidžia su judėjimą </w:t>
            </w:r>
            <w:r w:rsidRPr="000A6009">
              <w:rPr>
                <w:rFonts w:ascii="Times New Roman" w:hAnsi="Times New Roman" w:cs="Times New Roman"/>
                <w:sz w:val="24"/>
                <w:szCs w:val="24"/>
              </w:rPr>
              <w:lastRenderedPageBreak/>
              <w:t>skatinančiais žaisl</w:t>
            </w:r>
            <w:r w:rsidR="00DC57E4">
              <w:rPr>
                <w:rFonts w:ascii="Times New Roman" w:hAnsi="Times New Roman" w:cs="Times New Roman"/>
                <w:sz w:val="24"/>
                <w:szCs w:val="24"/>
              </w:rPr>
              <w:t xml:space="preserve">ais. Vaikas užlipa kelių pakopų </w:t>
            </w:r>
            <w:r w:rsidRPr="000A6009">
              <w:rPr>
                <w:rFonts w:ascii="Times New Roman" w:hAnsi="Times New Roman" w:cs="Times New Roman"/>
                <w:sz w:val="24"/>
                <w:szCs w:val="24"/>
              </w:rPr>
              <w:t>laipteliais, laikyda</w:t>
            </w:r>
            <w:r w:rsidR="00DC57E4">
              <w:rPr>
                <w:rFonts w:ascii="Times New Roman" w:hAnsi="Times New Roman" w:cs="Times New Roman"/>
                <w:sz w:val="24"/>
                <w:szCs w:val="24"/>
              </w:rPr>
              <w:t xml:space="preserve">masis laiptų turėklų. Užlipa ir </w:t>
            </w:r>
            <w:r w:rsidRPr="000A6009">
              <w:rPr>
                <w:rFonts w:ascii="Times New Roman" w:hAnsi="Times New Roman" w:cs="Times New Roman"/>
                <w:sz w:val="24"/>
                <w:szCs w:val="24"/>
              </w:rPr>
              <w:t>nulipa nuo kėdės.</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lastRenderedPageBreak/>
              <w:t xml:space="preserve">• Turėti grupėje žaislų, kuriuos </w:t>
            </w:r>
            <w:proofErr w:type="spellStart"/>
            <w:r w:rsidRPr="000A6009">
              <w:rPr>
                <w:rFonts w:ascii="Times New Roman" w:hAnsi="Times New Roman" w:cs="Times New Roman"/>
                <w:sz w:val="24"/>
                <w:szCs w:val="24"/>
              </w:rPr>
              <w:t>galimastumdyti</w:t>
            </w:r>
            <w:proofErr w:type="spellEnd"/>
            <w:r w:rsidRPr="000A6009">
              <w:rPr>
                <w:rFonts w:ascii="Times New Roman" w:hAnsi="Times New Roman" w:cs="Times New Roman"/>
                <w:sz w:val="24"/>
                <w:szCs w:val="24"/>
              </w:rPr>
              <w:t xml:space="preserve">, sėdėti ar jais važinėti, siūlyti žaidimus, lavinančius ir </w:t>
            </w:r>
            <w:r w:rsidRPr="000A6009">
              <w:rPr>
                <w:rFonts w:ascii="Times New Roman" w:hAnsi="Times New Roman" w:cs="Times New Roman"/>
                <w:sz w:val="24"/>
                <w:szCs w:val="24"/>
              </w:rPr>
              <w:lastRenderedPageBreak/>
              <w:t>įtvirtinančius vaiko judėjimą</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Siūlyti žaisti su kamuoliu, statyti bokštelį, užsukti ir atsukti dangtelius. Pasiūlyti padaryti kamuoliuką.</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Žaisti žaidimą „Takelis“. </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Duoti lipdyti iš minkšto plastilino.</w:t>
            </w:r>
          </w:p>
        </w:tc>
      </w:tr>
      <w:tr w:rsidR="000A6009" w:rsidRPr="000A6009" w:rsidTr="007C3809">
        <w:tc>
          <w:tcPr>
            <w:tcW w:w="596" w:type="dxa"/>
          </w:tcPr>
          <w:p w:rsidR="000A6009" w:rsidRPr="000A6009" w:rsidRDefault="000A6009" w:rsidP="000A6009">
            <w:pPr>
              <w:spacing w:line="276" w:lineRule="auto"/>
              <w:rPr>
                <w:rFonts w:ascii="Times New Roman" w:hAnsi="Times New Roman" w:cs="Times New Roman"/>
                <w:sz w:val="24"/>
                <w:szCs w:val="24"/>
              </w:rPr>
            </w:pPr>
            <w:r w:rsidRPr="000A6009">
              <w:rPr>
                <w:rFonts w:ascii="Times New Roman" w:hAnsi="Times New Roman" w:cs="Times New Roman"/>
                <w:sz w:val="24"/>
                <w:szCs w:val="24"/>
              </w:rPr>
              <w:lastRenderedPageBreak/>
              <w:t>3-6 m.</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b/>
                <w:sz w:val="24"/>
                <w:szCs w:val="24"/>
              </w:rPr>
            </w:pPr>
            <w:r w:rsidRPr="000A6009">
              <w:rPr>
                <w:rFonts w:ascii="Times New Roman" w:hAnsi="Times New Roman" w:cs="Times New Roman"/>
                <w:b/>
                <w:sz w:val="24"/>
                <w:szCs w:val="24"/>
              </w:rPr>
              <w:t xml:space="preserve">3-asis žingsnis </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Pastovi ant vienos kojos (3–4 sekundes). Tikslingai, skirtingu ritmu eina ten, kur nori, vaikščiodamas apeina arba peržengia kliūtis, eina plačia (25–30 cm) linija. Bėga keisdamas kryptį, greitį. Lipa ir nulipa laiptais pakaitiniu žingsniu, laikydamasis suaugusiojo rankos ar turėklų. Atsispirdamas abiem kojomis pašoka nuo žemės, nušoka nuo laiptelio, peršoka liniją, spiria kamuolį.</w:t>
            </w:r>
          </w:p>
        </w:tc>
        <w:tc>
          <w:tcPr>
            <w:tcW w:w="3109" w:type="dxa"/>
            <w:gridSpan w:val="2"/>
          </w:tcPr>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Vaikas vaikšto keturiomis, kaip šuniukas, nerangiai kaip dramblys, tyliai kaip pelė, ištiesęs kaklą kuo aukščiau kaip žirafa. Vaikas laikomas už rankos šokinėja abiem kojomis, ant vienos kojos, paskui ant kitos.</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Sudaryti sąlygas vaikui vaikščioti įvairiu atstumu, neužkliudant padėtų daiktų. • Organizuoti siužetinių pratimų, kurie skatintų vaiką peržengti kliūtis, eiti plačia linija.</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 Sudaryti sąlygas vaikams laipioti kopėtėlėmis. </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p>
        </w:tc>
      </w:tr>
      <w:tr w:rsidR="000A6009" w:rsidRPr="000A6009" w:rsidTr="007C3809">
        <w:tc>
          <w:tcPr>
            <w:tcW w:w="596" w:type="dxa"/>
          </w:tcPr>
          <w:p w:rsidR="000A6009" w:rsidRPr="000A6009" w:rsidRDefault="000A6009" w:rsidP="000A6009">
            <w:pPr>
              <w:spacing w:line="276" w:lineRule="auto"/>
              <w:rPr>
                <w:rFonts w:ascii="Times New Roman" w:hAnsi="Times New Roman" w:cs="Times New Roman"/>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Geriau derina akies-rankos, abiejų rankų, rankų ir kojų judesius, todėl tiksliau konstruoja, veria ant virvutės sagas, ridena, mėto, gaudo, spiria kamuolį, įkerpa popieriaus kraštą.</w:t>
            </w:r>
          </w:p>
        </w:tc>
        <w:tc>
          <w:tcPr>
            <w:tcW w:w="3109" w:type="dxa"/>
            <w:gridSpan w:val="2"/>
          </w:tcPr>
          <w:p w:rsidR="000A6009" w:rsidRPr="000A6009" w:rsidRDefault="000A6009" w:rsidP="00DC57E4">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 xml:space="preserve">Atsuka ir užsuka įvairaus dydžio dangtelius; </w:t>
            </w:r>
            <w:r w:rsidR="00085923">
              <w:rPr>
                <w:rFonts w:ascii="Times New Roman" w:hAnsi="Times New Roman" w:cs="Times New Roman"/>
                <w:sz w:val="24"/>
                <w:szCs w:val="24"/>
              </w:rPr>
              <w:t>pastato 5–6 kubų bokš</w:t>
            </w:r>
            <w:r w:rsidR="00DC57E4">
              <w:rPr>
                <w:rFonts w:ascii="Times New Roman" w:hAnsi="Times New Roman" w:cs="Times New Roman"/>
                <w:sz w:val="24"/>
                <w:szCs w:val="24"/>
              </w:rPr>
              <w:t>t</w:t>
            </w:r>
            <w:r w:rsidR="00085923">
              <w:rPr>
                <w:rFonts w:ascii="Times New Roman" w:hAnsi="Times New Roman" w:cs="Times New Roman"/>
                <w:sz w:val="24"/>
                <w:szCs w:val="24"/>
              </w:rPr>
              <w:t xml:space="preserve">ą, ant siūlo suveria sagas,  </w:t>
            </w:r>
            <w:r w:rsidRPr="000A6009">
              <w:rPr>
                <w:rFonts w:ascii="Times New Roman" w:hAnsi="Times New Roman" w:cs="Times New Roman"/>
                <w:sz w:val="24"/>
                <w:szCs w:val="24"/>
              </w:rPr>
              <w:t>gaudo suaugusiojo metamą kamuolį,</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Pasiūlyti vedžioti labirintą. Sudaryti galimybes vaikui ridenti, gaudyti, mėtyti, spardyti kamuolius. Kartu su vaikais pasidarykite vėrinį, verkite makaronus, sagas, karoliukus. Siūlyti žaidimus ir žaislus, kuriuose atliekami sukamieji plaštakos judesiai. Mokyti žirklėmis įkirpti </w:t>
            </w:r>
            <w:r w:rsidRPr="000A6009">
              <w:rPr>
                <w:rFonts w:ascii="Times New Roman" w:hAnsi="Times New Roman" w:cs="Times New Roman"/>
                <w:sz w:val="24"/>
                <w:szCs w:val="24"/>
              </w:rPr>
              <w:lastRenderedPageBreak/>
              <w:t>popierinės saulutės spindulėlį.</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b/>
                <w:sz w:val="24"/>
                <w:szCs w:val="24"/>
              </w:rPr>
            </w:pPr>
            <w:r w:rsidRPr="000A6009">
              <w:rPr>
                <w:rFonts w:ascii="Times New Roman" w:hAnsi="Times New Roman" w:cs="Times New Roman"/>
                <w:b/>
                <w:sz w:val="24"/>
                <w:szCs w:val="24"/>
              </w:rPr>
              <w:t xml:space="preserve">4-asis žingsnis </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Stovėdamas pasistiebia, atsistoja ant kulnų, stovėdamas ir sėdėdamas atlieka įvairius judesius kojomis bei rankomis. Eina ant pirštų galų, eina siaura (5 cm) linija, gimnastikos suoleliu, lipa laiptais aukštyn ir žemyn nesilaikydamas už turėklų, šokinėja abiem ir ant vienos kojos, nušoka nuo paaukštinimo. Mina ir vairuoja </w:t>
            </w:r>
            <w:proofErr w:type="spellStart"/>
            <w:r w:rsidRPr="000A6009">
              <w:rPr>
                <w:rFonts w:ascii="Times New Roman" w:hAnsi="Times New Roman" w:cs="Times New Roman"/>
                <w:sz w:val="24"/>
                <w:szCs w:val="24"/>
              </w:rPr>
              <w:t>triratuką</w:t>
            </w:r>
            <w:proofErr w:type="spellEnd"/>
            <w:r w:rsidRPr="000A6009">
              <w:rPr>
                <w:rFonts w:ascii="Times New Roman" w:hAnsi="Times New Roman" w:cs="Times New Roman"/>
                <w:sz w:val="24"/>
                <w:szCs w:val="24"/>
              </w:rPr>
              <w:t>.</w:t>
            </w:r>
          </w:p>
        </w:tc>
        <w:tc>
          <w:tcPr>
            <w:tcW w:w="3109" w:type="dxa"/>
            <w:gridSpan w:val="2"/>
          </w:tcPr>
          <w:p w:rsidR="000A6009" w:rsidRPr="000A6009" w:rsidRDefault="000A6009" w:rsidP="00085923">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Žaisdamas juda įvairiais būdais</w:t>
            </w:r>
            <w:r w:rsidR="0067104F">
              <w:rPr>
                <w:rFonts w:ascii="Times New Roman" w:hAnsi="Times New Roman" w:cs="Times New Roman"/>
                <w:sz w:val="24"/>
                <w:szCs w:val="24"/>
              </w:rPr>
              <w:t>.</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Siūlyti vaikui įvairių žaidybinių situacijų, skatinančių vaikščioti ant pirštų, kulnų</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Sudaryti sąlygas vaikui važinėti </w:t>
            </w:r>
            <w:proofErr w:type="spellStart"/>
            <w:r w:rsidRPr="000A6009">
              <w:rPr>
                <w:rFonts w:ascii="Times New Roman" w:hAnsi="Times New Roman" w:cs="Times New Roman"/>
                <w:sz w:val="24"/>
                <w:szCs w:val="24"/>
              </w:rPr>
              <w:t>triratukais</w:t>
            </w:r>
            <w:proofErr w:type="spellEnd"/>
            <w:r w:rsidRPr="000A6009">
              <w:rPr>
                <w:rFonts w:ascii="Times New Roman" w:hAnsi="Times New Roman" w:cs="Times New Roman"/>
                <w:sz w:val="24"/>
                <w:szCs w:val="24"/>
              </w:rPr>
              <w:t xml:space="preserve">, </w:t>
            </w:r>
            <w:proofErr w:type="spellStart"/>
            <w:r w:rsidRPr="000A6009">
              <w:rPr>
                <w:rFonts w:ascii="Times New Roman" w:hAnsi="Times New Roman" w:cs="Times New Roman"/>
                <w:sz w:val="24"/>
                <w:szCs w:val="24"/>
              </w:rPr>
              <w:t>paspirtukais</w:t>
            </w:r>
            <w:proofErr w:type="spellEnd"/>
            <w:r w:rsidRPr="000A6009">
              <w:rPr>
                <w:rFonts w:ascii="Times New Roman" w:hAnsi="Times New Roman" w:cs="Times New Roman"/>
                <w:sz w:val="24"/>
                <w:szCs w:val="24"/>
              </w:rPr>
              <w:t>.</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Pieštuką laiko tarp nykščio ir kitų pirštų, tiksliau atlieka judesius plaštaka ir pirštais (ima, atgnybia, suspaudžia dviem pirštais, kočioja tarp delnų) bei ranka (mojuoja, plasnoja). Ištiestomis rankomis pagauna didelį kamuolį.</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Judesius tiksliau atlieka kaire arba dešine ranka, koja.</w:t>
            </w:r>
          </w:p>
        </w:tc>
        <w:tc>
          <w:tcPr>
            <w:tcW w:w="3109" w:type="dxa"/>
            <w:gridSpan w:val="2"/>
          </w:tcPr>
          <w:p w:rsidR="000A6009" w:rsidRPr="000A6009" w:rsidRDefault="000A6009" w:rsidP="00085923">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Pieštuku, teptuku piešia</w:t>
            </w:r>
            <w:r w:rsidR="00085923">
              <w:rPr>
                <w:rFonts w:ascii="Times New Roman" w:hAnsi="Times New Roman" w:cs="Times New Roman"/>
                <w:sz w:val="24"/>
                <w:szCs w:val="24"/>
              </w:rPr>
              <w:t>, i</w:t>
            </w:r>
            <w:r w:rsidRPr="000A6009">
              <w:rPr>
                <w:rFonts w:ascii="Times New Roman" w:hAnsi="Times New Roman" w:cs="Times New Roman"/>
                <w:sz w:val="24"/>
                <w:szCs w:val="24"/>
              </w:rPr>
              <w:t>š plastilino lipdo įvairius daiktus, kerpa tiesiai, taisyklingai laikydamas žirkles ir klijuoja paveikslėlius.</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Paprašyti mažylio surinkti pagaliukus po vieną ir dėti į dėžutę, kai juos netyčia išberiate. Parūpinti pagaliukų kaišiojimui. Sudaryti vaikui sąlygas minkyti tešlą, lipdyti iš </w:t>
            </w:r>
            <w:proofErr w:type="spellStart"/>
            <w:r w:rsidRPr="000A6009">
              <w:rPr>
                <w:rFonts w:ascii="Times New Roman" w:hAnsi="Times New Roman" w:cs="Times New Roman"/>
                <w:sz w:val="24"/>
                <w:szCs w:val="24"/>
              </w:rPr>
              <w:t>modelino</w:t>
            </w:r>
            <w:proofErr w:type="spellEnd"/>
            <w:r w:rsidRPr="000A6009">
              <w:rPr>
                <w:rFonts w:ascii="Times New Roman" w:hAnsi="Times New Roman" w:cs="Times New Roman"/>
                <w:sz w:val="24"/>
                <w:szCs w:val="24"/>
              </w:rPr>
              <w:t>, plastilino. Leisti kirpti nesudėtingas formas, po to priklijuoti jas ant popieriaus. Žaisti su vaiku pirštukų žaidimus.</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b/>
                <w:sz w:val="24"/>
                <w:szCs w:val="24"/>
              </w:rPr>
            </w:pPr>
            <w:r w:rsidRPr="000A6009">
              <w:rPr>
                <w:rFonts w:ascii="Times New Roman" w:hAnsi="Times New Roman" w:cs="Times New Roman"/>
                <w:b/>
                <w:sz w:val="24"/>
                <w:szCs w:val="24"/>
              </w:rPr>
              <w:t xml:space="preserve">5-asis žingsnis </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Eina pristatydamas pėdą prie pėdos, pakaitiniu ir pristatomuoju žingsniu, aukštai keldamas kelius, atlikdamas judesius rankomis, judėdamas vingiais. Greitas, vikrus, bėgioja vingiais, greitėdamas ir lėtėdamas, išsisukinėdamas, bėga ant pirštų galų.</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Šokinėja abiem kojomis vietoje ir judėdamas pirmyn, ant vienos kojos, šokinėja per virvutę, peršoka žemas kliūtis, pašoka siekdamas daikto. Laipioja lauko </w:t>
            </w:r>
            <w:r w:rsidRPr="000A6009">
              <w:rPr>
                <w:rFonts w:ascii="Times New Roman" w:hAnsi="Times New Roman" w:cs="Times New Roman"/>
                <w:sz w:val="24"/>
                <w:szCs w:val="24"/>
              </w:rPr>
              <w:lastRenderedPageBreak/>
              <w:t>įrenginiais. Spiria kamuolį į taikinį iš įvairių padėčių.</w:t>
            </w:r>
          </w:p>
        </w:tc>
        <w:tc>
          <w:tcPr>
            <w:tcW w:w="3109" w:type="dxa"/>
            <w:gridSpan w:val="2"/>
          </w:tcPr>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lastRenderedPageBreak/>
              <w:t>Vaikas užlipa ant bet kokio paaukštinimo ir nušoka ant žemės. Meta kamuolį, sniego gniūžtę į taikinį. Mėto kamuolį vienas kitam ir gaudo, meta į žemę viena ranka, o kita ranka jį pagauna. Laipioja kopėtėlėmis, bokšteliais.</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Organizuoti veiklą, kad vaikas eidamas atliktų ritminius judesius pečiais, galva, muštų kamuolį, mestų į viršų, ėjimą keistų bėgimu. Organizuoti bėgimo estafetes, įvairių šuolių žaidimus, panaudojant įvairias priemones: kaspinus, kamuolius, lankus, lazdas. </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Žaisti žaidimus su išsisukinėjimais, kurių tikslas – ilgiau likti nepagautam. Siūlyti vaikams šokinėti per šokdynę, lanką.</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Pieštuką ir žirkles laiko beveik taisyklingai. Tiksliai atlieka sudėtingesnius judesius pirštais ir ranka (veria ant virvelės smulkius daiktus, užsega ir atsega sagas). Iš įvairių</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padėčių meta kamuolį į taikinį, tiksliau gaudo, mušinėja. Įsisupa ir supasi sūpynėmis.</w:t>
            </w:r>
          </w:p>
        </w:tc>
        <w:tc>
          <w:tcPr>
            <w:tcW w:w="3109" w:type="dxa"/>
            <w:gridSpan w:val="2"/>
          </w:tcPr>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Vaikas užlipa ant bet kokio paaukštinimo ir nušoka ant žemės. Meta kamuolį, sniego gniūžtę į taikinį. Mėto kamuolį vienas kitam ir gaudo, meta į žemę viena ranka, o kita ranka jį pagauna. Laipioja kopėtėlėmis, bokšteliais.</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Pasiūlyti piešti įvairių linijų, pieštuku apvesti daiktus. Parinkti įvairių priemonių (sagų, rutuliukų, karolių), kad vaikas galėtų verti ant siūlo.</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Duoti vaikui krepšį su skalbinių segtukais, paimti segtuką trimis pirštais, prisegti, paprašyti, kad ir jis taip pat padarytų.</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b/>
                <w:sz w:val="24"/>
                <w:szCs w:val="24"/>
              </w:rPr>
            </w:pPr>
            <w:r w:rsidRPr="000A6009">
              <w:rPr>
                <w:rFonts w:ascii="Times New Roman" w:hAnsi="Times New Roman" w:cs="Times New Roman"/>
                <w:b/>
                <w:sz w:val="24"/>
                <w:szCs w:val="24"/>
              </w:rPr>
              <w:t xml:space="preserve">6-asis žingsnis </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Eina ratu, poroje, prasilenkdamas,</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gyvatėle, atbulomis, šonu. Ištvermingas,</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bėga ilgesnius atstumus. Bėga pristatomuoju ar pakaitiniu žingsniu, aukštai keldamas kelius, bėga suoleliu, įkalnėn, nuokalnėn. Šokinėja ant vienos kojos judėdamas pirmyn, šoka į tolį, į aukštį. Važiuoja dviračiu.</w:t>
            </w:r>
          </w:p>
        </w:tc>
        <w:tc>
          <w:tcPr>
            <w:tcW w:w="3109" w:type="dxa"/>
            <w:gridSpan w:val="2"/>
          </w:tcPr>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Važiuoja dviračiu plačiu ir siauru takeliu, ratu.</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Organizuoti vaikams įvairias estafetes, kurių metu vaikai galėtų judėti poroje, ratu, sutartinai su kitais vaikais. Sudaryti sąlygas žaisti žaidimą „Klasės“, šokinėti per gumytę.</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Rankos ir pirštų judesius atlieka vikriau, greičiau, tiksliau, kruopščiau. Tiksliau</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valdo pieštuką bei žirkles ką nors piešdamas, kirpdamas. Su kamuoliu atlieka sportinių žaidimų elementus, žaidžia komandomis, derindamas veiksmus.</w:t>
            </w:r>
          </w:p>
        </w:tc>
        <w:tc>
          <w:tcPr>
            <w:tcW w:w="3109" w:type="dxa"/>
            <w:gridSpan w:val="2"/>
          </w:tcPr>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Kerpa įvairias formas taisyklingai naudodamasis žirklėmis. Žaidžia komandinius žaidimus.</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Pasiūlyti vaikams įverti siūlą į adatą, siuvinėti pagal trafaretą; Parūpinti priemonių, tinkančių konkretiems sportiniams žaidimams (krepšinio, futbolo kamuolius, badmintono rakečių, kėglių, lazdų). Organizuoti sportinius žaidimus, kad vaikai galėtų varžytis tarpusavyje.</w:t>
            </w:r>
          </w:p>
        </w:tc>
      </w:tr>
      <w:tr w:rsidR="000A6009" w:rsidRPr="000A6009" w:rsidTr="00C03A56">
        <w:tc>
          <w:tcPr>
            <w:tcW w:w="9923" w:type="dxa"/>
            <w:gridSpan w:val="5"/>
          </w:tcPr>
          <w:p w:rsidR="000A6009" w:rsidRPr="00D55ED4" w:rsidRDefault="000A6009"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ŽENKLAI, ĮSPĖJANTYS APIE POREIKĮ PRITAIKYTI UGDYMO PROCESĄ</w:t>
            </w:r>
          </w:p>
        </w:tc>
      </w:tr>
      <w:tr w:rsidR="000A6009" w:rsidRPr="000A6009" w:rsidTr="00C03A56">
        <w:tc>
          <w:tcPr>
            <w:tcW w:w="5049" w:type="dxa"/>
            <w:gridSpan w:val="3"/>
          </w:tcPr>
          <w:p w:rsidR="000A6009" w:rsidRPr="00D55ED4" w:rsidRDefault="000A6009"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0A6009" w:rsidRPr="00D55ED4" w:rsidRDefault="000A6009"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874" w:type="dxa"/>
            <w:gridSpan w:val="2"/>
          </w:tcPr>
          <w:p w:rsidR="000A6009" w:rsidRPr="00D55ED4" w:rsidRDefault="000A6009"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0A6009" w:rsidRPr="00D55ED4" w:rsidRDefault="000A6009"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0A6009" w:rsidRPr="00D55ED4" w:rsidRDefault="000A6009" w:rsidP="007B404D">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0A6009" w:rsidRPr="000A6009" w:rsidTr="00C03A56">
        <w:tc>
          <w:tcPr>
            <w:tcW w:w="5049" w:type="dxa"/>
            <w:gridSpan w:val="3"/>
          </w:tcPr>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ilgai nepradeda vaikščioti </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nerangus, jo stambiosios motorikos judesiai (ėjimas, bėgimas, lipimas ir kt.) nekoordinuoti;</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nemėgdžioja judesių;</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vengia su judėjimu susijusių žaidimų;</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nesuspėja kartu su kitais atlikti judesių;</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judėdamas nuolat užkliūna už daiktų;</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netaisyklingai artikuliuoja garsus;</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negeba atlikti tikslių judesių vykdydamas žodines instrukcijas;</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nerangiai manipuliuoja smulkiais daiktais (pieštukais, dėlione ir kt.);</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vengia piešti, dėlioti, atlikti smulkius darbelius rankomis.</w:t>
            </w:r>
          </w:p>
        </w:tc>
        <w:tc>
          <w:tcPr>
            <w:tcW w:w="4874" w:type="dxa"/>
            <w:gridSpan w:val="2"/>
          </w:tcPr>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eina atsargiai, liesdamasis ar remdamasis į aplinkos daiktus;</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veiksmus atlieka lengviau judančiomis galūnėmis ar kūno dalimis;</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supranta, kad negali dalyvauti kai kuriuose žaidimuose, ir sutinka su pasiūlyta kita veikla arba pats ją susiranda.</w:t>
            </w:r>
          </w:p>
        </w:tc>
      </w:tr>
      <w:tr w:rsidR="000A6009" w:rsidRPr="000A6009" w:rsidTr="00C03A56">
        <w:tc>
          <w:tcPr>
            <w:tcW w:w="9923" w:type="dxa"/>
            <w:gridSpan w:val="5"/>
          </w:tcPr>
          <w:p w:rsidR="000A6009" w:rsidRPr="00D55ED4" w:rsidRDefault="000A6009"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Rekomendacijos ikimokyklinio ugdymo auklėtojams ir tėvams</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vaiką orientuotis aplinkoje – pradžioje padedant suaugusiajam, vėliau savarankiškai.</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Išsiaiškinkite, kokių judesių vaikas negali atlikti dėl objektyvių priežasčių, ir neverskite jų daryti, siūlykite veiklą, kuri leis patirti sėkmę, skatinkite pasitikėti savimi.</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Tinkamai sutvarkykite aplinką, kad joje būtų mažiau daiktų, už kurių galima užkliūti ir</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susižeisti.</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vaikui sunku veikti su smulkiais daiktais, pasiūlykite analogišką veiklą su stambesniais objektais.</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Tuo atveju, kai vaikas priešinasi aktyviems žaidimams, sugalvokite jam vaidmenį, kad</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jis galėtų dalyvauti netiesiogiai, pvz., stebėti varžybas ir įteikti prizą greitai atbėgusiems</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vaikams.</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Venkite ilgų užsiėmimų, kad vaikas nepervargtų, ir stebėkite jo savijautą po fizinio aktyvumo.</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Ištikus nesėkmei neakcentuokite to, stenkitės atkreipti dėmesį į tai, kas pavyko.</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vaikas turi klausos sutrikimą, pamažu pratinkite vaiką nešioti klausos aparatą.</w:t>
            </w:r>
          </w:p>
          <w:p w:rsidR="000A6009" w:rsidRPr="00D55ED4" w:rsidRDefault="000A6009"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sz w:val="24"/>
                <w:szCs w:val="24"/>
              </w:rPr>
              <w:t>• Užtikrinkite tokį fizinį aktyvumą, kuris garantuotų saugų klausos aparato nešiojimą.</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p>
        </w:tc>
      </w:tr>
    </w:tbl>
    <w:p w:rsidR="008D3285" w:rsidRPr="008D3285" w:rsidRDefault="008D3285" w:rsidP="008D3285">
      <w:pPr>
        <w:rPr>
          <w:rFonts w:ascii="Times New Roman" w:hAnsi="Times New Roman" w:cs="Times New Roman"/>
          <w:b/>
          <w:sz w:val="24"/>
          <w:szCs w:val="24"/>
        </w:rPr>
      </w:pPr>
    </w:p>
    <w:tbl>
      <w:tblPr>
        <w:tblStyle w:val="Lentelstinklelis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670"/>
      </w:tblGrid>
      <w:tr w:rsidR="00D55ED4" w:rsidRPr="00D55ED4" w:rsidTr="00140EAC">
        <w:trPr>
          <w:trHeight w:val="2546"/>
        </w:trPr>
        <w:tc>
          <w:tcPr>
            <w:tcW w:w="4361" w:type="dxa"/>
          </w:tcPr>
          <w:p w:rsidR="00E32A78" w:rsidRPr="00D55ED4" w:rsidRDefault="00E32A78" w:rsidP="00554207">
            <w:pPr>
              <w:spacing w:after="200" w:line="276" w:lineRule="auto"/>
            </w:pPr>
          </w:p>
          <w:p w:rsidR="00D55ED4" w:rsidRPr="00D55ED4" w:rsidRDefault="00D55ED4" w:rsidP="00554207">
            <w:pPr>
              <w:spacing w:after="200" w:line="276" w:lineRule="auto"/>
              <w:jc w:val="center"/>
            </w:pPr>
            <w:r w:rsidRPr="00D55ED4">
              <w:rPr>
                <w:noProof/>
                <w:lang w:eastAsia="lt-LT"/>
              </w:rPr>
              <w:drawing>
                <wp:inline distT="0" distB="0" distL="0" distR="0" wp14:anchorId="58158046" wp14:editId="4BE6F4DD">
                  <wp:extent cx="2326747" cy="184785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6335" cy="1871348"/>
                          </a:xfrm>
                          <a:prstGeom prst="rect">
                            <a:avLst/>
                          </a:prstGeom>
                        </pic:spPr>
                      </pic:pic>
                    </a:graphicData>
                  </a:graphic>
                </wp:inline>
              </w:drawing>
            </w:r>
          </w:p>
        </w:tc>
        <w:tc>
          <w:tcPr>
            <w:tcW w:w="5670" w:type="dxa"/>
          </w:tcPr>
          <w:p w:rsidR="000C45AF" w:rsidRPr="000C45AF" w:rsidRDefault="000C45AF" w:rsidP="00554207">
            <w:pPr>
              <w:spacing w:line="276" w:lineRule="auto"/>
              <w:rPr>
                <w:b/>
                <w:sz w:val="28"/>
                <w:szCs w:val="28"/>
              </w:rPr>
            </w:pPr>
          </w:p>
          <w:p w:rsidR="00EF4DB9" w:rsidRPr="00FF5A58" w:rsidRDefault="00EF4DB9" w:rsidP="00720A0D">
            <w:pPr>
              <w:pStyle w:val="Sraopastraipa"/>
              <w:numPr>
                <w:ilvl w:val="1"/>
                <w:numId w:val="4"/>
              </w:numPr>
              <w:jc w:val="center"/>
              <w:rPr>
                <w:b/>
                <w:sz w:val="24"/>
                <w:szCs w:val="24"/>
              </w:rPr>
            </w:pPr>
            <w:r w:rsidRPr="00FF5A58">
              <w:rPr>
                <w:rFonts w:ascii="Times New Roman" w:hAnsi="Times New Roman" w:cs="Times New Roman"/>
                <w:b/>
                <w:sz w:val="24"/>
                <w:szCs w:val="24"/>
              </w:rPr>
              <w:t>ORUS VAIKAS</w:t>
            </w:r>
          </w:p>
          <w:p w:rsidR="000C45AF" w:rsidRPr="000C45AF" w:rsidRDefault="000C45AF" w:rsidP="00554207">
            <w:pPr>
              <w:pStyle w:val="Sraopastraipa"/>
              <w:spacing w:line="276" w:lineRule="auto"/>
              <w:rPr>
                <w:b/>
                <w:sz w:val="28"/>
                <w:szCs w:val="28"/>
              </w:rPr>
            </w:pPr>
          </w:p>
          <w:p w:rsidR="00D55ED4" w:rsidRPr="00B16C0A" w:rsidRDefault="00D55ED4" w:rsidP="00554207">
            <w:pPr>
              <w:spacing w:after="200" w:line="276" w:lineRule="auto"/>
              <w:rPr>
                <w:rFonts w:ascii="Times New Roman" w:hAnsi="Times New Roman" w:cs="Times New Roman"/>
                <w:b/>
                <w:sz w:val="24"/>
                <w:szCs w:val="24"/>
              </w:rPr>
            </w:pPr>
            <w:r w:rsidRPr="00B16C0A">
              <w:rPr>
                <w:rFonts w:ascii="Times New Roman" w:hAnsi="Times New Roman" w:cs="Times New Roman"/>
                <w:b/>
                <w:sz w:val="24"/>
                <w:szCs w:val="24"/>
              </w:rPr>
              <w:t>Tikslai:</w:t>
            </w:r>
          </w:p>
          <w:p w:rsidR="00D55ED4" w:rsidRPr="00B16C0A" w:rsidRDefault="00D55ED4" w:rsidP="00720A0D">
            <w:pPr>
              <w:numPr>
                <w:ilvl w:val="0"/>
                <w:numId w:val="5"/>
              </w:numPr>
              <w:spacing w:after="200" w:line="276" w:lineRule="auto"/>
              <w:contextualSpacing/>
              <w:rPr>
                <w:rFonts w:ascii="Times New Roman" w:hAnsi="Times New Roman" w:cs="Times New Roman"/>
                <w:b/>
                <w:color w:val="000000"/>
                <w:sz w:val="24"/>
                <w:szCs w:val="24"/>
              </w:rPr>
            </w:pPr>
            <w:proofErr w:type="spellStart"/>
            <w:r w:rsidRPr="00B16C0A">
              <w:rPr>
                <w:rFonts w:ascii="Times New Roman" w:hAnsi="Times New Roman" w:cs="Times New Roman"/>
                <w:b/>
                <w:color w:val="000000"/>
                <w:sz w:val="24"/>
                <w:szCs w:val="24"/>
              </w:rPr>
              <w:t>Ugdyti(s</w:t>
            </w:r>
            <w:proofErr w:type="spellEnd"/>
            <w:r w:rsidRPr="00B16C0A">
              <w:rPr>
                <w:rFonts w:ascii="Times New Roman" w:hAnsi="Times New Roman" w:cs="Times New Roman"/>
                <w:b/>
                <w:color w:val="000000"/>
                <w:sz w:val="24"/>
                <w:szCs w:val="24"/>
              </w:rPr>
              <w:t xml:space="preserve">) gebėjimą reikšti savo jausmus, juos atpažinti, apmąstyti, </w:t>
            </w:r>
            <w:r w:rsidRPr="00B16C0A">
              <w:rPr>
                <w:rFonts w:ascii="Times New Roman" w:hAnsi="Times New Roman" w:cs="Times New Roman"/>
                <w:b/>
                <w:bCs/>
                <w:iCs/>
                <w:color w:val="000000"/>
                <w:sz w:val="24"/>
                <w:szCs w:val="24"/>
              </w:rPr>
              <w:t>laikytis susitarimų, taisyklių.</w:t>
            </w:r>
          </w:p>
          <w:p w:rsidR="00D55ED4" w:rsidRPr="00B16C0A" w:rsidRDefault="00D55ED4" w:rsidP="00720A0D">
            <w:pPr>
              <w:numPr>
                <w:ilvl w:val="0"/>
                <w:numId w:val="5"/>
              </w:numPr>
              <w:spacing w:after="200" w:line="276" w:lineRule="auto"/>
              <w:contextualSpacing/>
              <w:rPr>
                <w:rFonts w:ascii="Times New Roman" w:hAnsi="Times New Roman" w:cs="Times New Roman"/>
                <w:b/>
                <w:sz w:val="24"/>
                <w:szCs w:val="24"/>
              </w:rPr>
            </w:pPr>
            <w:r w:rsidRPr="00B16C0A">
              <w:rPr>
                <w:rFonts w:ascii="Times New Roman" w:hAnsi="Times New Roman" w:cs="Times New Roman"/>
                <w:b/>
                <w:bCs/>
                <w:iCs/>
                <w:color w:val="000000"/>
                <w:sz w:val="24"/>
                <w:szCs w:val="24"/>
              </w:rPr>
              <w:t xml:space="preserve">Skatinti </w:t>
            </w:r>
            <w:r w:rsidRPr="00B16C0A">
              <w:rPr>
                <w:rFonts w:ascii="Times New Roman" w:hAnsi="Times New Roman" w:cs="Times New Roman"/>
                <w:b/>
                <w:color w:val="000000"/>
                <w:sz w:val="24"/>
                <w:szCs w:val="24"/>
              </w:rPr>
              <w:t xml:space="preserve">pozityvų savęs vertinimą, </w:t>
            </w:r>
            <w:r w:rsidRPr="00B16C0A">
              <w:rPr>
                <w:rFonts w:ascii="Times New Roman" w:hAnsi="Times New Roman" w:cs="Times New Roman"/>
                <w:b/>
                <w:sz w:val="24"/>
                <w:szCs w:val="24"/>
              </w:rPr>
              <w:t>formuoti abipusę pagarbą.</w:t>
            </w:r>
          </w:p>
          <w:p w:rsidR="00D55ED4" w:rsidRPr="00D55ED4" w:rsidRDefault="00D55ED4" w:rsidP="00554207">
            <w:pPr>
              <w:spacing w:after="200" w:line="276" w:lineRule="auto"/>
              <w:ind w:left="720"/>
              <w:contextualSpacing/>
              <w:rPr>
                <w:b/>
              </w:rPr>
            </w:pPr>
          </w:p>
        </w:tc>
      </w:tr>
    </w:tbl>
    <w:p w:rsidR="00140EAC" w:rsidRDefault="00140EAC" w:rsidP="00140EAC">
      <w:pPr>
        <w:jc w:val="both"/>
        <w:rPr>
          <w:rFonts w:ascii="Times New Roman" w:hAnsi="Times New Roman" w:cs="Times New Roman"/>
          <w:color w:val="000000"/>
          <w:sz w:val="24"/>
          <w:szCs w:val="24"/>
        </w:rPr>
      </w:pPr>
    </w:p>
    <w:p w:rsidR="00DC57E4" w:rsidRDefault="00DC57E4" w:rsidP="00140EAC">
      <w:pPr>
        <w:jc w:val="both"/>
        <w:rPr>
          <w:rFonts w:ascii="Times New Roman" w:hAnsi="Times New Roman" w:cs="Times New Roman"/>
          <w:color w:val="000000"/>
          <w:sz w:val="24"/>
          <w:szCs w:val="24"/>
        </w:rPr>
      </w:pPr>
    </w:p>
    <w:p w:rsidR="00DC57E4" w:rsidRPr="00140EAC" w:rsidRDefault="00DC57E4" w:rsidP="00140EAC">
      <w:pPr>
        <w:jc w:val="both"/>
        <w:rPr>
          <w:rFonts w:ascii="Times New Roman" w:hAnsi="Times New Roman" w:cs="Times New Roman"/>
          <w:color w:val="000000"/>
          <w:sz w:val="24"/>
          <w:szCs w:val="24"/>
        </w:rPr>
      </w:pPr>
    </w:p>
    <w:p w:rsidR="00656B47" w:rsidRDefault="00D55ED4" w:rsidP="009C3B50">
      <w:pPr>
        <w:pStyle w:val="Sraopastraipa"/>
        <w:numPr>
          <w:ilvl w:val="2"/>
          <w:numId w:val="4"/>
        </w:numPr>
        <w:jc w:val="both"/>
        <w:rPr>
          <w:rFonts w:ascii="Times New Roman" w:hAnsi="Times New Roman" w:cs="Times New Roman"/>
          <w:b/>
          <w:bCs/>
          <w:sz w:val="24"/>
          <w:szCs w:val="24"/>
        </w:rPr>
      </w:pPr>
      <w:r w:rsidRPr="009C3B50">
        <w:rPr>
          <w:rFonts w:ascii="Times New Roman" w:hAnsi="Times New Roman" w:cs="Times New Roman"/>
          <w:b/>
          <w:bCs/>
          <w:sz w:val="24"/>
          <w:szCs w:val="24"/>
        </w:rPr>
        <w:lastRenderedPageBreak/>
        <w:t>EMOCIJŲ SUVOKIMAS IR RAIŠKA</w:t>
      </w:r>
    </w:p>
    <w:tbl>
      <w:tblPr>
        <w:tblStyle w:val="Lentelstinklelis"/>
        <w:tblW w:w="9923" w:type="dxa"/>
        <w:tblInd w:w="-176" w:type="dxa"/>
        <w:tblLook w:val="04A0" w:firstRow="1" w:lastRow="0" w:firstColumn="1" w:lastColumn="0" w:noHBand="0" w:noVBand="1"/>
      </w:tblPr>
      <w:tblGrid>
        <w:gridCol w:w="596"/>
        <w:gridCol w:w="3109"/>
        <w:gridCol w:w="1344"/>
        <w:gridCol w:w="1765"/>
        <w:gridCol w:w="3109"/>
      </w:tblGrid>
      <w:tr w:rsidR="000A6009" w:rsidRPr="000A6009" w:rsidTr="00C03A56">
        <w:tc>
          <w:tcPr>
            <w:tcW w:w="9923" w:type="dxa"/>
            <w:gridSpan w:val="5"/>
          </w:tcPr>
          <w:p w:rsidR="000A6009" w:rsidRPr="000A6009" w:rsidRDefault="000A6009" w:rsidP="000A6009">
            <w:pPr>
              <w:spacing w:line="276" w:lineRule="auto"/>
              <w:rPr>
                <w:rFonts w:ascii="Times New Roman" w:hAnsi="Times New Roman" w:cs="Times New Roman"/>
                <w:sz w:val="24"/>
                <w:szCs w:val="24"/>
              </w:rPr>
            </w:pPr>
            <w:r w:rsidRPr="000A6009">
              <w:rPr>
                <w:rFonts w:ascii="Times New Roman" w:hAnsi="Times New Roman" w:cs="Times New Roman"/>
                <w:b/>
                <w:bCs/>
                <w:sz w:val="24"/>
                <w:szCs w:val="24"/>
              </w:rPr>
              <w:t xml:space="preserve">Vertybinė nuostata. </w:t>
            </w:r>
            <w:r w:rsidRPr="000A6009">
              <w:rPr>
                <w:rFonts w:ascii="Times New Roman" w:hAnsi="Times New Roman" w:cs="Times New Roman"/>
                <w:sz w:val="24"/>
                <w:szCs w:val="24"/>
              </w:rPr>
              <w:t>Domisi savo ir kitų emocijomis bei jausmais.</w:t>
            </w:r>
          </w:p>
        </w:tc>
      </w:tr>
      <w:tr w:rsidR="000A6009" w:rsidRPr="000A6009" w:rsidTr="00C03A56">
        <w:tc>
          <w:tcPr>
            <w:tcW w:w="9923" w:type="dxa"/>
            <w:gridSpan w:val="5"/>
          </w:tcPr>
          <w:p w:rsidR="000A6009" w:rsidRPr="000A6009" w:rsidRDefault="000A6009" w:rsidP="000A6009">
            <w:pPr>
              <w:autoSpaceDE w:val="0"/>
              <w:autoSpaceDN w:val="0"/>
              <w:adjustRightInd w:val="0"/>
              <w:spacing w:line="276" w:lineRule="auto"/>
              <w:rPr>
                <w:rFonts w:ascii="Times New Roman" w:hAnsi="Times New Roman" w:cs="Times New Roman"/>
                <w:b/>
                <w:bCs/>
                <w:sz w:val="24"/>
                <w:szCs w:val="24"/>
              </w:rPr>
            </w:pPr>
            <w:r w:rsidRPr="000A6009">
              <w:rPr>
                <w:rFonts w:ascii="Times New Roman" w:hAnsi="Times New Roman" w:cs="Times New Roman"/>
                <w:b/>
                <w:bCs/>
                <w:sz w:val="24"/>
                <w:szCs w:val="24"/>
              </w:rPr>
              <w:t xml:space="preserve">Esminis gebėjimas. </w:t>
            </w:r>
            <w:r w:rsidRPr="000A6009">
              <w:rPr>
                <w:rFonts w:ascii="Times New Roman" w:hAnsi="Times New Roman" w:cs="Times New Roman"/>
                <w:sz w:val="24"/>
                <w:szCs w:val="24"/>
              </w:rPr>
              <w:t>Atpažįsta bei įvardina savo ir kitų emocijas ar jausmus, jų priežastis, įprastose situacijose emocijas ir jausmus išreiškia tinkamais, kitiems priimtinais būdais, žodžiais ir elgesiu atsiliepia į kito jausmus (užjaučia, padeda).</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683490">
            <w:pPr>
              <w:pStyle w:val="Sraopastraipa"/>
              <w:spacing w:line="276" w:lineRule="auto"/>
              <w:ind w:left="0"/>
              <w:jc w:val="center"/>
              <w:rPr>
                <w:rFonts w:ascii="Times New Roman" w:hAnsi="Times New Roman" w:cs="Times New Roman"/>
                <w:b/>
                <w:bCs/>
                <w:sz w:val="24"/>
                <w:szCs w:val="24"/>
              </w:rPr>
            </w:pPr>
            <w:r w:rsidRPr="000A6009">
              <w:rPr>
                <w:rFonts w:ascii="Times New Roman" w:hAnsi="Times New Roman" w:cs="Times New Roman"/>
                <w:sz w:val="24"/>
                <w:szCs w:val="24"/>
              </w:rPr>
              <w:t>Vaikų pasiekimai</w:t>
            </w:r>
          </w:p>
        </w:tc>
        <w:tc>
          <w:tcPr>
            <w:tcW w:w="3109" w:type="dxa"/>
            <w:gridSpan w:val="2"/>
          </w:tcPr>
          <w:p w:rsidR="000A6009" w:rsidRPr="000A6009" w:rsidRDefault="000A6009" w:rsidP="00683490">
            <w:pPr>
              <w:pStyle w:val="Sraopastraipa"/>
              <w:spacing w:line="276" w:lineRule="auto"/>
              <w:ind w:left="0"/>
              <w:jc w:val="center"/>
              <w:rPr>
                <w:rFonts w:ascii="Times New Roman" w:hAnsi="Times New Roman" w:cs="Times New Roman"/>
                <w:bCs/>
                <w:sz w:val="24"/>
                <w:szCs w:val="24"/>
              </w:rPr>
            </w:pPr>
            <w:r w:rsidRPr="000A6009">
              <w:rPr>
                <w:rFonts w:ascii="Times New Roman" w:hAnsi="Times New Roman" w:cs="Times New Roman"/>
                <w:bCs/>
                <w:sz w:val="24"/>
                <w:szCs w:val="24"/>
              </w:rPr>
              <w:t>Vaikų veiklos ugdymo gairės</w:t>
            </w:r>
          </w:p>
        </w:tc>
        <w:tc>
          <w:tcPr>
            <w:tcW w:w="3109" w:type="dxa"/>
          </w:tcPr>
          <w:p w:rsidR="000A6009" w:rsidRPr="000A6009" w:rsidRDefault="000A6009" w:rsidP="00683490">
            <w:pPr>
              <w:pStyle w:val="Sraopastraipa"/>
              <w:spacing w:line="276" w:lineRule="auto"/>
              <w:ind w:left="0"/>
              <w:jc w:val="center"/>
              <w:rPr>
                <w:rFonts w:ascii="Times New Roman" w:hAnsi="Times New Roman" w:cs="Times New Roman"/>
                <w:bCs/>
                <w:sz w:val="24"/>
                <w:szCs w:val="24"/>
              </w:rPr>
            </w:pPr>
            <w:r w:rsidRPr="000A6009">
              <w:rPr>
                <w:rFonts w:ascii="Times New Roman" w:hAnsi="Times New Roman" w:cs="Times New Roman"/>
                <w:bCs/>
                <w:sz w:val="24"/>
                <w:szCs w:val="24"/>
              </w:rPr>
              <w:t>Suaugusiųjų ugdymo gairės</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1,5-3 m.</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b/>
                <w:sz w:val="24"/>
                <w:szCs w:val="24"/>
              </w:rPr>
            </w:pPr>
            <w:r w:rsidRPr="000A6009">
              <w:rPr>
                <w:rFonts w:ascii="Times New Roman" w:hAnsi="Times New Roman" w:cs="Times New Roman"/>
                <w:b/>
                <w:sz w:val="24"/>
                <w:szCs w:val="24"/>
              </w:rPr>
              <w:t xml:space="preserve">1-asis žingsnis </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Mimika, kūno judesiais ir garsais išreiškia džiaugsmą, liūdesį, baimę, pyktį. Patiria išsiskyrimo su tėvais nerimą ir džiaugsmą jiems sugrįžus.</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Išreiškia nerimą, pamatęs nepažįstamą žmogų.</w:t>
            </w:r>
          </w:p>
        </w:tc>
        <w:tc>
          <w:tcPr>
            <w:tcW w:w="3109" w:type="dxa"/>
            <w:gridSpan w:val="2"/>
          </w:tcPr>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Verkia, kai yra alkanas, šlapias ar ilgesniam laikui paliktas vienas. Krykštauja, kai suaugusieji su juo žaidžia.</w:t>
            </w:r>
          </w:p>
        </w:tc>
        <w:tc>
          <w:tcPr>
            <w:tcW w:w="3109" w:type="dxa"/>
          </w:tcPr>
          <w:p w:rsidR="000A6009" w:rsidRPr="000A6009" w:rsidRDefault="000A6009" w:rsidP="000A6009">
            <w:pPr>
              <w:autoSpaceDE w:val="0"/>
              <w:autoSpaceDN w:val="0"/>
              <w:adjustRightInd w:val="0"/>
              <w:spacing w:line="276" w:lineRule="auto"/>
              <w:jc w:val="both"/>
              <w:rPr>
                <w:rFonts w:ascii="Times New Roman" w:hAnsi="Times New Roman" w:cs="Times New Roman"/>
                <w:sz w:val="24"/>
                <w:szCs w:val="24"/>
              </w:rPr>
            </w:pPr>
          </w:p>
          <w:p w:rsidR="000A6009" w:rsidRPr="000A6009" w:rsidRDefault="000A6009" w:rsidP="000A6009">
            <w:pPr>
              <w:autoSpaceDE w:val="0"/>
              <w:autoSpaceDN w:val="0"/>
              <w:adjustRightInd w:val="0"/>
              <w:spacing w:line="276" w:lineRule="auto"/>
              <w:jc w:val="both"/>
              <w:rPr>
                <w:rFonts w:ascii="Times New Roman" w:hAnsi="Times New Roman" w:cs="Times New Roman"/>
                <w:sz w:val="24"/>
                <w:szCs w:val="24"/>
              </w:rPr>
            </w:pPr>
            <w:r w:rsidRPr="000A6009">
              <w:rPr>
                <w:rFonts w:ascii="Times New Roman" w:hAnsi="Times New Roman" w:cs="Times New Roman"/>
                <w:sz w:val="24"/>
                <w:szCs w:val="24"/>
              </w:rPr>
              <w:t>•Paimti, priglausti, pamyluoti vaiką, kai jis atsiskiria nuo tėvų, užimti jį įdomia</w:t>
            </w:r>
          </w:p>
          <w:p w:rsidR="000A6009" w:rsidRPr="000A6009" w:rsidRDefault="000A6009" w:rsidP="000A6009">
            <w:pPr>
              <w:autoSpaceDE w:val="0"/>
              <w:autoSpaceDN w:val="0"/>
              <w:adjustRightInd w:val="0"/>
              <w:spacing w:line="276" w:lineRule="auto"/>
              <w:jc w:val="both"/>
              <w:rPr>
                <w:rFonts w:ascii="Times New Roman" w:hAnsi="Times New Roman" w:cs="Times New Roman"/>
                <w:sz w:val="24"/>
                <w:szCs w:val="24"/>
              </w:rPr>
            </w:pPr>
            <w:r w:rsidRPr="000A6009">
              <w:rPr>
                <w:rFonts w:ascii="Times New Roman" w:hAnsi="Times New Roman" w:cs="Times New Roman"/>
                <w:sz w:val="24"/>
                <w:szCs w:val="24"/>
              </w:rPr>
              <w:t>veikla, suteikti džiugių, malonių potyrių, nukreipti dėmesį nuo liūdesį keliančių</w:t>
            </w:r>
          </w:p>
          <w:p w:rsidR="000A6009" w:rsidRPr="000A6009" w:rsidRDefault="000A6009" w:rsidP="000A6009">
            <w:pPr>
              <w:autoSpaceDE w:val="0"/>
              <w:autoSpaceDN w:val="0"/>
              <w:adjustRightInd w:val="0"/>
              <w:spacing w:line="276" w:lineRule="auto"/>
              <w:jc w:val="both"/>
              <w:rPr>
                <w:rFonts w:ascii="Times New Roman" w:hAnsi="Times New Roman" w:cs="Times New Roman"/>
                <w:sz w:val="24"/>
                <w:szCs w:val="24"/>
              </w:rPr>
            </w:pPr>
            <w:r w:rsidRPr="000A6009">
              <w:rPr>
                <w:rFonts w:ascii="Times New Roman" w:hAnsi="Times New Roman" w:cs="Times New Roman"/>
                <w:sz w:val="24"/>
                <w:szCs w:val="24"/>
              </w:rPr>
              <w:t>situacijų. Užtikrinti vaiko saugumą.</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Atspindi kitų vaikų emocijų raišką (kartu juokiasi, jei juokiasi kitas, nusimena, jei kitas verkia).</w:t>
            </w:r>
          </w:p>
        </w:tc>
        <w:tc>
          <w:tcPr>
            <w:tcW w:w="3109" w:type="dxa"/>
            <w:gridSpan w:val="2"/>
          </w:tcPr>
          <w:p w:rsidR="000A6009" w:rsidRPr="000A6009" w:rsidRDefault="000A6009" w:rsidP="000A6009">
            <w:pPr>
              <w:pStyle w:val="Sraopastraipa"/>
              <w:spacing w:line="276" w:lineRule="auto"/>
              <w:ind w:left="0"/>
              <w:rPr>
                <w:rFonts w:ascii="Times New Roman" w:hAnsi="Times New Roman" w:cs="Times New Roman"/>
                <w:sz w:val="24"/>
                <w:szCs w:val="24"/>
              </w:rPr>
            </w:pPr>
            <w:r w:rsidRPr="000A6009">
              <w:rPr>
                <w:rFonts w:ascii="Times New Roman" w:hAnsi="Times New Roman" w:cs="Times New Roman"/>
                <w:sz w:val="24"/>
                <w:szCs w:val="24"/>
              </w:rPr>
              <w:t>Vaikas džiaugsmą išreiškia ir ramiai šypsodamasis, ir kvatodamas balsu.</w:t>
            </w:r>
          </w:p>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Paguldyti, pasodinti vaiką šalia kitų vaikų, duoti žaisliukų, skatinti  bendrauti.</w:t>
            </w:r>
          </w:p>
        </w:tc>
      </w:tr>
      <w:tr w:rsidR="00521F80" w:rsidRPr="000A6009" w:rsidTr="007C3809">
        <w:tc>
          <w:tcPr>
            <w:tcW w:w="596" w:type="dxa"/>
          </w:tcPr>
          <w:p w:rsidR="00521F80" w:rsidRPr="000A6009" w:rsidRDefault="00521F80" w:rsidP="000A6009">
            <w:pPr>
              <w:pStyle w:val="Sraopastraipa"/>
              <w:spacing w:line="276" w:lineRule="auto"/>
              <w:ind w:left="0"/>
              <w:rPr>
                <w:rFonts w:ascii="Times New Roman" w:hAnsi="Times New Roman" w:cs="Times New Roman"/>
                <w:b/>
                <w:bCs/>
                <w:sz w:val="24"/>
                <w:szCs w:val="24"/>
              </w:rPr>
            </w:pP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b/>
                <w:sz w:val="24"/>
                <w:szCs w:val="24"/>
              </w:rPr>
            </w:pPr>
            <w:r w:rsidRPr="000A6009">
              <w:rPr>
                <w:rFonts w:ascii="Times New Roman" w:hAnsi="Times New Roman" w:cs="Times New Roman"/>
                <w:b/>
                <w:sz w:val="24"/>
                <w:szCs w:val="24"/>
              </w:rPr>
              <w:t xml:space="preserve">2-asis žingsnis </w:t>
            </w:r>
          </w:p>
          <w:p w:rsidR="00521F80" w:rsidRPr="000A6009" w:rsidRDefault="00521F80" w:rsidP="00521F80">
            <w:pPr>
              <w:autoSpaceDE w:val="0"/>
              <w:autoSpaceDN w:val="0"/>
              <w:adjustRightInd w:val="0"/>
              <w:rPr>
                <w:rFonts w:ascii="Times New Roman" w:hAnsi="Times New Roman" w:cs="Times New Roman"/>
                <w:sz w:val="24"/>
                <w:szCs w:val="24"/>
              </w:rPr>
            </w:pPr>
            <w:r w:rsidRPr="000A6009">
              <w:rPr>
                <w:rFonts w:ascii="Times New Roman" w:hAnsi="Times New Roman" w:cs="Times New Roman"/>
                <w:sz w:val="24"/>
                <w:szCs w:val="24"/>
              </w:rPr>
              <w:t>• Džiaugsmą, liūdesį, baimę, pykt</w:t>
            </w:r>
            <w:r>
              <w:rPr>
                <w:rFonts w:ascii="Times New Roman" w:hAnsi="Times New Roman" w:cs="Times New Roman"/>
                <w:sz w:val="24"/>
                <w:szCs w:val="24"/>
              </w:rPr>
              <w:t>į reiškia skirtingu intensyvumu.</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Emocijos pastovesnės, tačiau dar būdinga greita nuotaikų kaita.</w:t>
            </w:r>
          </w:p>
        </w:tc>
        <w:tc>
          <w:tcPr>
            <w:tcW w:w="3109" w:type="dxa"/>
            <w:gridSpan w:val="2"/>
            <w:vMerge w:val="restart"/>
          </w:tcPr>
          <w:p w:rsidR="00521F80" w:rsidRPr="000A6009" w:rsidRDefault="00521F80"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Žiūri į verkiantį vaiką ir užjausdamas jam duoda savo žaislą, paglosto</w:t>
            </w: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Kalbinti vaiką ir pavadinti</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jo reiškiamas emocijas. Visada pasirūpinti vaiku, kai jis jaučiasi blogai.</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Kartu su vaiku vartyti knygeles, kuriose veikėjai yra skirtingos nuotaikos. Dainuoti skirtingų nuotaikų daineles.</w:t>
            </w:r>
          </w:p>
        </w:tc>
      </w:tr>
      <w:tr w:rsidR="00521F80" w:rsidRPr="000A6009" w:rsidTr="007C3809">
        <w:tc>
          <w:tcPr>
            <w:tcW w:w="596" w:type="dxa"/>
          </w:tcPr>
          <w:p w:rsidR="00521F80" w:rsidRPr="000A6009" w:rsidRDefault="00521F80" w:rsidP="000A6009">
            <w:pPr>
              <w:spacing w:line="276" w:lineRule="auto"/>
              <w:rPr>
                <w:rFonts w:ascii="Times New Roman" w:hAnsi="Times New Roman" w:cs="Times New Roman"/>
                <w:sz w:val="24"/>
                <w:szCs w:val="24"/>
              </w:rPr>
            </w:pP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Atpažįsta kito vaiko ar suaugusiojo</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džiaugsmo, liūdesio, pykčio emocijų išraiškas.</w:t>
            </w:r>
          </w:p>
        </w:tc>
        <w:tc>
          <w:tcPr>
            <w:tcW w:w="3109" w:type="dxa"/>
            <w:gridSpan w:val="2"/>
            <w:vMerge/>
          </w:tcPr>
          <w:p w:rsidR="00521F80" w:rsidRPr="000A6009" w:rsidRDefault="00521F80" w:rsidP="000A6009">
            <w:pPr>
              <w:pStyle w:val="Sraopastraipa"/>
              <w:spacing w:line="276" w:lineRule="auto"/>
              <w:ind w:left="0"/>
              <w:rPr>
                <w:rFonts w:ascii="Times New Roman" w:hAnsi="Times New Roman" w:cs="Times New Roman"/>
                <w:b/>
                <w:bCs/>
                <w:sz w:val="24"/>
                <w:szCs w:val="24"/>
              </w:rPr>
            </w:pP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Įvardyti vaikų bei savo emocijas. </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Su lėlėmis, kitais žaislais žaisti žaidimus, kuriuose jie skirtingai jaučiasi ir elgiasi.</w:t>
            </w:r>
          </w:p>
        </w:tc>
      </w:tr>
      <w:tr w:rsidR="00521F80" w:rsidRPr="000A6009" w:rsidTr="007C3809">
        <w:tc>
          <w:tcPr>
            <w:tcW w:w="596" w:type="dxa"/>
          </w:tcPr>
          <w:p w:rsidR="00521F80" w:rsidRPr="000A6009" w:rsidRDefault="00521F80" w:rsidP="000A6009">
            <w:pPr>
              <w:spacing w:line="276" w:lineRule="auto"/>
              <w:rPr>
                <w:rFonts w:ascii="Times New Roman" w:hAnsi="Times New Roman" w:cs="Times New Roman"/>
                <w:sz w:val="24"/>
                <w:szCs w:val="24"/>
              </w:rPr>
            </w:pP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b/>
                <w:bCs/>
                <w:sz w:val="24"/>
                <w:szCs w:val="24"/>
              </w:rPr>
            </w:pPr>
            <w:r w:rsidRPr="000A6009">
              <w:rPr>
                <w:rFonts w:ascii="Times New Roman" w:hAnsi="Times New Roman" w:cs="Times New Roman"/>
                <w:b/>
                <w:bCs/>
                <w:sz w:val="24"/>
                <w:szCs w:val="24"/>
              </w:rPr>
              <w:t>3-iasis žingsnis</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Pradeda atpažinti, ką jaučia, turi savus emocijų raiškos būdus. Pradeda vartoti emocijų raiškos žodelius ir emocijų</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pavadinimus.</w:t>
            </w:r>
          </w:p>
        </w:tc>
        <w:tc>
          <w:tcPr>
            <w:tcW w:w="3109" w:type="dxa"/>
            <w:gridSpan w:val="2"/>
            <w:vMerge w:val="restart"/>
          </w:tcPr>
          <w:p w:rsidR="00521F80" w:rsidRPr="000A6009" w:rsidRDefault="00521F80" w:rsidP="00521F80">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Ant suaugusiojo supykęs vaikas atpažįsta šį jausmą ir gali pareikšti: „Aš piktas!“</w:t>
            </w: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Jautriai reaguoti į vaiko rodomus emocijų ženklus, juos pavadinti, </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padėti atrasti naujų emocijų raiškos būdų.</w:t>
            </w:r>
          </w:p>
        </w:tc>
      </w:tr>
      <w:tr w:rsidR="00521F80" w:rsidRPr="000A6009" w:rsidTr="007C3809">
        <w:tc>
          <w:tcPr>
            <w:tcW w:w="596" w:type="dxa"/>
          </w:tcPr>
          <w:p w:rsidR="00521F80" w:rsidRPr="000A6009" w:rsidRDefault="00521F80" w:rsidP="000A6009">
            <w:pPr>
              <w:pStyle w:val="Sraopastraipa"/>
              <w:spacing w:line="276" w:lineRule="auto"/>
              <w:ind w:left="0"/>
              <w:rPr>
                <w:rFonts w:ascii="Times New Roman" w:hAnsi="Times New Roman" w:cs="Times New Roman"/>
                <w:b/>
                <w:bCs/>
                <w:sz w:val="24"/>
                <w:szCs w:val="24"/>
              </w:rPr>
            </w:pP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Pastebi kitų žmonių emocijų išraišką, atpažįsta aiškiausiai reiškiamas emocijas ir į jas skirtingai reaguoja </w:t>
            </w:r>
            <w:r w:rsidRPr="000A6009">
              <w:rPr>
                <w:rFonts w:ascii="Times New Roman" w:hAnsi="Times New Roman" w:cs="Times New Roman"/>
                <w:sz w:val="24"/>
                <w:szCs w:val="24"/>
              </w:rPr>
              <w:lastRenderedPageBreak/>
              <w:t>(pasitraukia šalin, jei kitas piktas;</w:t>
            </w:r>
          </w:p>
          <w:p w:rsidR="00521F80" w:rsidRPr="000A6009" w:rsidRDefault="00521F80" w:rsidP="000A6009">
            <w:pPr>
              <w:spacing w:line="276" w:lineRule="auto"/>
              <w:rPr>
                <w:rFonts w:ascii="Times New Roman" w:hAnsi="Times New Roman" w:cs="Times New Roman"/>
                <w:sz w:val="24"/>
                <w:szCs w:val="24"/>
              </w:rPr>
            </w:pPr>
            <w:r w:rsidRPr="000A6009">
              <w:rPr>
                <w:rFonts w:ascii="Times New Roman" w:hAnsi="Times New Roman" w:cs="Times New Roman"/>
                <w:sz w:val="24"/>
                <w:szCs w:val="24"/>
              </w:rPr>
              <w:t>glosto, jei kitas nuliūdęs).</w:t>
            </w:r>
          </w:p>
        </w:tc>
        <w:tc>
          <w:tcPr>
            <w:tcW w:w="3109" w:type="dxa"/>
            <w:gridSpan w:val="2"/>
            <w:vMerge/>
          </w:tcPr>
          <w:p w:rsidR="00521F80" w:rsidRPr="000A6009" w:rsidRDefault="00521F80" w:rsidP="000A6009">
            <w:pPr>
              <w:pStyle w:val="Sraopastraipa"/>
              <w:spacing w:line="276" w:lineRule="auto"/>
              <w:ind w:left="0"/>
              <w:rPr>
                <w:rFonts w:ascii="Times New Roman" w:hAnsi="Times New Roman" w:cs="Times New Roman"/>
                <w:b/>
                <w:bCs/>
                <w:sz w:val="24"/>
                <w:szCs w:val="24"/>
              </w:rPr>
            </w:pP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Vartyti ir skaityti vaikui „nuotaikų knygeles“. Būti vaikui pavyzdžiu, kaip reikia reaguoti į kito vaiko </w:t>
            </w:r>
            <w:proofErr w:type="spellStart"/>
            <w:r w:rsidRPr="000A6009">
              <w:rPr>
                <w:rFonts w:ascii="Times New Roman" w:hAnsi="Times New Roman" w:cs="Times New Roman"/>
                <w:sz w:val="24"/>
                <w:szCs w:val="24"/>
              </w:rPr>
              <w:lastRenderedPageBreak/>
              <w:t>emocijas.Mokyti</w:t>
            </w:r>
            <w:proofErr w:type="spellEnd"/>
            <w:r w:rsidRPr="000A6009">
              <w:rPr>
                <w:rFonts w:ascii="Times New Roman" w:hAnsi="Times New Roman" w:cs="Times New Roman"/>
                <w:sz w:val="24"/>
                <w:szCs w:val="24"/>
              </w:rPr>
              <w:t xml:space="preserve"> atsiprašymo ir susitaikymo ritualų. Žaisti žaidimą „Veidelis“. </w:t>
            </w:r>
          </w:p>
        </w:tc>
      </w:tr>
      <w:tr w:rsidR="00521F80" w:rsidRPr="000A6009" w:rsidTr="007C3809">
        <w:tc>
          <w:tcPr>
            <w:tcW w:w="596" w:type="dxa"/>
          </w:tcPr>
          <w:p w:rsidR="00521F80" w:rsidRPr="000A6009" w:rsidRDefault="00521F80" w:rsidP="000A6009">
            <w:pPr>
              <w:spacing w:line="276" w:lineRule="auto"/>
              <w:rPr>
                <w:rFonts w:ascii="Times New Roman" w:hAnsi="Times New Roman" w:cs="Times New Roman"/>
                <w:sz w:val="24"/>
                <w:szCs w:val="24"/>
              </w:rPr>
            </w:pPr>
            <w:r w:rsidRPr="000A6009">
              <w:rPr>
                <w:rFonts w:ascii="Times New Roman" w:hAnsi="Times New Roman" w:cs="Times New Roman"/>
                <w:sz w:val="24"/>
                <w:szCs w:val="24"/>
              </w:rPr>
              <w:lastRenderedPageBreak/>
              <w:t>3-6 m.</w:t>
            </w: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b/>
                <w:bCs/>
                <w:sz w:val="24"/>
                <w:szCs w:val="24"/>
              </w:rPr>
            </w:pPr>
            <w:r w:rsidRPr="000A6009">
              <w:rPr>
                <w:rFonts w:ascii="Times New Roman" w:hAnsi="Times New Roman" w:cs="Times New Roman"/>
                <w:b/>
                <w:bCs/>
                <w:sz w:val="24"/>
                <w:szCs w:val="24"/>
              </w:rPr>
              <w:t>4-asis žingsnis.</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Pradeda suprasti, kad skirtingose</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situacijose (per gimimo dieną, susipykus su draugu) jaučia skirtinga emocijas, kad jas išreiškia mimika, balsu, veiksmais, poza. Pavadina pagrindines</w:t>
            </w:r>
          </w:p>
          <w:p w:rsidR="00521F80" w:rsidRPr="000A6009" w:rsidRDefault="00521F80" w:rsidP="000A6009">
            <w:pPr>
              <w:spacing w:line="276" w:lineRule="auto"/>
              <w:rPr>
                <w:rFonts w:ascii="Times New Roman" w:hAnsi="Times New Roman" w:cs="Times New Roman"/>
                <w:sz w:val="24"/>
                <w:szCs w:val="24"/>
              </w:rPr>
            </w:pPr>
            <w:r w:rsidRPr="000A6009">
              <w:rPr>
                <w:rFonts w:ascii="Times New Roman" w:hAnsi="Times New Roman" w:cs="Times New Roman"/>
                <w:sz w:val="24"/>
                <w:szCs w:val="24"/>
              </w:rPr>
              <w:t>emocijas.</w:t>
            </w:r>
          </w:p>
        </w:tc>
        <w:tc>
          <w:tcPr>
            <w:tcW w:w="3109" w:type="dxa"/>
            <w:gridSpan w:val="2"/>
            <w:vMerge w:val="restart"/>
          </w:tcPr>
          <w:p w:rsidR="00521F80" w:rsidRDefault="00521F80" w:rsidP="000A6009">
            <w:pPr>
              <w:pStyle w:val="Sraopastraipa"/>
              <w:spacing w:line="276" w:lineRule="auto"/>
              <w:ind w:left="0"/>
              <w:rPr>
                <w:rFonts w:ascii="Times New Roman" w:hAnsi="Times New Roman" w:cs="Times New Roman"/>
                <w:sz w:val="24"/>
                <w:szCs w:val="24"/>
              </w:rPr>
            </w:pPr>
            <w:r>
              <w:rPr>
                <w:rFonts w:ascii="Times New Roman" w:hAnsi="Times New Roman" w:cs="Times New Roman"/>
                <w:sz w:val="24"/>
                <w:szCs w:val="24"/>
              </w:rPr>
              <w:t>Pasako, kad Gimtadienį švęsti buvo smagu.</w:t>
            </w:r>
          </w:p>
          <w:p w:rsidR="00521F80" w:rsidRPr="000A6009" w:rsidRDefault="00521F80"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Nuotaikų veideliais pažymi savo nuotaiką.</w:t>
            </w: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Skatinti reikšti visus jausmus, kad būtų galima pastebėti, kada vaikui reikia pagalbos, ir jam padėti. Pasiūlyti idėjų nuotaikoms</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ir jausmams tyrinėti. Skaityti knygeles apie jausmus ir jų išraišką.</w:t>
            </w:r>
          </w:p>
        </w:tc>
      </w:tr>
      <w:tr w:rsidR="00521F80" w:rsidRPr="000A6009" w:rsidTr="007C3809">
        <w:tc>
          <w:tcPr>
            <w:tcW w:w="596" w:type="dxa"/>
          </w:tcPr>
          <w:p w:rsidR="00521F80" w:rsidRPr="000A6009" w:rsidRDefault="00521F80" w:rsidP="000A6009">
            <w:pPr>
              <w:pStyle w:val="Sraopastraipa"/>
              <w:spacing w:line="276" w:lineRule="auto"/>
              <w:ind w:left="0"/>
              <w:rPr>
                <w:rFonts w:ascii="Times New Roman" w:hAnsi="Times New Roman" w:cs="Times New Roman"/>
                <w:b/>
                <w:bCs/>
                <w:sz w:val="24"/>
                <w:szCs w:val="24"/>
              </w:rPr>
            </w:pP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Atpažįsta kitų emocijas pagal veido išraišką, elgesį, veiksmus. Geriau supranta kitų emocijas ir jausmus,</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dažnai tinkamai į juos reaguoja (pvz., stengiasi paguosti, padėti).</w:t>
            </w:r>
          </w:p>
        </w:tc>
        <w:tc>
          <w:tcPr>
            <w:tcW w:w="3109" w:type="dxa"/>
            <w:gridSpan w:val="2"/>
            <w:vMerge/>
          </w:tcPr>
          <w:p w:rsidR="00521F80" w:rsidRPr="000A6009" w:rsidRDefault="00521F80" w:rsidP="000A6009">
            <w:pPr>
              <w:pStyle w:val="Sraopastraipa"/>
              <w:spacing w:line="276" w:lineRule="auto"/>
              <w:ind w:left="0"/>
              <w:rPr>
                <w:rFonts w:ascii="Times New Roman" w:hAnsi="Times New Roman" w:cs="Times New Roman"/>
                <w:b/>
                <w:bCs/>
                <w:sz w:val="24"/>
                <w:szCs w:val="24"/>
              </w:rPr>
            </w:pPr>
          </w:p>
        </w:tc>
        <w:tc>
          <w:tcPr>
            <w:tcW w:w="3109" w:type="dxa"/>
          </w:tcPr>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Pasiūlyti žaidimų, skatinančių tyrinėti ar imituoti kitų žmonių nuotaiką. Skatinti</w:t>
            </w:r>
          </w:p>
          <w:p w:rsidR="00521F80" w:rsidRPr="000A6009" w:rsidRDefault="00521F80"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pastebėti bendraamžių savijautą.</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Pradeda suprasti, kad jo ir kitų emocijos gali skirtis (jam linksma, o kitam tuo pat metu liūdna).</w:t>
            </w:r>
          </w:p>
        </w:tc>
        <w:tc>
          <w:tcPr>
            <w:tcW w:w="3109" w:type="dxa"/>
            <w:gridSpan w:val="2"/>
          </w:tcPr>
          <w:p w:rsidR="000A6009" w:rsidRPr="006E23A7" w:rsidRDefault="006E23A7" w:rsidP="000A6009">
            <w:pPr>
              <w:pStyle w:val="Sraopastraipa"/>
              <w:spacing w:line="276" w:lineRule="auto"/>
              <w:ind w:left="0"/>
              <w:rPr>
                <w:rFonts w:ascii="Times New Roman" w:hAnsi="Times New Roman" w:cs="Times New Roman"/>
                <w:bCs/>
                <w:sz w:val="24"/>
                <w:szCs w:val="24"/>
              </w:rPr>
            </w:pPr>
            <w:r w:rsidRPr="006E23A7">
              <w:rPr>
                <w:rFonts w:ascii="Times New Roman" w:hAnsi="Times New Roman" w:cs="Times New Roman"/>
                <w:bCs/>
                <w:sz w:val="24"/>
                <w:szCs w:val="24"/>
              </w:rPr>
              <w:t>Pasako, kad jam linksma, o draugui – ne.</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Skatinti pasakyti, kaip jaučiasi jis ir kiti.</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b/>
                <w:bCs/>
                <w:sz w:val="24"/>
                <w:szCs w:val="24"/>
              </w:rPr>
            </w:pPr>
            <w:r w:rsidRPr="000A6009">
              <w:rPr>
                <w:rFonts w:ascii="Times New Roman" w:hAnsi="Times New Roman" w:cs="Times New Roman"/>
                <w:b/>
                <w:bCs/>
                <w:sz w:val="24"/>
                <w:szCs w:val="24"/>
              </w:rPr>
              <w:t>5-asis žingsnis</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Atpažįsta bei pavadina savo jausmus ir įvardija situacijas, kuriose jie kilo.</w:t>
            </w:r>
          </w:p>
        </w:tc>
        <w:tc>
          <w:tcPr>
            <w:tcW w:w="3109" w:type="dxa"/>
            <w:gridSpan w:val="2"/>
          </w:tcPr>
          <w:p w:rsidR="000A6009" w:rsidRPr="000A6009" w:rsidRDefault="000A6009"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t>Rodo piešinį ir sako: „Čia aš. O čia mano šuniukas. Man linksma su juo žaisti.“</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Pasiūlyti žaidimų, kuriuose vaikas būtų skatinamas išreikšti savo jausmus: emocijas reikšti dainuojant, piešiant,</w:t>
            </w:r>
          </w:p>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šokant, komentuoti jausmų paveikslėlius.</w:t>
            </w:r>
          </w:p>
        </w:tc>
      </w:tr>
      <w:tr w:rsidR="006E23A7" w:rsidRPr="000A6009" w:rsidTr="007C3809">
        <w:tc>
          <w:tcPr>
            <w:tcW w:w="596" w:type="dxa"/>
          </w:tcPr>
          <w:p w:rsidR="006E23A7" w:rsidRPr="000A6009" w:rsidRDefault="006E23A7" w:rsidP="000A6009">
            <w:pPr>
              <w:pStyle w:val="Sraopastraipa"/>
              <w:spacing w:line="276" w:lineRule="auto"/>
              <w:ind w:left="0"/>
              <w:rPr>
                <w:rFonts w:ascii="Times New Roman" w:hAnsi="Times New Roman" w:cs="Times New Roman"/>
                <w:b/>
                <w:bCs/>
                <w:sz w:val="24"/>
                <w:szCs w:val="24"/>
              </w:rPr>
            </w:pPr>
          </w:p>
        </w:tc>
        <w:tc>
          <w:tcPr>
            <w:tcW w:w="3109" w:type="dxa"/>
          </w:tcPr>
          <w:p w:rsidR="006E23A7" w:rsidRPr="000A6009" w:rsidRDefault="006E23A7"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Vis geriau supranta ne tik kitų jausmus, bet ir situacijas, kuriose jie kyla (pakviečia žaisti nuliūdusį vaiką, kurio į žaidimą nepriėmė kiti).</w:t>
            </w:r>
          </w:p>
        </w:tc>
        <w:tc>
          <w:tcPr>
            <w:tcW w:w="3109" w:type="dxa"/>
            <w:gridSpan w:val="2"/>
            <w:vMerge w:val="restart"/>
          </w:tcPr>
          <w:p w:rsidR="006E23A7" w:rsidRPr="006E23A7" w:rsidRDefault="006E23A7" w:rsidP="000A6009">
            <w:pPr>
              <w:pStyle w:val="Sraopastraipa"/>
              <w:spacing w:line="276" w:lineRule="auto"/>
              <w:ind w:left="0"/>
              <w:rPr>
                <w:rFonts w:ascii="Times New Roman" w:hAnsi="Times New Roman" w:cs="Times New Roman"/>
                <w:bCs/>
                <w:sz w:val="24"/>
                <w:szCs w:val="24"/>
              </w:rPr>
            </w:pPr>
            <w:r w:rsidRPr="006E23A7">
              <w:rPr>
                <w:rFonts w:ascii="Times New Roman" w:hAnsi="Times New Roman" w:cs="Times New Roman"/>
                <w:bCs/>
                <w:sz w:val="24"/>
                <w:szCs w:val="24"/>
              </w:rPr>
              <w:t>Pastebi nuliūdusią</w:t>
            </w:r>
            <w:r>
              <w:rPr>
                <w:rFonts w:ascii="Times New Roman" w:hAnsi="Times New Roman" w:cs="Times New Roman"/>
                <w:bCs/>
                <w:sz w:val="24"/>
                <w:szCs w:val="24"/>
              </w:rPr>
              <w:t xml:space="preserve"> draugę, pasiūlo abiems būti mamomis.</w:t>
            </w:r>
          </w:p>
        </w:tc>
        <w:tc>
          <w:tcPr>
            <w:tcW w:w="3109" w:type="dxa"/>
          </w:tcPr>
          <w:p w:rsidR="006E23A7" w:rsidRPr="000A6009" w:rsidRDefault="006E23A7"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Kalbėtis apie savijautą „Ryto rate“, skaityti „Jausmų knygeles“, žaisti vaidmenų žaidimus, įsijaučiant į kito savijautą.</w:t>
            </w:r>
          </w:p>
        </w:tc>
      </w:tr>
      <w:tr w:rsidR="006E23A7" w:rsidRPr="000A6009" w:rsidTr="007C3809">
        <w:tc>
          <w:tcPr>
            <w:tcW w:w="596" w:type="dxa"/>
          </w:tcPr>
          <w:p w:rsidR="006E23A7" w:rsidRPr="000A6009" w:rsidRDefault="006E23A7" w:rsidP="000A6009">
            <w:pPr>
              <w:pStyle w:val="Sraopastraipa"/>
              <w:spacing w:line="276" w:lineRule="auto"/>
              <w:ind w:left="0"/>
              <w:rPr>
                <w:rFonts w:ascii="Times New Roman" w:hAnsi="Times New Roman" w:cs="Times New Roman"/>
                <w:b/>
                <w:bCs/>
                <w:sz w:val="24"/>
                <w:szCs w:val="24"/>
              </w:rPr>
            </w:pPr>
          </w:p>
        </w:tc>
        <w:tc>
          <w:tcPr>
            <w:tcW w:w="3109" w:type="dxa"/>
          </w:tcPr>
          <w:p w:rsidR="006E23A7" w:rsidRPr="000A6009" w:rsidRDefault="006E23A7"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Pradeda kalbėtis apie jausmus su kitais – pasako ar paklausia, kodėl pyksta, kodėl verkia.</w:t>
            </w:r>
          </w:p>
        </w:tc>
        <w:tc>
          <w:tcPr>
            <w:tcW w:w="3109" w:type="dxa"/>
            <w:gridSpan w:val="2"/>
            <w:vMerge/>
          </w:tcPr>
          <w:p w:rsidR="006E23A7" w:rsidRPr="000A6009" w:rsidRDefault="006E23A7" w:rsidP="000A6009">
            <w:pPr>
              <w:pStyle w:val="Sraopastraipa"/>
              <w:spacing w:line="276" w:lineRule="auto"/>
              <w:ind w:left="0"/>
              <w:rPr>
                <w:rFonts w:ascii="Times New Roman" w:hAnsi="Times New Roman" w:cs="Times New Roman"/>
                <w:b/>
                <w:bCs/>
                <w:sz w:val="24"/>
                <w:szCs w:val="24"/>
              </w:rPr>
            </w:pPr>
          </w:p>
        </w:tc>
        <w:tc>
          <w:tcPr>
            <w:tcW w:w="3109" w:type="dxa"/>
          </w:tcPr>
          <w:p w:rsidR="006E23A7" w:rsidRPr="000A6009" w:rsidRDefault="006E23A7"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xml:space="preserve">• Paskatinti vaikus žodžiais išreikšti įvairius jausmus, kilusius skirtingose situacijose. Tarpininkauti, kai vaikai išreiškia sunkius jausmus. </w:t>
            </w:r>
          </w:p>
        </w:tc>
      </w:tr>
      <w:tr w:rsidR="006E23A7" w:rsidRPr="000A6009" w:rsidTr="007C3809">
        <w:tc>
          <w:tcPr>
            <w:tcW w:w="596" w:type="dxa"/>
          </w:tcPr>
          <w:p w:rsidR="006E23A7" w:rsidRPr="000A6009" w:rsidRDefault="006E23A7" w:rsidP="000A6009">
            <w:pPr>
              <w:pStyle w:val="Sraopastraipa"/>
              <w:spacing w:line="276" w:lineRule="auto"/>
              <w:ind w:left="0"/>
              <w:rPr>
                <w:rFonts w:ascii="Times New Roman" w:hAnsi="Times New Roman" w:cs="Times New Roman"/>
                <w:b/>
                <w:bCs/>
                <w:sz w:val="24"/>
                <w:szCs w:val="24"/>
              </w:rPr>
            </w:pPr>
          </w:p>
        </w:tc>
        <w:tc>
          <w:tcPr>
            <w:tcW w:w="3109" w:type="dxa"/>
          </w:tcPr>
          <w:p w:rsidR="006E23A7" w:rsidRPr="000A6009" w:rsidRDefault="006E23A7" w:rsidP="000A6009">
            <w:pPr>
              <w:autoSpaceDE w:val="0"/>
              <w:autoSpaceDN w:val="0"/>
              <w:adjustRightInd w:val="0"/>
              <w:spacing w:line="276" w:lineRule="auto"/>
              <w:rPr>
                <w:rFonts w:ascii="Times New Roman" w:hAnsi="Times New Roman" w:cs="Times New Roman"/>
                <w:b/>
                <w:bCs/>
                <w:sz w:val="24"/>
                <w:szCs w:val="24"/>
              </w:rPr>
            </w:pPr>
            <w:r w:rsidRPr="000A6009">
              <w:rPr>
                <w:rFonts w:ascii="Times New Roman" w:hAnsi="Times New Roman" w:cs="Times New Roman"/>
                <w:b/>
                <w:bCs/>
                <w:sz w:val="24"/>
                <w:szCs w:val="24"/>
              </w:rPr>
              <w:t>6-asis žingsnis</w:t>
            </w:r>
          </w:p>
          <w:p w:rsidR="006E23A7" w:rsidRPr="000A6009" w:rsidRDefault="006E23A7"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Apibūdina savo jausmus, pakomentuoja juos sukėlusias</w:t>
            </w:r>
          </w:p>
          <w:p w:rsidR="006E23A7" w:rsidRPr="000A6009" w:rsidRDefault="006E23A7"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lastRenderedPageBreak/>
              <w:t>situacijas bei priežastis.</w:t>
            </w:r>
          </w:p>
        </w:tc>
        <w:tc>
          <w:tcPr>
            <w:tcW w:w="3109" w:type="dxa"/>
            <w:gridSpan w:val="2"/>
            <w:vMerge w:val="restart"/>
          </w:tcPr>
          <w:p w:rsidR="006E23A7" w:rsidRPr="000A6009" w:rsidRDefault="006E23A7" w:rsidP="000A6009">
            <w:pPr>
              <w:pStyle w:val="Sraopastraipa"/>
              <w:spacing w:line="276" w:lineRule="auto"/>
              <w:ind w:left="0"/>
              <w:rPr>
                <w:rFonts w:ascii="Times New Roman" w:hAnsi="Times New Roman" w:cs="Times New Roman"/>
                <w:b/>
                <w:bCs/>
                <w:sz w:val="24"/>
                <w:szCs w:val="24"/>
              </w:rPr>
            </w:pPr>
            <w:r w:rsidRPr="000A6009">
              <w:rPr>
                <w:rFonts w:ascii="Times New Roman" w:hAnsi="Times New Roman" w:cs="Times New Roman"/>
                <w:sz w:val="24"/>
                <w:szCs w:val="24"/>
              </w:rPr>
              <w:lastRenderedPageBreak/>
              <w:t xml:space="preserve">Draugiškai pakviečia kitą žaisti kartu, jei šis atrodo draugiškai nusiteikęs.  </w:t>
            </w:r>
            <w:r w:rsidRPr="000A6009">
              <w:rPr>
                <w:rFonts w:ascii="Times New Roman" w:hAnsi="Times New Roman" w:cs="Times New Roman"/>
                <w:sz w:val="24"/>
                <w:szCs w:val="24"/>
              </w:rPr>
              <w:lastRenderedPageBreak/>
              <w:t>Auklėtojai praneša, jei kitas vaikas liūdi ar reikia pagalbos.</w:t>
            </w:r>
          </w:p>
        </w:tc>
        <w:tc>
          <w:tcPr>
            <w:tcW w:w="3109" w:type="dxa"/>
          </w:tcPr>
          <w:p w:rsidR="006E23A7" w:rsidRPr="000A6009" w:rsidRDefault="006E23A7"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lastRenderedPageBreak/>
              <w:t xml:space="preserve">• Kalbėtis apie tai, kada buvo linksmas, kada – liūdnas ar piktas. Paskatinti </w:t>
            </w:r>
            <w:r w:rsidRPr="000A6009">
              <w:rPr>
                <w:rFonts w:ascii="Times New Roman" w:hAnsi="Times New Roman" w:cs="Times New Roman"/>
                <w:sz w:val="24"/>
                <w:szCs w:val="24"/>
              </w:rPr>
              <w:lastRenderedPageBreak/>
              <w:t>samprotauti, kas pradžiugino, kas nuliūdino ar papiktino, kodėl?</w:t>
            </w:r>
          </w:p>
        </w:tc>
      </w:tr>
      <w:tr w:rsidR="006E23A7" w:rsidRPr="000A6009" w:rsidTr="007C3809">
        <w:tc>
          <w:tcPr>
            <w:tcW w:w="596" w:type="dxa"/>
          </w:tcPr>
          <w:p w:rsidR="006E23A7" w:rsidRPr="000A6009" w:rsidRDefault="006E23A7" w:rsidP="000A6009">
            <w:pPr>
              <w:pStyle w:val="Sraopastraipa"/>
              <w:spacing w:line="276" w:lineRule="auto"/>
              <w:ind w:left="0"/>
              <w:rPr>
                <w:rFonts w:ascii="Times New Roman" w:hAnsi="Times New Roman" w:cs="Times New Roman"/>
                <w:b/>
                <w:bCs/>
                <w:sz w:val="24"/>
                <w:szCs w:val="24"/>
              </w:rPr>
            </w:pPr>
          </w:p>
        </w:tc>
        <w:tc>
          <w:tcPr>
            <w:tcW w:w="3109" w:type="dxa"/>
          </w:tcPr>
          <w:p w:rsidR="006E23A7" w:rsidRPr="000A6009" w:rsidRDefault="006E23A7"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Beveik neklysdamas iš veido mimikos, balso, kūno pozos nustato, kaip jaučiasi kitas, pastebi nuskriaustą, nusiminusį</w:t>
            </w:r>
          </w:p>
          <w:p w:rsidR="006E23A7" w:rsidRPr="000A6009" w:rsidRDefault="006E23A7"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ir dažniausiai geranoriškai stengiasi jam padėti.</w:t>
            </w:r>
          </w:p>
        </w:tc>
        <w:tc>
          <w:tcPr>
            <w:tcW w:w="3109" w:type="dxa"/>
            <w:gridSpan w:val="2"/>
            <w:vMerge/>
          </w:tcPr>
          <w:p w:rsidR="006E23A7" w:rsidRPr="000A6009" w:rsidRDefault="006E23A7" w:rsidP="000A6009">
            <w:pPr>
              <w:pStyle w:val="Sraopastraipa"/>
              <w:spacing w:line="276" w:lineRule="auto"/>
              <w:ind w:left="0"/>
              <w:rPr>
                <w:rFonts w:ascii="Times New Roman" w:hAnsi="Times New Roman" w:cs="Times New Roman"/>
                <w:b/>
                <w:bCs/>
                <w:sz w:val="24"/>
                <w:szCs w:val="24"/>
              </w:rPr>
            </w:pPr>
          </w:p>
        </w:tc>
        <w:tc>
          <w:tcPr>
            <w:tcW w:w="3109" w:type="dxa"/>
          </w:tcPr>
          <w:p w:rsidR="006E23A7" w:rsidRPr="000A6009" w:rsidRDefault="006E23A7"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Kalbėtis su vaikais, kaip jaučiasi jų draugai, artimieji, kas gali juos pradžiuginti, kaip galima juos paguosti. Paskatinti bendrus žaidimus,  kuriuose reikia suprasti kitą ir geranoriškai bendradarbiauti.</w:t>
            </w:r>
          </w:p>
        </w:tc>
      </w:tr>
      <w:tr w:rsidR="000A6009" w:rsidRPr="000A6009" w:rsidTr="007C3809">
        <w:tc>
          <w:tcPr>
            <w:tcW w:w="596" w:type="dxa"/>
          </w:tcPr>
          <w:p w:rsidR="000A6009" w:rsidRPr="000A6009" w:rsidRDefault="000A6009" w:rsidP="000A6009">
            <w:pPr>
              <w:pStyle w:val="Sraopastraipa"/>
              <w:spacing w:line="276" w:lineRule="auto"/>
              <w:ind w:left="0"/>
              <w:rPr>
                <w:rFonts w:ascii="Times New Roman" w:hAnsi="Times New Roman" w:cs="Times New Roman"/>
                <w:b/>
                <w:bCs/>
                <w:sz w:val="24"/>
                <w:szCs w:val="24"/>
              </w:rPr>
            </w:pP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Pradeda kalbėtis apie tai, kas gali padėti pasijusti geriau, jei esi nusiminęs, piktas.</w:t>
            </w:r>
          </w:p>
        </w:tc>
        <w:tc>
          <w:tcPr>
            <w:tcW w:w="3109" w:type="dxa"/>
            <w:gridSpan w:val="2"/>
          </w:tcPr>
          <w:p w:rsidR="000A6009" w:rsidRPr="006E23A7" w:rsidRDefault="006E23A7" w:rsidP="000A6009">
            <w:pPr>
              <w:pStyle w:val="Sraopastraipa"/>
              <w:spacing w:line="276" w:lineRule="auto"/>
              <w:ind w:left="0"/>
              <w:rPr>
                <w:rFonts w:ascii="Times New Roman" w:hAnsi="Times New Roman" w:cs="Times New Roman"/>
                <w:bCs/>
                <w:sz w:val="24"/>
                <w:szCs w:val="24"/>
              </w:rPr>
            </w:pPr>
            <w:r>
              <w:rPr>
                <w:rFonts w:ascii="Times New Roman" w:hAnsi="Times New Roman" w:cs="Times New Roman"/>
                <w:bCs/>
                <w:sz w:val="24"/>
                <w:szCs w:val="24"/>
              </w:rPr>
              <w:t>Skriaudiką skundžia auklėtojai.</w:t>
            </w:r>
          </w:p>
        </w:tc>
        <w:tc>
          <w:tcPr>
            <w:tcW w:w="3109" w:type="dxa"/>
          </w:tcPr>
          <w:p w:rsidR="000A6009" w:rsidRPr="000A6009" w:rsidRDefault="000A6009" w:rsidP="000A6009">
            <w:pPr>
              <w:autoSpaceDE w:val="0"/>
              <w:autoSpaceDN w:val="0"/>
              <w:adjustRightInd w:val="0"/>
              <w:spacing w:line="276" w:lineRule="auto"/>
              <w:rPr>
                <w:rFonts w:ascii="Times New Roman" w:hAnsi="Times New Roman" w:cs="Times New Roman"/>
                <w:sz w:val="24"/>
                <w:szCs w:val="24"/>
              </w:rPr>
            </w:pPr>
            <w:r w:rsidRPr="000A6009">
              <w:rPr>
                <w:rFonts w:ascii="Times New Roman" w:hAnsi="Times New Roman" w:cs="Times New Roman"/>
                <w:sz w:val="24"/>
                <w:szCs w:val="24"/>
              </w:rPr>
              <w:t>• Skatinti vaikus nesivelti į muštynes, pranešti auklėtojai apie konfliktą. Aptarti su vaikais, ką galima daryti, kai kas nors erzina kitą, atima žaislus, suduoda.</w:t>
            </w:r>
          </w:p>
        </w:tc>
      </w:tr>
      <w:tr w:rsidR="000A6009" w:rsidRPr="000A6009" w:rsidTr="00C03A56">
        <w:tc>
          <w:tcPr>
            <w:tcW w:w="9923" w:type="dxa"/>
            <w:gridSpan w:val="5"/>
          </w:tcPr>
          <w:p w:rsidR="000A6009" w:rsidRPr="00D55ED4" w:rsidRDefault="000A6009"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ŽENKLAI, ĮSPĖJANTYS APIE POREIKĮ PRITAIKYTI UGDYMO PROCESĄ</w:t>
            </w:r>
          </w:p>
        </w:tc>
      </w:tr>
      <w:tr w:rsidR="000A6009" w:rsidRPr="000A6009" w:rsidTr="00C03A56">
        <w:tc>
          <w:tcPr>
            <w:tcW w:w="5049" w:type="dxa"/>
            <w:gridSpan w:val="3"/>
          </w:tcPr>
          <w:p w:rsidR="000A6009" w:rsidRPr="00D55ED4" w:rsidRDefault="000A6009"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Lyginant su bendraamžiais vaikas dažnai arba visada:</w:t>
            </w:r>
          </w:p>
        </w:tc>
        <w:tc>
          <w:tcPr>
            <w:tcW w:w="4874" w:type="dxa"/>
            <w:gridSpan w:val="2"/>
          </w:tcPr>
          <w:p w:rsidR="000A6009" w:rsidRPr="00D55ED4" w:rsidRDefault="000A6009"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0A6009" w:rsidRPr="00D55ED4" w:rsidRDefault="000A6009"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0A6009" w:rsidRPr="00D55ED4" w:rsidRDefault="000A6009"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„Aš galiu kitaip“</w:t>
            </w:r>
          </w:p>
        </w:tc>
      </w:tr>
      <w:tr w:rsidR="000A6009" w:rsidRPr="000A6009" w:rsidTr="00C03A56">
        <w:tc>
          <w:tcPr>
            <w:tcW w:w="5049" w:type="dxa"/>
            <w:gridSpan w:val="3"/>
          </w:tcPr>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pyksta, pyktį išlieja agresyviu elgesiu;</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pernelyg drovus, baimingas ar </w:t>
            </w:r>
            <w:proofErr w:type="spellStart"/>
            <w:r w:rsidRPr="00D55ED4">
              <w:rPr>
                <w:rFonts w:ascii="Times New Roman" w:hAnsi="Times New Roman" w:cs="Times New Roman"/>
                <w:sz w:val="24"/>
                <w:szCs w:val="24"/>
              </w:rPr>
              <w:t>emociškai</w:t>
            </w:r>
            <w:proofErr w:type="spellEnd"/>
            <w:r w:rsidRPr="00D55ED4">
              <w:rPr>
                <w:rFonts w:ascii="Times New Roman" w:hAnsi="Times New Roman" w:cs="Times New Roman"/>
                <w:sz w:val="24"/>
                <w:szCs w:val="24"/>
              </w:rPr>
              <w:t xml:space="preserve"> labilus;</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nerodo simpatijos ar užuojautos;</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kalbinamas </w:t>
            </w:r>
            <w:proofErr w:type="spellStart"/>
            <w:r w:rsidRPr="00D55ED4">
              <w:rPr>
                <w:rFonts w:ascii="Times New Roman" w:hAnsi="Times New Roman" w:cs="Times New Roman"/>
                <w:sz w:val="24"/>
                <w:szCs w:val="24"/>
              </w:rPr>
              <w:t>emociškai</w:t>
            </w:r>
            <w:proofErr w:type="spellEnd"/>
            <w:r w:rsidRPr="00D55ED4">
              <w:rPr>
                <w:rFonts w:ascii="Times New Roman" w:hAnsi="Times New Roman" w:cs="Times New Roman"/>
                <w:sz w:val="24"/>
                <w:szCs w:val="24"/>
              </w:rPr>
              <w:t xml:space="preserve"> neadekvačiai reaguoja;</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paliestas rodo nepasitenkinimą ar baimę;</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pasireiškia prieštaringų emocijų epizodai (pvz., neįprasta baimė, agresija,      drovumas ar liūdesys);</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dominuoja prislėgtumo būsena;</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skurdus emocijų spektras;</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pyksta, verkia, bet negali įvardyti priežasties.</w:t>
            </w:r>
          </w:p>
        </w:tc>
        <w:tc>
          <w:tcPr>
            <w:tcW w:w="4874" w:type="dxa"/>
            <w:gridSpan w:val="2"/>
          </w:tcPr>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emocijas reiškia savitais būdais, bet adekvačiai;</w:t>
            </w:r>
          </w:p>
          <w:p w:rsidR="000A6009" w:rsidRPr="00D55ED4" w:rsidRDefault="000A6009"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geba parodyti simboliais tai, ką jaučia jis ar kitas.</w:t>
            </w:r>
          </w:p>
          <w:p w:rsidR="000A6009" w:rsidRPr="00D55ED4" w:rsidRDefault="000A6009" w:rsidP="007B404D">
            <w:pPr>
              <w:spacing w:line="276" w:lineRule="auto"/>
              <w:rPr>
                <w:rFonts w:ascii="Times New Roman" w:hAnsi="Times New Roman" w:cs="Times New Roman"/>
                <w:sz w:val="24"/>
                <w:szCs w:val="24"/>
              </w:rPr>
            </w:pPr>
          </w:p>
        </w:tc>
      </w:tr>
      <w:tr w:rsidR="000A6009" w:rsidRPr="000A6009" w:rsidTr="00C03A56">
        <w:tc>
          <w:tcPr>
            <w:tcW w:w="9923" w:type="dxa"/>
            <w:gridSpan w:val="5"/>
          </w:tcPr>
          <w:p w:rsidR="000A6009" w:rsidRPr="00D55ED4" w:rsidRDefault="000A6009"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Rekomendacijos ikimokyklinio ugdymo auklėtojams ir tėvams</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Nustatykite aiškias taisykles, kad vaikai suprastų, kas leistina, kas ne, ir žinotų pasekmes (nutraukta pasaka, atidėtas animacinis filmas ar pan.).</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Parodykite vaikui, kad jį mylite net tada, kai kalbatės su juo apie netinkamą jo elgesį.</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vaikas pernelyg drovus, bendro žaidimo metu galima nesikreipti į jį (ją) tiesiogiai, o per jo (jos) turimą žaislą – meškiuką, šunelį ar pan.</w:t>
            </w:r>
          </w:p>
          <w:p w:rsidR="000A6009" w:rsidRPr="00D55ED4" w:rsidRDefault="000A6009"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Būtinai išsiaiškinkite, kaip vaikas elgiasi ir kokios emocijos vyrauja namuose. Jei vaikas nuolat liūdnas, prislėgtas ar agresyvus, paprašykite psichologo konsultacijos.</w:t>
            </w:r>
          </w:p>
          <w:p w:rsidR="000A6009" w:rsidRPr="00D55ED4" w:rsidRDefault="000A6009"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 Leiskite vaikui pabūti vienam ir nusiraminti.</w:t>
            </w:r>
          </w:p>
        </w:tc>
      </w:tr>
    </w:tbl>
    <w:p w:rsidR="00B76C92" w:rsidRDefault="00B76C92" w:rsidP="000A6009">
      <w:pPr>
        <w:rPr>
          <w:rFonts w:ascii="Times New Roman" w:hAnsi="Times New Roman" w:cs="Times New Roman"/>
          <w:b/>
          <w:bCs/>
          <w:sz w:val="24"/>
          <w:szCs w:val="24"/>
        </w:rPr>
      </w:pPr>
    </w:p>
    <w:p w:rsidR="00DC57E4" w:rsidRDefault="00DC57E4" w:rsidP="000A6009">
      <w:pPr>
        <w:rPr>
          <w:rFonts w:ascii="Times New Roman" w:hAnsi="Times New Roman" w:cs="Times New Roman"/>
          <w:b/>
          <w:bCs/>
          <w:sz w:val="24"/>
          <w:szCs w:val="24"/>
        </w:rPr>
      </w:pPr>
    </w:p>
    <w:p w:rsidR="00DC57E4" w:rsidRPr="000A6009" w:rsidRDefault="00DC57E4" w:rsidP="000A6009">
      <w:pPr>
        <w:rPr>
          <w:rFonts w:ascii="Times New Roman" w:hAnsi="Times New Roman" w:cs="Times New Roman"/>
          <w:b/>
          <w:bCs/>
          <w:sz w:val="24"/>
          <w:szCs w:val="24"/>
        </w:rPr>
      </w:pPr>
    </w:p>
    <w:p w:rsidR="00F776A1" w:rsidRDefault="00FF5A58" w:rsidP="0067104F">
      <w:pPr>
        <w:ind w:left="360"/>
        <w:rPr>
          <w:rFonts w:ascii="Times New Roman" w:hAnsi="Times New Roman" w:cs="Times New Roman"/>
          <w:b/>
          <w:bCs/>
          <w:sz w:val="24"/>
          <w:szCs w:val="24"/>
        </w:rPr>
      </w:pPr>
      <w:r>
        <w:rPr>
          <w:rFonts w:ascii="Times New Roman" w:hAnsi="Times New Roman" w:cs="Times New Roman"/>
          <w:b/>
          <w:bCs/>
          <w:sz w:val="24"/>
          <w:szCs w:val="24"/>
        </w:rPr>
        <w:lastRenderedPageBreak/>
        <w:t>4.2.</w:t>
      </w:r>
      <w:r w:rsidR="00BC40A0">
        <w:rPr>
          <w:rFonts w:ascii="Times New Roman" w:hAnsi="Times New Roman" w:cs="Times New Roman"/>
          <w:b/>
          <w:bCs/>
          <w:sz w:val="24"/>
          <w:szCs w:val="24"/>
        </w:rPr>
        <w:t>2</w:t>
      </w:r>
      <w:r>
        <w:rPr>
          <w:rFonts w:ascii="Times New Roman" w:hAnsi="Times New Roman" w:cs="Times New Roman"/>
          <w:b/>
          <w:bCs/>
          <w:sz w:val="24"/>
          <w:szCs w:val="24"/>
        </w:rPr>
        <w:t>.</w:t>
      </w:r>
      <w:r w:rsidR="000C45AF" w:rsidRPr="00FF5A58">
        <w:rPr>
          <w:rFonts w:ascii="Times New Roman" w:hAnsi="Times New Roman" w:cs="Times New Roman"/>
          <w:b/>
          <w:bCs/>
          <w:sz w:val="24"/>
          <w:szCs w:val="24"/>
        </w:rPr>
        <w:t xml:space="preserve"> </w:t>
      </w:r>
      <w:r w:rsidR="00656B47" w:rsidRPr="00FF5A58">
        <w:rPr>
          <w:rFonts w:ascii="Times New Roman" w:hAnsi="Times New Roman" w:cs="Times New Roman"/>
          <w:b/>
          <w:bCs/>
          <w:sz w:val="24"/>
          <w:szCs w:val="24"/>
        </w:rPr>
        <w:t>SAVIREGULIACIJA IR KONTROLĖ</w:t>
      </w:r>
    </w:p>
    <w:tbl>
      <w:tblPr>
        <w:tblStyle w:val="Lentelstinklelis"/>
        <w:tblW w:w="9923" w:type="dxa"/>
        <w:tblInd w:w="-176" w:type="dxa"/>
        <w:tblLook w:val="04A0" w:firstRow="1" w:lastRow="0" w:firstColumn="1" w:lastColumn="0" w:noHBand="0" w:noVBand="1"/>
      </w:tblPr>
      <w:tblGrid>
        <w:gridCol w:w="596"/>
        <w:gridCol w:w="3109"/>
        <w:gridCol w:w="1344"/>
        <w:gridCol w:w="1765"/>
        <w:gridCol w:w="3109"/>
      </w:tblGrid>
      <w:tr w:rsidR="000A6009" w:rsidRPr="00C03A56" w:rsidTr="00C03A56">
        <w:tc>
          <w:tcPr>
            <w:tcW w:w="9923" w:type="dxa"/>
            <w:gridSpan w:val="5"/>
          </w:tcPr>
          <w:p w:rsidR="000A6009" w:rsidRPr="00001A48" w:rsidRDefault="000A6009"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Vertybinė nuostata. Vertybinė nuostata. </w:t>
            </w:r>
            <w:r w:rsidRPr="00001A48">
              <w:rPr>
                <w:rFonts w:ascii="Times New Roman" w:hAnsi="Times New Roman" w:cs="Times New Roman"/>
                <w:sz w:val="24"/>
                <w:szCs w:val="24"/>
              </w:rPr>
              <w:t>Nusiteikęs valdyti emocijų raišką ir elgesį.</w:t>
            </w:r>
          </w:p>
        </w:tc>
      </w:tr>
      <w:tr w:rsidR="000A6009" w:rsidRPr="00C03A56" w:rsidTr="00C03A56">
        <w:tc>
          <w:tcPr>
            <w:tcW w:w="9923" w:type="dxa"/>
            <w:gridSpan w:val="5"/>
          </w:tcPr>
          <w:p w:rsidR="000A6009" w:rsidRPr="00001A48" w:rsidRDefault="000A6009"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Laikosi susitarimų, elgiasi mandagiai, taikiai, bendraudamas su kitais bando kontroliuoti savo žodžius ir veiksmus (suvaldo pyktį, neskaudina kito), įsiaudrinęs geba nusiraminti.</w:t>
            </w:r>
          </w:p>
        </w:tc>
      </w:tr>
      <w:tr w:rsidR="00683490" w:rsidRPr="00C03A56" w:rsidTr="007C3809">
        <w:tc>
          <w:tcPr>
            <w:tcW w:w="596" w:type="dxa"/>
          </w:tcPr>
          <w:p w:rsidR="00683490" w:rsidRPr="00D55ED4" w:rsidRDefault="00683490" w:rsidP="007B404D">
            <w:pPr>
              <w:spacing w:line="276" w:lineRule="auto"/>
              <w:rPr>
                <w:rFonts w:ascii="Times New Roman" w:hAnsi="Times New Roman" w:cs="Times New Roman"/>
                <w:sz w:val="24"/>
                <w:szCs w:val="24"/>
              </w:rPr>
            </w:pPr>
          </w:p>
        </w:tc>
        <w:tc>
          <w:tcPr>
            <w:tcW w:w="3109" w:type="dxa"/>
          </w:tcPr>
          <w:p w:rsidR="00683490" w:rsidRPr="00D55ED4" w:rsidRDefault="00683490" w:rsidP="007B404D">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683490" w:rsidRPr="000A6009" w:rsidRDefault="00683490" w:rsidP="007B404D">
            <w:pPr>
              <w:pStyle w:val="Sraopastraipa"/>
              <w:spacing w:line="276" w:lineRule="auto"/>
              <w:ind w:left="0"/>
              <w:jc w:val="center"/>
              <w:rPr>
                <w:rFonts w:ascii="Times New Roman" w:hAnsi="Times New Roman" w:cs="Times New Roman"/>
                <w:bCs/>
                <w:sz w:val="24"/>
                <w:szCs w:val="24"/>
              </w:rPr>
            </w:pPr>
            <w:r w:rsidRPr="000A6009">
              <w:rPr>
                <w:rFonts w:ascii="Times New Roman" w:hAnsi="Times New Roman" w:cs="Times New Roman"/>
                <w:bCs/>
                <w:sz w:val="24"/>
                <w:szCs w:val="24"/>
              </w:rPr>
              <w:t>Vaikų veiklos ugdymo gairės</w:t>
            </w:r>
          </w:p>
        </w:tc>
        <w:tc>
          <w:tcPr>
            <w:tcW w:w="3109" w:type="dxa"/>
          </w:tcPr>
          <w:p w:rsidR="00683490" w:rsidRPr="000A6009" w:rsidRDefault="00683490" w:rsidP="007B404D">
            <w:pPr>
              <w:pStyle w:val="Sraopastraipa"/>
              <w:spacing w:line="276" w:lineRule="auto"/>
              <w:ind w:left="0"/>
              <w:jc w:val="center"/>
              <w:rPr>
                <w:rFonts w:ascii="Times New Roman" w:hAnsi="Times New Roman" w:cs="Times New Roman"/>
                <w:bCs/>
                <w:sz w:val="24"/>
                <w:szCs w:val="24"/>
              </w:rPr>
            </w:pPr>
            <w:r w:rsidRPr="000A6009">
              <w:rPr>
                <w:rFonts w:ascii="Times New Roman" w:hAnsi="Times New Roman" w:cs="Times New Roman"/>
                <w:bCs/>
                <w:sz w:val="24"/>
                <w:szCs w:val="24"/>
              </w:rPr>
              <w:t>Suaugusiųjų ugdymo gairės</w:t>
            </w:r>
          </w:p>
        </w:tc>
      </w:tr>
      <w:tr w:rsidR="00683490" w:rsidRPr="00C03A56" w:rsidTr="007C3809">
        <w:tc>
          <w:tcPr>
            <w:tcW w:w="596" w:type="dxa"/>
          </w:tcPr>
          <w:p w:rsidR="00683490" w:rsidRPr="00D55ED4" w:rsidRDefault="00683490" w:rsidP="007B404D">
            <w:pPr>
              <w:spacing w:line="276" w:lineRule="auto"/>
              <w:rPr>
                <w:rFonts w:ascii="Times New Roman" w:hAnsi="Times New Roman" w:cs="Times New Roman"/>
                <w:sz w:val="24"/>
                <w:szCs w:val="24"/>
              </w:rPr>
            </w:pPr>
            <w:r>
              <w:rPr>
                <w:rFonts w:ascii="Times New Roman" w:hAnsi="Times New Roman" w:cs="Times New Roman"/>
                <w:sz w:val="24"/>
                <w:szCs w:val="24"/>
              </w:rPr>
              <w:t>1,5</w:t>
            </w:r>
            <w:r w:rsidRPr="00D55ED4">
              <w:rPr>
                <w:rFonts w:ascii="Times New Roman" w:hAnsi="Times New Roman" w:cs="Times New Roman"/>
                <w:sz w:val="24"/>
                <w:szCs w:val="24"/>
              </w:rPr>
              <w:t>-3 m.</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Gerai jaučiasi įprastoje aplinkoje.</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Nusiramina kalbinamas, nešiojamas, supamas.</w:t>
            </w:r>
          </w:p>
        </w:tc>
        <w:tc>
          <w:tcPr>
            <w:tcW w:w="3109" w:type="dxa"/>
            <w:gridSpan w:val="2"/>
          </w:tcPr>
          <w:p w:rsidR="00683490" w:rsidRPr="0019678C" w:rsidRDefault="00921DFA" w:rsidP="0019678C">
            <w:pPr>
              <w:pStyle w:val="Sraopastraipa"/>
              <w:spacing w:line="276" w:lineRule="auto"/>
              <w:ind w:left="0"/>
              <w:rPr>
                <w:rFonts w:ascii="Times New Roman" w:hAnsi="Times New Roman" w:cs="Times New Roman"/>
                <w:bCs/>
                <w:sz w:val="24"/>
                <w:szCs w:val="24"/>
              </w:rPr>
            </w:pPr>
            <w:r w:rsidRPr="0019678C">
              <w:rPr>
                <w:rFonts w:ascii="Times New Roman" w:hAnsi="Times New Roman" w:cs="Times New Roman"/>
                <w:bCs/>
                <w:sz w:val="24"/>
                <w:szCs w:val="24"/>
              </w:rPr>
              <w:t>Akimis ieško žaisliuko. Kai auklėtoja paima ant rankų, priglaudžia, nustoja verkti.</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Žaisti su vaiku, parūpinti spalvingų, skambančių, judančių žaislų, nedūžtančių veidrodėlių.</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Sukurti mažai kintančią, saugią</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aplinką.</w:t>
            </w:r>
          </w:p>
        </w:tc>
      </w:tr>
      <w:tr w:rsidR="00683490" w:rsidRPr="00C03A56" w:rsidTr="007C3809">
        <w:tc>
          <w:tcPr>
            <w:tcW w:w="596" w:type="dxa"/>
          </w:tcPr>
          <w:p w:rsidR="00683490" w:rsidRPr="00D55ED4" w:rsidRDefault="00683490" w:rsidP="007B404D">
            <w:pPr>
              <w:spacing w:line="276" w:lineRule="auto"/>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Tapatinasi su suaugusiojo, prie kurio yra prisirišęs, emocijomis.</w:t>
            </w:r>
          </w:p>
          <w:p w:rsidR="00683490" w:rsidRPr="00D55ED4" w:rsidRDefault="00683490" w:rsidP="007B404D">
            <w:pPr>
              <w:spacing w:line="276" w:lineRule="auto"/>
              <w:rPr>
                <w:rFonts w:ascii="Times New Roman" w:hAnsi="Times New Roman" w:cs="Times New Roman"/>
                <w:sz w:val="24"/>
                <w:szCs w:val="24"/>
              </w:rPr>
            </w:pPr>
          </w:p>
        </w:tc>
        <w:tc>
          <w:tcPr>
            <w:tcW w:w="3109" w:type="dxa"/>
            <w:gridSpan w:val="2"/>
          </w:tcPr>
          <w:p w:rsidR="00683490" w:rsidRPr="0019678C" w:rsidRDefault="00921DFA" w:rsidP="0019678C">
            <w:pPr>
              <w:pStyle w:val="Sraopastraipa"/>
              <w:spacing w:line="276" w:lineRule="auto"/>
              <w:ind w:left="0"/>
              <w:rPr>
                <w:rFonts w:ascii="Times New Roman" w:hAnsi="Times New Roman" w:cs="Times New Roman"/>
                <w:bCs/>
                <w:sz w:val="24"/>
                <w:szCs w:val="24"/>
              </w:rPr>
            </w:pPr>
            <w:r w:rsidRPr="0019678C">
              <w:rPr>
                <w:rFonts w:ascii="Times New Roman" w:hAnsi="Times New Roman" w:cs="Times New Roman"/>
                <w:bCs/>
                <w:sz w:val="24"/>
                <w:szCs w:val="24"/>
              </w:rPr>
              <w:t>Jei auklėtoja linksma, ir vaikas linksmas.</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Kalbinti kūdikį, dainuoti jam įvairia intonacija – linksmai, ramiai, liūdnai. Juokinti, džiuginti kūdikį, kad kuo daugiau laiko būtų linksmas, smagus.</w:t>
            </w:r>
          </w:p>
        </w:tc>
      </w:tr>
      <w:tr w:rsidR="00683490" w:rsidRPr="00C03A56" w:rsidTr="007C3809">
        <w:tc>
          <w:tcPr>
            <w:tcW w:w="596" w:type="dxa"/>
          </w:tcPr>
          <w:p w:rsidR="00683490" w:rsidRPr="00D55ED4" w:rsidRDefault="00683490" w:rsidP="007B404D">
            <w:pPr>
              <w:spacing w:line="276" w:lineRule="auto"/>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Išsigandęs, užsigavęs, išalkęs nusiramina suaugusiojo kalbinamas,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glaudžiamas, maitinamas. Pats ieško nusiraminimo: apsikabina minkštą</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žaislą arba čiulpia čiulptuką, šaukia suaugusįjį, ropščiasi ant kelių.</w:t>
            </w:r>
          </w:p>
        </w:tc>
        <w:tc>
          <w:tcPr>
            <w:tcW w:w="3109" w:type="dxa"/>
            <w:gridSpan w:val="2"/>
          </w:tcPr>
          <w:p w:rsidR="0019678C" w:rsidRPr="0019678C" w:rsidRDefault="0019678C" w:rsidP="0019678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Pargriuvęs</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rodo,</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 xml:space="preserve">kur skauda. </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Pavargęs migdosi apkabinęs</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savo mėgstamą minkštą</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žaislą.</w:t>
            </w:r>
          </w:p>
          <w:p w:rsidR="00683490" w:rsidRPr="0019678C" w:rsidRDefault="00683490" w:rsidP="0019678C">
            <w:pPr>
              <w:pStyle w:val="Sraopastraipa"/>
              <w:spacing w:line="276" w:lineRule="auto"/>
              <w:ind w:left="0"/>
              <w:rPr>
                <w:rFonts w:ascii="Times New Roman" w:hAnsi="Times New Roman" w:cs="Times New Roman"/>
                <w:b/>
                <w:bCs/>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Į vaiko išreikštus poreikius reaguoti</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nuosekliais, pastoviais veiksmais, intonacijomis, žodžiais. Nustatyti vaikui ir jo veiklai būtinus apribojimus ir nuosekliai jų laikytis. Suteikti vaikui galimybę išreikšti savo </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Padėti vaikams nusiraminti.</w:t>
            </w:r>
          </w:p>
        </w:tc>
      </w:tr>
      <w:tr w:rsidR="00683490" w:rsidRPr="00C03A56" w:rsidTr="007C3809">
        <w:tc>
          <w:tcPr>
            <w:tcW w:w="596" w:type="dxa"/>
          </w:tcPr>
          <w:p w:rsidR="00683490" w:rsidRPr="00D55ED4" w:rsidRDefault="00683490" w:rsidP="007B404D">
            <w:pPr>
              <w:spacing w:line="276" w:lineRule="auto"/>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Pradeda valdyti savo emocijų raišką ir veiksmus, reaguodamas į juo besirūpinančio suaugusiojo veido išraišką, balso intonaciją, žodžius.</w:t>
            </w:r>
          </w:p>
        </w:tc>
        <w:tc>
          <w:tcPr>
            <w:tcW w:w="3109" w:type="dxa"/>
            <w:gridSpan w:val="2"/>
          </w:tcPr>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Pakelia ranką suduoti kitam</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vaikui, bet išgirdęs auklėtojo</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„Ne!“ ir pamatęs griežtą veido</w:t>
            </w:r>
          </w:p>
          <w:p w:rsidR="00683490"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išraišką, susilaiko.</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Vaiko elgesiui reguliuoti taikyti veido mimiką ir balso intonacijas. Vaikams parodyti, kaip reikėtų elgtis vienoje ar</w:t>
            </w:r>
          </w:p>
          <w:p w:rsidR="00683490" w:rsidRPr="00D55ED4" w:rsidRDefault="00683490"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kitoje situacijoje.</w:t>
            </w:r>
          </w:p>
        </w:tc>
      </w:tr>
      <w:tr w:rsidR="00683490" w:rsidRPr="00C03A56" w:rsidTr="007C3809">
        <w:tc>
          <w:tcPr>
            <w:tcW w:w="596" w:type="dxa"/>
          </w:tcPr>
          <w:p w:rsidR="00683490" w:rsidRPr="00D55ED4" w:rsidRDefault="00683490" w:rsidP="007B404D">
            <w:pPr>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Yra ramus ir rodo pasitenkinimą</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kasdiene tvarka bei ritualais. Jeigu kas nepatinka, nueina šalin, atsisako bendros veiklos.</w:t>
            </w:r>
          </w:p>
        </w:tc>
        <w:tc>
          <w:tcPr>
            <w:tcW w:w="3109" w:type="dxa"/>
            <w:gridSpan w:val="2"/>
          </w:tcPr>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Pats pasirenka žaislus, susiranda</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žaidimo draugų ir žaidžia.</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Prašo maisto arba norimo</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žaislo, o ne atima jį iš kito</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 xml:space="preserve">vaiko. </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Pasitraukia iš žaidimo, kai</w:t>
            </w:r>
          </w:p>
          <w:p w:rsidR="0019678C" w:rsidRPr="0019678C" w:rsidRDefault="0019678C" w:rsidP="0019678C">
            <w:pPr>
              <w:autoSpaceDE w:val="0"/>
              <w:autoSpaceDN w:val="0"/>
              <w:adjustRightInd w:val="0"/>
              <w:rPr>
                <w:rFonts w:ascii="Times New Roman" w:hAnsi="Times New Roman" w:cs="Times New Roman"/>
                <w:color w:val="000000"/>
                <w:sz w:val="24"/>
                <w:szCs w:val="24"/>
              </w:rPr>
            </w:pPr>
            <w:r w:rsidRPr="0019678C">
              <w:rPr>
                <w:rFonts w:ascii="Times New Roman" w:hAnsi="Times New Roman" w:cs="Times New Roman"/>
                <w:color w:val="000000"/>
                <w:sz w:val="24"/>
                <w:szCs w:val="24"/>
              </w:rPr>
              <w:t>negauna norimo žaislo</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Sako „aš pats“, kai suaugusysis</w:t>
            </w:r>
          </w:p>
          <w:p w:rsidR="00683490"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lastRenderedPageBreak/>
              <w:t>nori jam padėti.</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Pasiūlyti vaikams žaislų ar priemonių, padedančių išreikšti jausmus. Žaidimui pasiūlyti lėles su emocija veide.</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Dažnai klausti vaikų, ar jiems nereikia pagalbos.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Pasiūlyti vaikams būdų, kaip spręsti kylančius konfliktus. Įrengti grupėje </w:t>
            </w:r>
            <w:r w:rsidRPr="00D55ED4">
              <w:rPr>
                <w:rFonts w:ascii="Times New Roman" w:hAnsi="Times New Roman" w:cs="Times New Roman"/>
                <w:sz w:val="24"/>
                <w:szCs w:val="24"/>
              </w:rPr>
              <w:lastRenderedPageBreak/>
              <w:t xml:space="preserve">nusiraminimo, gerų emocijų kampelį. </w:t>
            </w:r>
          </w:p>
        </w:tc>
      </w:tr>
      <w:tr w:rsidR="00683490" w:rsidRPr="00C03A56" w:rsidTr="007C3809">
        <w:tc>
          <w:tcPr>
            <w:tcW w:w="596" w:type="dxa"/>
          </w:tcPr>
          <w:p w:rsidR="00683490" w:rsidRPr="00D55ED4" w:rsidRDefault="00683490" w:rsidP="007B404D">
            <w:pPr>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Geriau valdo savo emocijų raišką ir veiksmus, reaguodamas į juo besirūpinančio suaugusiojo veido išraišką, balso intonaciją, žodžius. Žaisdamas kalba su savimi, nes kalba</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padeda sutelkti dėmesį, kontroliuoti savo elgesį. Išbando įvairius konfliktų sprendimo ar savo interesų gynimo būdus (rėkia, neduoda žaislo, pasako</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suaugusiajam ir kt.).</w:t>
            </w:r>
          </w:p>
        </w:tc>
        <w:tc>
          <w:tcPr>
            <w:tcW w:w="3109" w:type="dxa"/>
            <w:gridSpan w:val="2"/>
          </w:tcPr>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Neskaudžiai užsigavęs bando</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sulaikyti ašaras, jei auklėtoja</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šypsosi ir ram</w:t>
            </w:r>
            <w:r>
              <w:rPr>
                <w:rFonts w:ascii="Times New Roman" w:hAnsi="Times New Roman" w:cs="Times New Roman"/>
                <w:color w:val="000000"/>
                <w:sz w:val="24"/>
                <w:szCs w:val="24"/>
              </w:rPr>
              <w:t>iai</w:t>
            </w:r>
            <w:r w:rsidRPr="0019678C">
              <w:rPr>
                <w:rFonts w:ascii="Times New Roman" w:hAnsi="Times New Roman" w:cs="Times New Roman"/>
                <w:color w:val="000000"/>
                <w:sz w:val="24"/>
                <w:szCs w:val="24"/>
              </w:rPr>
              <w:t xml:space="preserve"> šneka.</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Pats susiranda žaislų, žaidžia</w:t>
            </w:r>
          </w:p>
          <w:p w:rsidR="00683490" w:rsidRPr="0019678C" w:rsidRDefault="0019678C" w:rsidP="0019678C">
            <w:pPr>
              <w:autoSpaceDE w:val="0"/>
              <w:autoSpaceDN w:val="0"/>
              <w:adjustRightInd w:val="0"/>
              <w:spacing w:line="276" w:lineRule="auto"/>
              <w:rPr>
                <w:rFonts w:ascii="Times New Roman" w:hAnsi="Times New Roman" w:cs="Times New Roman"/>
                <w:b/>
                <w:bCs/>
                <w:sz w:val="24"/>
                <w:szCs w:val="24"/>
              </w:rPr>
            </w:pPr>
            <w:r w:rsidRPr="0019678C">
              <w:rPr>
                <w:rFonts w:ascii="Times New Roman" w:hAnsi="Times New Roman" w:cs="Times New Roman"/>
                <w:color w:val="000000"/>
                <w:sz w:val="24"/>
                <w:szCs w:val="24"/>
              </w:rPr>
              <w:t xml:space="preserve">greta kitų ir su kitais. </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Savo veido išraiška ir kalbos intonacijomis padėti vaikui valdyti savo emocijas ir spontaniškus impulsus. Padrąsinti vaikus reikšti visas emocijas. Vaikui žaidžiant su lėlėmis, parodyti daugiau, nei vaikas vartoja, emocijų ir</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jausmų raiškos būdų.</w:t>
            </w:r>
          </w:p>
        </w:tc>
      </w:tr>
      <w:tr w:rsidR="00683490" w:rsidRPr="00C03A56" w:rsidTr="007C3809">
        <w:tc>
          <w:tcPr>
            <w:tcW w:w="596" w:type="dxa"/>
          </w:tcPr>
          <w:p w:rsidR="00683490" w:rsidRPr="00D55ED4" w:rsidRDefault="00683490" w:rsidP="007B404D">
            <w:pPr>
              <w:rPr>
                <w:rFonts w:ascii="Times New Roman" w:hAnsi="Times New Roman" w:cs="Times New Roman"/>
                <w:sz w:val="24"/>
                <w:szCs w:val="24"/>
              </w:rPr>
            </w:pPr>
            <w:r>
              <w:rPr>
                <w:rFonts w:ascii="Times New Roman" w:hAnsi="Times New Roman" w:cs="Times New Roman"/>
                <w:sz w:val="24"/>
                <w:szCs w:val="24"/>
              </w:rPr>
              <w:t>3-6 m.</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Bando laikytis suaugusiojo prašymų ir susitarimų.</w:t>
            </w:r>
          </w:p>
        </w:tc>
        <w:tc>
          <w:tcPr>
            <w:tcW w:w="3109" w:type="dxa"/>
            <w:gridSpan w:val="2"/>
          </w:tcPr>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Suaugusiojo paprašytas priima</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atstumtą vaiką į žaidimą.</w:t>
            </w:r>
          </w:p>
          <w:p w:rsidR="00683490" w:rsidRPr="0019678C" w:rsidRDefault="00683490" w:rsidP="0019678C">
            <w:pPr>
              <w:pStyle w:val="Sraopastraipa"/>
              <w:spacing w:line="276" w:lineRule="auto"/>
              <w:ind w:left="0"/>
              <w:rPr>
                <w:rFonts w:ascii="Times New Roman" w:hAnsi="Times New Roman" w:cs="Times New Roman"/>
                <w:b/>
                <w:bCs/>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Pagirti vaiką, kai jis atsižvelgia į suaugusiojo prašymą ir nepažeidžia susitarimų. Pakomentuoti, kodėl buvo</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svarbu atsižvelgti į prašymą, kodėl svarbi viena ar kita elgesio taisyklė.</w:t>
            </w:r>
          </w:p>
        </w:tc>
      </w:tr>
      <w:tr w:rsidR="00683490" w:rsidRPr="00C03A56" w:rsidTr="007C3809">
        <w:tc>
          <w:tcPr>
            <w:tcW w:w="596" w:type="dxa"/>
          </w:tcPr>
          <w:p w:rsidR="00683490" w:rsidRPr="00D55ED4" w:rsidRDefault="00683490" w:rsidP="007B404D">
            <w:pPr>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Nusiramina, kalbėdamas apie tai, kas jį įskaudino, ir girdėdamas suaugusiojo komentarus.</w:t>
            </w:r>
          </w:p>
        </w:tc>
        <w:tc>
          <w:tcPr>
            <w:tcW w:w="3109" w:type="dxa"/>
            <w:gridSpan w:val="2"/>
          </w:tcPr>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Vaikas sako: „Aš pykstu. Dovilė</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su manim nežaidė.“ Ir</w:t>
            </w:r>
          </w:p>
          <w:p w:rsidR="00683490"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laukia auklėtojo komentarų.</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Susitarti su vaikais, kad atbėgtų pasitarti su auklėtoju, kai jaučiasi įskaudinti ar nežino išeities sudėtingoje situacijoje.</w:t>
            </w:r>
          </w:p>
        </w:tc>
      </w:tr>
      <w:tr w:rsidR="00683490" w:rsidRPr="00C03A56" w:rsidTr="007C3809">
        <w:tc>
          <w:tcPr>
            <w:tcW w:w="596" w:type="dxa"/>
          </w:tcPr>
          <w:p w:rsidR="00683490" w:rsidRPr="00D55ED4" w:rsidRDefault="00683490" w:rsidP="007B404D">
            <w:pPr>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Pradeda valdyti savo emocijų raiškos intensyvumą priklausomai nuo situacijos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(pvz., ramioje aplinkoje džiaugsmą reiškia santūriau). Paklaustas ramioje situacijoje pasako galimas savo ar kito asmens netinkamo elgesio pasekmes.</w:t>
            </w:r>
          </w:p>
        </w:tc>
        <w:tc>
          <w:tcPr>
            <w:tcW w:w="3109" w:type="dxa"/>
            <w:gridSpan w:val="2"/>
          </w:tcPr>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Bando tartis dėl norimo žaislo:</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„Dabar aš pažaisiu, po to</w:t>
            </w:r>
          </w:p>
          <w:p w:rsidR="00683490" w:rsidRPr="0019678C" w:rsidRDefault="0019678C" w:rsidP="0019678C">
            <w:pPr>
              <w:autoSpaceDE w:val="0"/>
              <w:autoSpaceDN w:val="0"/>
              <w:adjustRightInd w:val="0"/>
              <w:spacing w:line="276" w:lineRule="auto"/>
              <w:rPr>
                <w:rFonts w:ascii="Times New Roman" w:hAnsi="Times New Roman" w:cs="Times New Roman"/>
                <w:b/>
                <w:bCs/>
                <w:sz w:val="24"/>
                <w:szCs w:val="24"/>
              </w:rPr>
            </w:pPr>
            <w:r w:rsidRPr="0019678C">
              <w:rPr>
                <w:rFonts w:ascii="Times New Roman" w:hAnsi="Times New Roman" w:cs="Times New Roman"/>
                <w:color w:val="000000"/>
                <w:sz w:val="24"/>
                <w:szCs w:val="24"/>
              </w:rPr>
              <w:t>duosiu tau, gerai?“</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Paskatinti vaikų vaidmenų žaidimus, kuriuose jie prisiima bendraamžio vaidmenį įvykusioje konfliktinėje situacijoje ir kartu ieško išeities. </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Taikyti paskatinimo, pagyrimo,</w:t>
            </w:r>
            <w:r>
              <w:rPr>
                <w:rFonts w:ascii="Times New Roman" w:hAnsi="Times New Roman" w:cs="Times New Roman"/>
                <w:sz w:val="24"/>
                <w:szCs w:val="24"/>
              </w:rPr>
              <w:t xml:space="preserve"> </w:t>
            </w:r>
            <w:r w:rsidRPr="00D55ED4">
              <w:rPr>
                <w:rFonts w:ascii="Times New Roman" w:hAnsi="Times New Roman" w:cs="Times New Roman"/>
                <w:sz w:val="24"/>
                <w:szCs w:val="24"/>
              </w:rPr>
              <w:t>loginių pasekmių</w:t>
            </w:r>
            <w:r>
              <w:rPr>
                <w:rFonts w:ascii="Times New Roman" w:hAnsi="Times New Roman" w:cs="Times New Roman"/>
                <w:sz w:val="24"/>
                <w:szCs w:val="24"/>
              </w:rPr>
              <w:t xml:space="preserve"> </w:t>
            </w:r>
            <w:r w:rsidRPr="00D55ED4">
              <w:rPr>
                <w:rFonts w:ascii="Times New Roman" w:hAnsi="Times New Roman" w:cs="Times New Roman"/>
                <w:sz w:val="24"/>
                <w:szCs w:val="24"/>
              </w:rPr>
              <w:t>metodus</w:t>
            </w:r>
            <w:r>
              <w:rPr>
                <w:rFonts w:ascii="Times New Roman" w:hAnsi="Times New Roman" w:cs="Times New Roman"/>
                <w:sz w:val="24"/>
                <w:szCs w:val="24"/>
              </w:rPr>
              <w:t>.</w:t>
            </w:r>
          </w:p>
        </w:tc>
      </w:tr>
      <w:tr w:rsidR="00683490" w:rsidRPr="00C03A56" w:rsidTr="007C3809">
        <w:tc>
          <w:tcPr>
            <w:tcW w:w="596" w:type="dxa"/>
          </w:tcPr>
          <w:p w:rsidR="00683490" w:rsidRPr="00D55ED4" w:rsidRDefault="00683490" w:rsidP="007B404D">
            <w:pPr>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Nuolat primenant ir sekdamas suaugusiojo bei kitų vaikų pavyzdžiu laikosi grupėje numatytos tvarkos, susitarimų ir taisyklių. Žaisdamas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stengiasi laikytis žaidimo taisyklių.</w:t>
            </w:r>
          </w:p>
        </w:tc>
        <w:tc>
          <w:tcPr>
            <w:tcW w:w="3109" w:type="dxa"/>
            <w:gridSpan w:val="2"/>
          </w:tcPr>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lastRenderedPageBreak/>
              <w:t>Priminus ir padedant sutvarko</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žaislus, su kuriais žaidė.</w:t>
            </w:r>
          </w:p>
          <w:p w:rsidR="00683490" w:rsidRPr="0019678C" w:rsidRDefault="0019678C" w:rsidP="00DC57E4">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Kreipiasi į</w:t>
            </w:r>
            <w:r>
              <w:rPr>
                <w:rFonts w:ascii="Times New Roman" w:hAnsi="Times New Roman" w:cs="Times New Roman"/>
                <w:color w:val="000000"/>
                <w:sz w:val="24"/>
                <w:szCs w:val="24"/>
              </w:rPr>
              <w:t xml:space="preserve"> </w:t>
            </w:r>
            <w:r w:rsidR="00DC57E4">
              <w:rPr>
                <w:rFonts w:ascii="Times New Roman" w:hAnsi="Times New Roman" w:cs="Times New Roman"/>
                <w:color w:val="000000"/>
                <w:sz w:val="24"/>
                <w:szCs w:val="24"/>
              </w:rPr>
              <w:t xml:space="preserve">suaugusįjį, norėdamas pasitikslinti taisyklių </w:t>
            </w:r>
            <w:r w:rsidRPr="0019678C">
              <w:rPr>
                <w:rFonts w:ascii="Times New Roman" w:hAnsi="Times New Roman" w:cs="Times New Roman"/>
                <w:color w:val="000000"/>
                <w:sz w:val="24"/>
                <w:szCs w:val="24"/>
              </w:rPr>
              <w:t>pažeidimo pasekmes</w:t>
            </w:r>
            <w:r w:rsidR="00DC57E4">
              <w:rPr>
                <w:rFonts w:ascii="Times New Roman" w:hAnsi="Times New Roman" w:cs="Times New Roman"/>
                <w:color w:val="000000"/>
                <w:sz w:val="24"/>
                <w:szCs w:val="24"/>
              </w:rPr>
              <w:t>.</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Kartu su vaikais nustatyti paprastas kasdienes elgesio grupėje taisykles, kuriose matytųsi ir vaikų atsakomybė.</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Paskatinti, pagirti vaikus už taisyklių ir tvarkos laikymąsi, </w:t>
            </w:r>
            <w:r w:rsidRPr="00D55ED4">
              <w:rPr>
                <w:rFonts w:ascii="Times New Roman" w:hAnsi="Times New Roman" w:cs="Times New Roman"/>
                <w:sz w:val="24"/>
                <w:szCs w:val="24"/>
              </w:rPr>
              <w:lastRenderedPageBreak/>
              <w:t>pagalbą auklėtojui.</w:t>
            </w:r>
          </w:p>
        </w:tc>
      </w:tr>
      <w:tr w:rsidR="00683490" w:rsidRPr="00C03A56" w:rsidTr="007C3809">
        <w:tc>
          <w:tcPr>
            <w:tcW w:w="596" w:type="dxa"/>
          </w:tcPr>
          <w:p w:rsidR="00683490" w:rsidRPr="00D55ED4" w:rsidRDefault="00683490" w:rsidP="007B404D">
            <w:pPr>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Nusiramina, atsipalaiduoja, klausydamasis ramios muzikos, pabuvęs vienas, kalbėdamasis su kitais.</w:t>
            </w:r>
          </w:p>
        </w:tc>
        <w:tc>
          <w:tcPr>
            <w:tcW w:w="3109" w:type="dxa"/>
            <w:gridSpan w:val="2"/>
          </w:tcPr>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Pavargęs ar nusiminęs nueina</w:t>
            </w:r>
          </w:p>
          <w:p w:rsidR="00683490"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pažaisti „Ramybės kampelyje“.</w:t>
            </w:r>
          </w:p>
        </w:tc>
        <w:tc>
          <w:tcPr>
            <w:tcW w:w="3109" w:type="dxa"/>
          </w:tcPr>
          <w:p w:rsidR="00683490"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w:t>
            </w:r>
            <w:r>
              <w:rPr>
                <w:rFonts w:ascii="Times New Roman" w:hAnsi="Times New Roman" w:cs="Times New Roman"/>
                <w:sz w:val="24"/>
                <w:szCs w:val="24"/>
              </w:rPr>
              <w:t xml:space="preserve"> Įkurti grupėje ramybės erdves.</w:t>
            </w:r>
            <w:r w:rsidRPr="00D55ED4">
              <w:rPr>
                <w:rFonts w:ascii="Times New Roman" w:hAnsi="Times New Roman" w:cs="Times New Roman"/>
                <w:sz w:val="24"/>
                <w:szCs w:val="24"/>
              </w:rPr>
              <w:t xml:space="preserve"> </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Pasirūpinti, kad būtų žaislų, kurie padeda vaikui suvaldyti emocijas: muzikinių dėžučių, grojančių, švilpiančių</w:t>
            </w:r>
          </w:p>
          <w:p w:rsidR="00683490" w:rsidRPr="00D55ED4" w:rsidRDefault="00683490"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vilkelių ir pan.</w:t>
            </w:r>
          </w:p>
        </w:tc>
      </w:tr>
      <w:tr w:rsidR="00683490" w:rsidRPr="00C03A56" w:rsidTr="007C3809">
        <w:tc>
          <w:tcPr>
            <w:tcW w:w="596" w:type="dxa"/>
          </w:tcPr>
          <w:p w:rsidR="00683490" w:rsidRPr="00D55ED4" w:rsidRDefault="00683490" w:rsidP="007B404D">
            <w:pPr>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Vis dažniau jausmus išreiškia mimika ir žodžiais, o ne veiksmais. Ramioje situacijoje sugalvoja kelis konflikto</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sprendimo būdus, numato jų taikymo pasekmes.</w:t>
            </w:r>
          </w:p>
        </w:tc>
        <w:tc>
          <w:tcPr>
            <w:tcW w:w="3109" w:type="dxa"/>
            <w:gridSpan w:val="2"/>
          </w:tcPr>
          <w:p w:rsidR="00683490" w:rsidRPr="0067104F" w:rsidRDefault="0019678C" w:rsidP="0067104F">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S</w:t>
            </w:r>
            <w:r w:rsidR="00DC57E4">
              <w:rPr>
                <w:rFonts w:ascii="Times New Roman" w:hAnsi="Times New Roman" w:cs="Times New Roman"/>
                <w:color w:val="000000"/>
                <w:sz w:val="24"/>
                <w:szCs w:val="24"/>
              </w:rPr>
              <w:t xml:space="preserve">iekia norimo žaislo, siūlydamas </w:t>
            </w:r>
            <w:r w:rsidRPr="0019678C">
              <w:rPr>
                <w:rFonts w:ascii="Times New Roman" w:hAnsi="Times New Roman" w:cs="Times New Roman"/>
                <w:color w:val="000000"/>
                <w:sz w:val="24"/>
                <w:szCs w:val="24"/>
              </w:rPr>
              <w:t xml:space="preserve">savo žaislą </w:t>
            </w:r>
            <w:r w:rsidR="0067104F">
              <w:rPr>
                <w:rFonts w:ascii="Times New Roman" w:hAnsi="Times New Roman" w:cs="Times New Roman"/>
                <w:color w:val="000000"/>
                <w:sz w:val="24"/>
                <w:szCs w:val="24"/>
              </w:rPr>
              <w:t xml:space="preserve">kitam: „Gal </w:t>
            </w:r>
            <w:r w:rsidRPr="0019678C">
              <w:rPr>
                <w:rFonts w:ascii="Times New Roman" w:hAnsi="Times New Roman" w:cs="Times New Roman"/>
                <w:color w:val="000000"/>
                <w:sz w:val="24"/>
                <w:szCs w:val="24"/>
              </w:rPr>
              <w:t>n</w:t>
            </w:r>
            <w:r w:rsidR="00DC57E4">
              <w:rPr>
                <w:rFonts w:ascii="Times New Roman" w:hAnsi="Times New Roman" w:cs="Times New Roman"/>
                <w:color w:val="000000"/>
                <w:sz w:val="24"/>
                <w:szCs w:val="24"/>
              </w:rPr>
              <w:t xml:space="preserve">ori mano mašinytės? Aš pažaisiu su tavo </w:t>
            </w:r>
            <w:r w:rsidR="0067104F">
              <w:rPr>
                <w:rFonts w:ascii="Times New Roman" w:hAnsi="Times New Roman" w:cs="Times New Roman"/>
                <w:color w:val="000000"/>
                <w:sz w:val="24"/>
                <w:szCs w:val="24"/>
              </w:rPr>
              <w:t>lėktuvėliu.“</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vaiko pastangas pačiam spręsti problemas ir nesutarimus,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ieškoti taikių išeičių, keliant problemų s</w:t>
            </w:r>
            <w:r>
              <w:rPr>
                <w:rFonts w:ascii="Times New Roman" w:hAnsi="Times New Roman" w:cs="Times New Roman"/>
                <w:sz w:val="24"/>
                <w:szCs w:val="24"/>
              </w:rPr>
              <w:t xml:space="preserve">prendimą skatinančius klausimus. </w:t>
            </w:r>
            <w:r w:rsidRPr="00D55ED4">
              <w:rPr>
                <w:rFonts w:ascii="Times New Roman" w:hAnsi="Times New Roman" w:cs="Times New Roman"/>
                <w:sz w:val="24"/>
                <w:szCs w:val="24"/>
              </w:rPr>
              <w:t>Būtinai padėti vaikui, kuriam</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reikalinga pagalba derybose (pvz., vaikams su kalbos sutrikimais), konkrečiose konfliktinėse situacijose.</w:t>
            </w:r>
          </w:p>
        </w:tc>
      </w:tr>
      <w:tr w:rsidR="00683490" w:rsidRPr="00C03A56" w:rsidTr="007C3809">
        <w:tc>
          <w:tcPr>
            <w:tcW w:w="596" w:type="dxa"/>
          </w:tcPr>
          <w:p w:rsidR="00683490" w:rsidRPr="00D55ED4" w:rsidRDefault="00683490" w:rsidP="007B404D">
            <w:pPr>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Retkarčiais primenamas laikosi grupėje numatytos tvarkos, susitarimų ir taisyklių. Pats primena kitiems tinkamo</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elgesio taisykles ir bando jų laikytis be suaugusiųjų priežiūros.</w:t>
            </w:r>
          </w:p>
        </w:tc>
        <w:tc>
          <w:tcPr>
            <w:tcW w:w="3109" w:type="dxa"/>
            <w:gridSpan w:val="2"/>
          </w:tcPr>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Pats sutvarko žaidimų vietą</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po žaidimų.</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Pats bando sudrausminti išdykaujančius</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bendraamžius.</w:t>
            </w:r>
          </w:p>
          <w:p w:rsidR="00683490" w:rsidRPr="0019678C" w:rsidRDefault="00683490" w:rsidP="0019678C">
            <w:pPr>
              <w:pStyle w:val="Sraopastraipa"/>
              <w:spacing w:line="276" w:lineRule="auto"/>
              <w:ind w:left="0"/>
              <w:rPr>
                <w:rFonts w:ascii="Times New Roman" w:hAnsi="Times New Roman" w:cs="Times New Roman"/>
                <w:b/>
                <w:bCs/>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Pastebėti vaiko pastangas laikytis tvarkos ir </w:t>
            </w:r>
            <w:proofErr w:type="spellStart"/>
            <w:r w:rsidRPr="00D55ED4">
              <w:rPr>
                <w:rFonts w:ascii="Times New Roman" w:hAnsi="Times New Roman" w:cs="Times New Roman"/>
                <w:sz w:val="24"/>
                <w:szCs w:val="24"/>
              </w:rPr>
              <w:t>susitarimų,pagirti</w:t>
            </w:r>
            <w:proofErr w:type="spellEnd"/>
            <w:r w:rsidRPr="00D55ED4">
              <w:rPr>
                <w:rFonts w:ascii="Times New Roman" w:hAnsi="Times New Roman" w:cs="Times New Roman"/>
                <w:sz w:val="24"/>
                <w:szCs w:val="24"/>
              </w:rPr>
              <w:t xml:space="preserve"> vaiką, padrąsinti.</w:t>
            </w:r>
          </w:p>
        </w:tc>
      </w:tr>
      <w:tr w:rsidR="00683490" w:rsidRPr="00C03A56" w:rsidTr="007C3809">
        <w:tc>
          <w:tcPr>
            <w:tcW w:w="596" w:type="dxa"/>
          </w:tcPr>
          <w:p w:rsidR="00683490" w:rsidRPr="00D55ED4" w:rsidRDefault="00683490" w:rsidP="007B404D">
            <w:pPr>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Pats taiko įvairesnius nusiraminimo,</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atsipalaidavimo būdus (pastovi prie akvariumo su žuvytėmis, klauso pasakos, naudodamasis ausinėmis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ir kt.).</w:t>
            </w:r>
          </w:p>
        </w:tc>
        <w:tc>
          <w:tcPr>
            <w:tcW w:w="3109" w:type="dxa"/>
            <w:gridSpan w:val="2"/>
          </w:tcPr>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Supykęs ant draugo, nueina</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prie akvariumo pažiūrėti</w:t>
            </w:r>
          </w:p>
          <w:p w:rsidR="0019678C" w:rsidRPr="0019678C" w:rsidRDefault="0019678C" w:rsidP="0019678C">
            <w:pPr>
              <w:autoSpaceDE w:val="0"/>
              <w:autoSpaceDN w:val="0"/>
              <w:adjustRightInd w:val="0"/>
              <w:spacing w:line="276" w:lineRule="auto"/>
              <w:rPr>
                <w:rFonts w:ascii="Times New Roman" w:hAnsi="Times New Roman" w:cs="Times New Roman"/>
                <w:color w:val="000000"/>
                <w:sz w:val="24"/>
                <w:szCs w:val="24"/>
              </w:rPr>
            </w:pPr>
            <w:r w:rsidRPr="0019678C">
              <w:rPr>
                <w:rFonts w:ascii="Times New Roman" w:hAnsi="Times New Roman" w:cs="Times New Roman"/>
                <w:color w:val="000000"/>
                <w:sz w:val="24"/>
                <w:szCs w:val="24"/>
              </w:rPr>
              <w:t>žuvyčių, bibliotekėlėje varto</w:t>
            </w:r>
          </w:p>
          <w:p w:rsidR="00683490" w:rsidRPr="0067104F" w:rsidRDefault="0067104F" w:rsidP="0067104F">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spalvingas knygeles, piešia.</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Padėti vaikui išreikšti savo jausmus bei nusiraminti, jį išklausant, su juo žaidžiant.</w:t>
            </w:r>
          </w:p>
        </w:tc>
      </w:tr>
      <w:tr w:rsidR="00683490" w:rsidRPr="00C03A56" w:rsidTr="00C03A56">
        <w:tc>
          <w:tcPr>
            <w:tcW w:w="9923" w:type="dxa"/>
            <w:gridSpan w:val="5"/>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ŽENKLAI, ĮSPĖJANTYS APIE POREIKĮ PRITAIKYTI UGDYMO PROCESĄ</w:t>
            </w:r>
          </w:p>
        </w:tc>
      </w:tr>
      <w:tr w:rsidR="00683490" w:rsidRPr="00C03A56" w:rsidTr="00C03A56">
        <w:tc>
          <w:tcPr>
            <w:tcW w:w="5049" w:type="dxa"/>
            <w:gridSpan w:val="3"/>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Lyginant su bendraamžiais vaikas dažnai arba visada:</w:t>
            </w:r>
          </w:p>
        </w:tc>
        <w:tc>
          <w:tcPr>
            <w:tcW w:w="4874" w:type="dxa"/>
            <w:gridSpan w:val="2"/>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„Aš galiu kitaip“</w:t>
            </w:r>
          </w:p>
        </w:tc>
      </w:tr>
      <w:tr w:rsidR="00683490" w:rsidRPr="00C03A56" w:rsidTr="00C03A56">
        <w:tc>
          <w:tcPr>
            <w:tcW w:w="5049" w:type="dxa"/>
            <w:gridSpan w:val="3"/>
          </w:tcPr>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dėmesys lengvai išblaškomas, organizuojamoje veikloje neišklauso informacijos, nesulaukia savo eilės;</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xml:space="preserve">negeba atidėti apdovanojimų, išlaukti pagyrimo (įkyriai reikalauja pagyrimų ar </w:t>
            </w:r>
            <w:r w:rsidRPr="00D55ED4">
              <w:rPr>
                <w:rFonts w:ascii="Times New Roman" w:hAnsi="Times New Roman" w:cs="Times New Roman"/>
                <w:color w:val="000000"/>
                <w:sz w:val="24"/>
                <w:szCs w:val="24"/>
              </w:rPr>
              <w:lastRenderedPageBreak/>
              <w:t>paskatinimų);</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pamiršta pasiprašyti į tualetą;</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lyginant su bendraamžiais dėmesį koncentruoja 3–4 kartus trumpesnį laiką, yra labai judrus;</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negeba palaukti savo eilės;</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nesilaiko žaidimų taisyklių;</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užsispyręs labiau nei jo bendraamžiai;</w:t>
            </w:r>
          </w:p>
          <w:p w:rsidR="00683490" w:rsidRPr="00D55ED4" w:rsidRDefault="00683490" w:rsidP="007B404D">
            <w:pPr>
              <w:pStyle w:val="Sraopastraipa"/>
              <w:numPr>
                <w:ilvl w:val="0"/>
                <w:numId w:val="1"/>
              </w:numPr>
              <w:autoSpaceDE w:val="0"/>
              <w:autoSpaceDN w:val="0"/>
              <w:adjustRightInd w:val="0"/>
              <w:spacing w:line="276" w:lineRule="auto"/>
              <w:ind w:left="460" w:hanging="568"/>
              <w:rPr>
                <w:rFonts w:ascii="Times New Roman" w:hAnsi="Times New Roman" w:cs="Times New Roman"/>
                <w:color w:val="000000"/>
                <w:sz w:val="24"/>
                <w:szCs w:val="24"/>
              </w:rPr>
            </w:pPr>
            <w:r w:rsidRPr="00D55ED4">
              <w:rPr>
                <w:rFonts w:ascii="Times New Roman" w:hAnsi="Times New Roman" w:cs="Times New Roman"/>
                <w:color w:val="000000"/>
                <w:sz w:val="24"/>
                <w:szCs w:val="24"/>
              </w:rPr>
              <w:t>rėksmingai arba judesiais reikalauja dėmesio arba savo poreikių tenkinimo.</w:t>
            </w:r>
          </w:p>
        </w:tc>
        <w:tc>
          <w:tcPr>
            <w:tcW w:w="4874" w:type="dxa"/>
            <w:gridSpan w:val="2"/>
          </w:tcPr>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lastRenderedPageBreak/>
              <w:t>geba atkreipti į save dėmesį savitais būdais;</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nežinodamas ką daryti, klausia suaugusiųjų apie veiksmų eigą;</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susijaudinęs, supykęs pasitraukia į šalį nusiraminti;</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lastRenderedPageBreak/>
              <w:t>pavargęs paprašo, nueina pailsėti arba kitais būdais siekia nutraukti veiklą.</w:t>
            </w:r>
          </w:p>
          <w:p w:rsidR="00683490" w:rsidRPr="00D55ED4" w:rsidRDefault="00683490" w:rsidP="007B404D">
            <w:pPr>
              <w:spacing w:line="276" w:lineRule="auto"/>
              <w:rPr>
                <w:rFonts w:ascii="Times New Roman" w:hAnsi="Times New Roman" w:cs="Times New Roman"/>
                <w:sz w:val="24"/>
                <w:szCs w:val="24"/>
              </w:rPr>
            </w:pPr>
          </w:p>
        </w:tc>
      </w:tr>
      <w:tr w:rsidR="00683490" w:rsidRPr="00C03A56" w:rsidTr="00C03A56">
        <w:tc>
          <w:tcPr>
            <w:tcW w:w="9923" w:type="dxa"/>
            <w:gridSpan w:val="5"/>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Rekomendacijos ikimokyklinio ugdymo auklėtojams ir tėvams</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Jei vaikas trumpai išlaiko dėmesį, užduotį pateikite etapais, pvz., „Pirma pastatyk bokštą.“ Kai</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pastatys – „Dabar pastatyk sieną!“</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Grupės bendrų veiklų metu (klausantis pasakos, žaidžiant) sukurkite vaikui sąlygas dažniau</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pakeisti padėtį (pvz., atnešti iš kito kampo daiktą), pajudėti, pagulėti ant kilimo (pagal poreikį).</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Jei netikėtai tenka keisti dienotvarkę, iš anksto paaiškinkite, kas pasikeis įprastoje dienos rutinoje</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ir pagal galimybes parodykite būsimą dienos įvykių seką vaizdžiai (pakeisdami įvykius</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vaizduojančių paveikslėlių tvarką ir pan.).</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Girkite vaiką, bet pamažu ilginkite laiką tarp paskatinimų, kad vaikas mokytųsi toleruoti pagyrimo</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nebuvimą.</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Mokykite palaukti savo eilės pasitelkdami kamuoliuką ar simbolį – kieno rankose (lipdukas ant</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drabužėlio ar pan.) jis yra, tas ir kalba, atlieka judesį ar pan.</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Keldami vaikui reikalavimus, stenkitės nesukelti vaiko neigiamų emocijų.</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Leiskite vaikui pabūti vienam ir nusiraminti.</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Prisiminkite, kad atsiradęs neadekvatus vaiko elgesys gali reikšti, kad vaikas nesupranta užduoties</w:t>
            </w:r>
          </w:p>
          <w:p w:rsidR="00683490" w:rsidRPr="00D55ED4" w:rsidRDefault="00683490"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ar dėl ko nors yra pernelyg susijaudinęs.</w:t>
            </w:r>
          </w:p>
        </w:tc>
      </w:tr>
    </w:tbl>
    <w:p w:rsidR="00656B47" w:rsidRPr="00D55ED4" w:rsidRDefault="00656B47" w:rsidP="00554207">
      <w:pPr>
        <w:rPr>
          <w:rFonts w:ascii="Times New Roman" w:hAnsi="Times New Roman" w:cs="Times New Roman"/>
          <w:sz w:val="24"/>
          <w:szCs w:val="24"/>
        </w:rPr>
      </w:pPr>
    </w:p>
    <w:p w:rsidR="00C03A56" w:rsidRPr="00D141DE" w:rsidRDefault="00656B47" w:rsidP="00C03A56">
      <w:pPr>
        <w:pStyle w:val="Sraopastraipa"/>
        <w:numPr>
          <w:ilvl w:val="2"/>
          <w:numId w:val="45"/>
        </w:numPr>
        <w:tabs>
          <w:tab w:val="left" w:pos="3544"/>
          <w:tab w:val="left" w:pos="3828"/>
        </w:tabs>
        <w:ind w:hanging="654"/>
        <w:rPr>
          <w:rFonts w:ascii="Times New Roman" w:hAnsi="Times New Roman" w:cs="Times New Roman"/>
          <w:b/>
          <w:bCs/>
          <w:sz w:val="24"/>
          <w:szCs w:val="24"/>
        </w:rPr>
      </w:pPr>
      <w:r w:rsidRPr="00BC40A0">
        <w:rPr>
          <w:rFonts w:ascii="Times New Roman" w:hAnsi="Times New Roman" w:cs="Times New Roman"/>
          <w:b/>
          <w:bCs/>
          <w:sz w:val="24"/>
          <w:szCs w:val="24"/>
        </w:rPr>
        <w:t>SAVIVOKA IR SAVIGARBA</w:t>
      </w:r>
    </w:p>
    <w:tbl>
      <w:tblPr>
        <w:tblStyle w:val="Lentelstinklelis"/>
        <w:tblW w:w="9923" w:type="dxa"/>
        <w:tblInd w:w="-176" w:type="dxa"/>
        <w:tblLook w:val="04A0" w:firstRow="1" w:lastRow="0" w:firstColumn="1" w:lastColumn="0" w:noHBand="0" w:noVBand="1"/>
      </w:tblPr>
      <w:tblGrid>
        <w:gridCol w:w="596"/>
        <w:gridCol w:w="3109"/>
        <w:gridCol w:w="1344"/>
        <w:gridCol w:w="1765"/>
        <w:gridCol w:w="3109"/>
      </w:tblGrid>
      <w:tr w:rsidR="000A6009" w:rsidRPr="00C03A56" w:rsidTr="00C03A56">
        <w:tc>
          <w:tcPr>
            <w:tcW w:w="9923" w:type="dxa"/>
            <w:gridSpan w:val="5"/>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b/>
                <w:bCs/>
                <w:sz w:val="24"/>
                <w:szCs w:val="24"/>
              </w:rPr>
              <w:t xml:space="preserve">Vertybinė nuostata. </w:t>
            </w:r>
            <w:r w:rsidRPr="00504C63">
              <w:rPr>
                <w:rFonts w:ascii="Times New Roman" w:hAnsi="Times New Roman" w:cs="Times New Roman"/>
                <w:sz w:val="24"/>
                <w:szCs w:val="24"/>
              </w:rPr>
              <w:t>Save vertina teigiamai.</w:t>
            </w:r>
          </w:p>
        </w:tc>
      </w:tr>
      <w:tr w:rsidR="000A6009" w:rsidRPr="00C03A56" w:rsidTr="00C03A56">
        <w:tc>
          <w:tcPr>
            <w:tcW w:w="9923" w:type="dxa"/>
            <w:gridSpan w:val="5"/>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b/>
                <w:bCs/>
                <w:sz w:val="24"/>
                <w:szCs w:val="24"/>
              </w:rPr>
              <w:t xml:space="preserve">Esminis gebėjimas. </w:t>
            </w:r>
            <w:r w:rsidRPr="00504C63">
              <w:rPr>
                <w:rFonts w:ascii="Times New Roman" w:hAnsi="Times New Roman" w:cs="Times New Roman"/>
                <w:sz w:val="24"/>
                <w:szCs w:val="24"/>
              </w:rPr>
              <w:t>Supranta savo asmens tapatumą („aš esu, buvau, būsiu”), pasako, kad yra berniukas / mergaitė, priskiria save savo šeimai, grupei, bendruomenei, pasitiki savimi ir savo gebėjimais, palankiai kalba apie save, tikisi, kad kitiems jis patinka, supranta ir gina savo teises būti ir žaisti kartu su kitais.</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Default="000A6009" w:rsidP="00683490">
            <w:pPr>
              <w:pStyle w:val="Sraopastraipa"/>
              <w:ind w:left="0"/>
              <w:jc w:val="center"/>
              <w:rPr>
                <w:rFonts w:ascii="Times New Roman" w:hAnsi="Times New Roman" w:cs="Times New Roman"/>
                <w:b/>
                <w:bCs/>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0A6009" w:rsidRPr="00B24539" w:rsidRDefault="000A6009" w:rsidP="00683490">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0A6009" w:rsidRPr="00B24539" w:rsidRDefault="000A6009" w:rsidP="00683490">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r>
              <w:rPr>
                <w:rFonts w:ascii="Times New Roman" w:hAnsi="Times New Roman" w:cs="Times New Roman"/>
                <w:sz w:val="24"/>
                <w:szCs w:val="24"/>
              </w:rPr>
              <w:t>1,5</w:t>
            </w:r>
            <w:r w:rsidRPr="00D55ED4">
              <w:rPr>
                <w:rFonts w:ascii="Times New Roman" w:hAnsi="Times New Roman" w:cs="Times New Roman"/>
                <w:sz w:val="24"/>
                <w:szCs w:val="24"/>
              </w:rPr>
              <w:t>-3 m.</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b/>
                <w:bCs/>
                <w:sz w:val="24"/>
                <w:szCs w:val="24"/>
              </w:rPr>
            </w:pPr>
            <w:r w:rsidRPr="00504C63">
              <w:rPr>
                <w:rFonts w:ascii="Times New Roman" w:hAnsi="Times New Roman" w:cs="Times New Roman"/>
                <w:b/>
                <w:bCs/>
                <w:sz w:val="24"/>
                <w:szCs w:val="24"/>
              </w:rPr>
              <w:t>1-asis žingsnis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Reaguoja į pasakytą savo vardą. Pradeda jausti savo kūno buvimą – apžiūrinėja, tyrinėja savo rankas, kojas, stebi jų judėjimą. Apžiūrinėja, liečia kitą vaiką, tyrinėja jo kūną.</w:t>
            </w:r>
          </w:p>
        </w:tc>
        <w:tc>
          <w:tcPr>
            <w:tcW w:w="3109" w:type="dxa"/>
            <w:gridSpan w:val="2"/>
          </w:tcPr>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Pamatęs žaislą, su kuriuo</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žaidė vakar, prisimena save</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su žaislu ir kartoja veiksmus</w:t>
            </w:r>
          </w:p>
          <w:p w:rsidR="000A6009" w:rsidRPr="007D3DF9" w:rsidRDefault="001E68E2" w:rsidP="007D3DF9">
            <w:pPr>
              <w:pStyle w:val="Sraopastraipa"/>
              <w:spacing w:line="276" w:lineRule="auto"/>
              <w:ind w:left="0"/>
              <w:rPr>
                <w:rFonts w:ascii="Times New Roman" w:hAnsi="Times New Roman" w:cs="Times New Roman"/>
                <w:color w:val="000000"/>
                <w:sz w:val="24"/>
                <w:szCs w:val="24"/>
              </w:rPr>
            </w:pPr>
            <w:r w:rsidRPr="007D3DF9">
              <w:rPr>
                <w:rFonts w:ascii="Times New Roman" w:hAnsi="Times New Roman" w:cs="Times New Roman"/>
                <w:color w:val="000000"/>
                <w:sz w:val="24"/>
                <w:szCs w:val="24"/>
              </w:rPr>
              <w:t>su juo.</w:t>
            </w:r>
          </w:p>
          <w:p w:rsidR="001E68E2" w:rsidRPr="001E68E2" w:rsidRDefault="00DC57E4" w:rsidP="007D3DF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Pašauktas vardu, pasuka galvą, </w:t>
            </w:r>
            <w:r w:rsidR="001E68E2" w:rsidRPr="001E68E2">
              <w:rPr>
                <w:rFonts w:ascii="Times New Roman" w:hAnsi="Times New Roman" w:cs="Times New Roman"/>
                <w:color w:val="000000"/>
                <w:sz w:val="24"/>
                <w:szCs w:val="24"/>
              </w:rPr>
              <w:t>žiūri į akis.</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Liečia kitų plaukus,</w:t>
            </w:r>
          </w:p>
          <w:p w:rsidR="001E68E2" w:rsidRPr="0067104F" w:rsidRDefault="001E68E2" w:rsidP="0067104F">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a</w:t>
            </w:r>
            <w:r w:rsidR="00DC57E4">
              <w:rPr>
                <w:rFonts w:ascii="Times New Roman" w:hAnsi="Times New Roman" w:cs="Times New Roman"/>
                <w:color w:val="000000"/>
                <w:sz w:val="24"/>
                <w:szCs w:val="24"/>
              </w:rPr>
              <w:t xml:space="preserve">usis, nosį, akis. Bando suduoti </w:t>
            </w:r>
            <w:r w:rsidR="0067104F">
              <w:rPr>
                <w:rFonts w:ascii="Times New Roman" w:hAnsi="Times New Roman" w:cs="Times New Roman"/>
                <w:color w:val="000000"/>
                <w:sz w:val="24"/>
                <w:szCs w:val="24"/>
              </w:rPr>
              <w:t>per barškutį.</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Laikytis pastovaus dienos ritmo ir ritualų, su tais pačiais žaislais žaisti tuos pačius žaidimus.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Dažnai kreiptis į vaiką vardu, įvardijant jo jausmus ir veiksmus.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xml:space="preserve">• Žaisti lietuvių liaudies žaidinimus. </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xml:space="preserve">• Jaučiasi svarbus kitiems – </w:t>
            </w:r>
            <w:r w:rsidRPr="00504C63">
              <w:rPr>
                <w:rFonts w:ascii="Times New Roman" w:hAnsi="Times New Roman" w:cs="Times New Roman"/>
                <w:sz w:val="24"/>
                <w:szCs w:val="24"/>
              </w:rPr>
              <w:lastRenderedPageBreak/>
              <w:t>šypsosi, krykštauja, kai aplinkiniai maloniai bendrauja su juo.</w:t>
            </w:r>
          </w:p>
        </w:tc>
        <w:tc>
          <w:tcPr>
            <w:tcW w:w="3109" w:type="dxa"/>
            <w:gridSpan w:val="2"/>
          </w:tcPr>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lastRenderedPageBreak/>
              <w:t>Pamatęs ateinančią mamą,</w:t>
            </w:r>
          </w:p>
          <w:p w:rsidR="000A6009" w:rsidRPr="007D3DF9"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lastRenderedPageBreak/>
              <w:t>šypsosi, tiesia rankas.</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lastRenderedPageBreak/>
              <w:t xml:space="preserve">• Pasitikti ir išlydėti vaiką </w:t>
            </w:r>
            <w:r w:rsidRPr="00504C63">
              <w:rPr>
                <w:rFonts w:ascii="Times New Roman" w:hAnsi="Times New Roman" w:cs="Times New Roman"/>
                <w:sz w:val="24"/>
                <w:szCs w:val="24"/>
              </w:rPr>
              <w:lastRenderedPageBreak/>
              <w:t>šiltai, su šypsena, panešioti, pagirti.</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b/>
                <w:bCs/>
                <w:sz w:val="24"/>
                <w:szCs w:val="24"/>
              </w:rPr>
            </w:pPr>
            <w:r w:rsidRPr="00504C63">
              <w:rPr>
                <w:rFonts w:ascii="Times New Roman" w:hAnsi="Times New Roman" w:cs="Times New Roman"/>
                <w:b/>
                <w:bCs/>
                <w:sz w:val="24"/>
                <w:szCs w:val="24"/>
              </w:rPr>
              <w:t>2-asis žingsnis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Turi savo kūno išorės vaizdinius – atpažįsta save neseniai darytose nuotraukose, savo atvaizdą veidrodyje,</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pavadina kelias kūno dalis. Supranta, ką ir kaip gali padaryti pats, išreiškia savo</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norus, pyksta, kai suaugusysis neleidžia to daryti.</w:t>
            </w:r>
          </w:p>
        </w:tc>
        <w:tc>
          <w:tcPr>
            <w:tcW w:w="3109" w:type="dxa"/>
            <w:gridSpan w:val="2"/>
          </w:tcPr>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Parodo save neseniai darytose</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šeimos, vaikų grupės</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nuotraukose ir pasako savo</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vardą.</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Žiūrėdamas į savo atvaizdą</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veidrodyje pastebi dažus ant</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kaktos ir valo savo kaktą, o</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ne atvaizdą veidrodyje.</w:t>
            </w:r>
          </w:p>
          <w:p w:rsidR="000A6009" w:rsidRPr="007D3DF9" w:rsidRDefault="000A6009" w:rsidP="007D3DF9">
            <w:pPr>
              <w:pStyle w:val="Sraopastraipa"/>
              <w:spacing w:line="276" w:lineRule="auto"/>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Žaisti su vaiku žaidinimus, judinant rankeles, kojeles, liečiant nugarytę, pilvuką. Parūpinti dėžę su kamuoliukais,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xml:space="preserve">kad vaikas galėtų joje vartytis. Vartoti kūno dalių pavadinimus. </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xml:space="preserve">• Sudaryti vaikui pasirinkimo situacijas, naudoti tik būtinus draudimus (kad nenukristų, nenusidegintų). </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Džiaugiasi didėjančiomis savo galimybėmis judėti, atlikti veiksmus, kalbėti, tikisi juo besirūpinančio suaugusiojo pritarimo, palaikymo,</w:t>
            </w:r>
          </w:p>
          <w:p w:rsidR="000A6009" w:rsidRPr="00504C63" w:rsidRDefault="000A6009" w:rsidP="007B404D">
            <w:pPr>
              <w:spacing w:line="276" w:lineRule="auto"/>
              <w:rPr>
                <w:rFonts w:ascii="Times New Roman" w:hAnsi="Times New Roman" w:cs="Times New Roman"/>
                <w:sz w:val="24"/>
                <w:szCs w:val="24"/>
              </w:rPr>
            </w:pPr>
            <w:r w:rsidRPr="00504C63">
              <w:rPr>
                <w:rFonts w:ascii="Times New Roman" w:hAnsi="Times New Roman" w:cs="Times New Roman"/>
                <w:sz w:val="24"/>
                <w:szCs w:val="24"/>
              </w:rPr>
              <w:t>pagyrimo.</w:t>
            </w:r>
          </w:p>
        </w:tc>
        <w:tc>
          <w:tcPr>
            <w:tcW w:w="3109" w:type="dxa"/>
            <w:gridSpan w:val="2"/>
          </w:tcPr>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Prieina prie suaugusiojo, kad</w:t>
            </w:r>
          </w:p>
          <w:p w:rsidR="000A6009" w:rsidRPr="0067104F" w:rsidRDefault="001E68E2" w:rsidP="00DC57E4">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p</w:t>
            </w:r>
            <w:r w:rsidR="00DC57E4">
              <w:rPr>
                <w:rFonts w:ascii="Times New Roman" w:hAnsi="Times New Roman" w:cs="Times New Roman"/>
                <w:color w:val="000000"/>
                <w:sz w:val="24"/>
                <w:szCs w:val="24"/>
              </w:rPr>
              <w:t xml:space="preserve">arodytų, ko išmoko. Krykštauja, kai jam </w:t>
            </w:r>
            <w:r w:rsidRPr="001E68E2">
              <w:rPr>
                <w:rFonts w:ascii="Times New Roman" w:hAnsi="Times New Roman" w:cs="Times New Roman"/>
                <w:color w:val="000000"/>
                <w:sz w:val="24"/>
                <w:szCs w:val="24"/>
              </w:rPr>
              <w:t>paplo</w:t>
            </w:r>
            <w:r w:rsidR="00DC57E4">
              <w:rPr>
                <w:rFonts w:ascii="Times New Roman" w:hAnsi="Times New Roman" w:cs="Times New Roman"/>
                <w:color w:val="000000"/>
                <w:sz w:val="24"/>
                <w:szCs w:val="24"/>
              </w:rPr>
              <w:t xml:space="preserve">jama, </w:t>
            </w:r>
            <w:r w:rsidR="0067104F">
              <w:rPr>
                <w:rFonts w:ascii="Times New Roman" w:hAnsi="Times New Roman" w:cs="Times New Roman"/>
                <w:color w:val="000000"/>
                <w:sz w:val="24"/>
                <w:szCs w:val="24"/>
              </w:rPr>
              <w:t>pagiria.</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Vaikui skirti pakankamai individualaus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dėmesio – domėtis, ką jis veikia, pritarti</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žvilgsniu, šypsena, pagirti, pasidžiaugti pasiekimais.</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b/>
                <w:bCs/>
                <w:sz w:val="24"/>
                <w:szCs w:val="24"/>
              </w:rPr>
            </w:pPr>
            <w:r w:rsidRPr="00504C63">
              <w:rPr>
                <w:rFonts w:ascii="Times New Roman" w:hAnsi="Times New Roman" w:cs="Times New Roman"/>
                <w:b/>
                <w:bCs/>
                <w:sz w:val="24"/>
                <w:szCs w:val="24"/>
              </w:rPr>
              <w:t>3-iasis žingsnis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Kalba pirmuoju asmeniu: „aš noriu“, „mano“. Savo „aš“ sieja su savo veikla ir daiktų turėjimu – pasako, ką daro, ką turi. Pasako, kas jis yra – berniukas ar mergaitė, atskiria berniukus nuo mergaičių, pavadina 5–6 kūno dalis.</w:t>
            </w:r>
          </w:p>
        </w:tc>
        <w:tc>
          <w:tcPr>
            <w:tcW w:w="3109" w:type="dxa"/>
            <w:gridSpan w:val="2"/>
          </w:tcPr>
          <w:p w:rsidR="001E68E2" w:rsidRPr="001E68E2" w:rsidRDefault="001E68E2" w:rsidP="0067104F">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Pasako savo vardą</w:t>
            </w:r>
            <w:r w:rsidR="0067104F">
              <w:rPr>
                <w:rFonts w:ascii="Times New Roman" w:hAnsi="Times New Roman" w:cs="Times New Roman"/>
                <w:color w:val="000000"/>
                <w:sz w:val="24"/>
                <w:szCs w:val="24"/>
              </w:rPr>
              <w:t>.</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Tarp kitų daiktų atpažįsta</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savo atsineštą žaislą ir jį parodo.</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Atpažįsta savo pėdkelnes,</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megztinį, suknelę. Jei mano,</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kad</w:t>
            </w:r>
            <w:r w:rsidR="00DC57E4">
              <w:rPr>
                <w:rFonts w:ascii="Times New Roman" w:hAnsi="Times New Roman" w:cs="Times New Roman"/>
                <w:color w:val="000000"/>
                <w:sz w:val="24"/>
                <w:szCs w:val="24"/>
              </w:rPr>
              <w:t xml:space="preserve"> kitas ketina atimti jo žaislą, sako „Čia mano“ ir eina </w:t>
            </w:r>
            <w:r w:rsidRPr="001E68E2">
              <w:rPr>
                <w:rFonts w:ascii="Times New Roman" w:hAnsi="Times New Roman" w:cs="Times New Roman"/>
                <w:color w:val="000000"/>
                <w:sz w:val="24"/>
                <w:szCs w:val="24"/>
              </w:rPr>
              <w:t>prie suaugusiojo pagalbos.</w:t>
            </w:r>
          </w:p>
          <w:p w:rsidR="000A6009" w:rsidRPr="007D3DF9" w:rsidRDefault="001E68E2" w:rsidP="00DC57E4">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Pakl</w:t>
            </w:r>
            <w:r w:rsidR="00DC57E4">
              <w:rPr>
                <w:rFonts w:ascii="Times New Roman" w:hAnsi="Times New Roman" w:cs="Times New Roman"/>
                <w:color w:val="000000"/>
                <w:sz w:val="24"/>
                <w:szCs w:val="24"/>
              </w:rPr>
              <w:t xml:space="preserve">austas, „Kas tu esi – berniukas ar mergaitė?“, teisingai atsako: „Berniukas“ arba </w:t>
            </w:r>
            <w:r w:rsidRPr="001E68E2">
              <w:rPr>
                <w:rFonts w:ascii="Times New Roman" w:hAnsi="Times New Roman" w:cs="Times New Roman"/>
                <w:color w:val="000000"/>
                <w:sz w:val="24"/>
                <w:szCs w:val="24"/>
              </w:rPr>
              <w:t xml:space="preserve">„Mergaitė“. </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xml:space="preserve">• Dažnai įvardyti daiktus, kurie priklauso vaikui, paminint jo vardą. Komentuojant vaiko veiklą, būtinai paminėti vaiko vardą. </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Bendraujant su vaikais tinkamose situacijose paminėti vaiko vardą ir lytį. Kalbėtis su vaikais, ką mėgsta žaisti</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berniukai ir mergaitės.</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Didžiuojasi tuo, ką turi ir ką gali daryti, tikisi, kad juo besirūpinantys suaugusieji ir kiti vaikai jį mėgsta ir priima.</w:t>
            </w:r>
          </w:p>
        </w:tc>
        <w:tc>
          <w:tcPr>
            <w:tcW w:w="3109" w:type="dxa"/>
            <w:gridSpan w:val="2"/>
          </w:tcPr>
          <w:p w:rsidR="001E68E2" w:rsidRPr="001E68E2" w:rsidRDefault="00DC57E4" w:rsidP="007D3DF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Prašo, kad suaugusysis stebėtų </w:t>
            </w:r>
            <w:r w:rsidR="001E68E2" w:rsidRPr="001E68E2">
              <w:rPr>
                <w:rFonts w:ascii="Times New Roman" w:hAnsi="Times New Roman" w:cs="Times New Roman"/>
                <w:color w:val="000000"/>
                <w:sz w:val="24"/>
                <w:szCs w:val="24"/>
              </w:rPr>
              <w:t>tai, ką jis daro ir kaip</w:t>
            </w:r>
          </w:p>
          <w:p w:rsidR="000A6009" w:rsidRPr="0067104F" w:rsidRDefault="00DC57E4" w:rsidP="0067104F">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daro, rodo suaugusiajam savo žaislą, reikalauja, kad jo </w:t>
            </w:r>
            <w:r w:rsidR="0067104F">
              <w:rPr>
                <w:rFonts w:ascii="Times New Roman" w:hAnsi="Times New Roman" w:cs="Times New Roman"/>
                <w:color w:val="000000"/>
                <w:sz w:val="24"/>
                <w:szCs w:val="24"/>
              </w:rPr>
              <w:t>darbelis būtų matomas.</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Pasidžiaugti, paploti, jei vaikas padeklamuoja, padainuoja. Pakomentuoti ir pagirti vaiko pasiekimus atėjusiems jo pasiimti tėvams,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kad vaikas tai girdėtų. Pakabinti vaiko darbelius taip, kad jis galėtų juos matyti.</w:t>
            </w:r>
          </w:p>
        </w:tc>
      </w:tr>
      <w:tr w:rsidR="000A6009" w:rsidRPr="00C03A56" w:rsidTr="007C3809">
        <w:tc>
          <w:tcPr>
            <w:tcW w:w="596" w:type="dxa"/>
          </w:tcPr>
          <w:p w:rsidR="000A6009" w:rsidRPr="00D55ED4" w:rsidRDefault="000A6009" w:rsidP="007B404D">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3</w:t>
            </w:r>
            <w:r w:rsidRPr="00D55ED4">
              <w:rPr>
                <w:rFonts w:ascii="Times New Roman" w:hAnsi="Times New Roman" w:cs="Times New Roman"/>
                <w:sz w:val="24"/>
                <w:szCs w:val="24"/>
              </w:rPr>
              <w:t>-6 m.</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b/>
                <w:bCs/>
                <w:sz w:val="24"/>
                <w:szCs w:val="24"/>
              </w:rPr>
            </w:pPr>
            <w:r w:rsidRPr="00504C63">
              <w:rPr>
                <w:rFonts w:ascii="Times New Roman" w:hAnsi="Times New Roman" w:cs="Times New Roman"/>
                <w:b/>
                <w:bCs/>
                <w:sz w:val="24"/>
                <w:szCs w:val="24"/>
              </w:rPr>
              <w:t>4-asis žingsnis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Supranta, kad turi nuo kitų atskirą savo norų, ketinimų, jausmų pasaulį. Pasako,</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kaip jaučiasi, ko nori jis pats ir kaip jaučiasi, ko nori kitas asmuo. Supranta, kad suaugęs žmogus negalėjo matyti to, ką jis matė, ką darė arba kas atsitiko, jeigu nebuvo kartu (tėvams pasakoja, ką</w:t>
            </w:r>
          </w:p>
          <w:p w:rsidR="000A6009" w:rsidRPr="00504C63" w:rsidRDefault="000A6009" w:rsidP="007B404D">
            <w:pPr>
              <w:spacing w:line="276" w:lineRule="auto"/>
              <w:rPr>
                <w:rFonts w:ascii="Times New Roman" w:hAnsi="Times New Roman" w:cs="Times New Roman"/>
                <w:sz w:val="24"/>
                <w:szCs w:val="24"/>
              </w:rPr>
            </w:pPr>
            <w:r w:rsidRPr="00504C63">
              <w:rPr>
                <w:rFonts w:ascii="Times New Roman" w:hAnsi="Times New Roman" w:cs="Times New Roman"/>
                <w:sz w:val="24"/>
                <w:szCs w:val="24"/>
              </w:rPr>
              <w:t>veikė darželyje ir kt.).</w:t>
            </w:r>
          </w:p>
        </w:tc>
        <w:tc>
          <w:tcPr>
            <w:tcW w:w="3109" w:type="dxa"/>
            <w:gridSpan w:val="2"/>
          </w:tcPr>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Supranta, kad jam neskani</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sriuba gali būti skani kitam</w:t>
            </w:r>
          </w:p>
          <w:p w:rsidR="000A6009" w:rsidRPr="007D3DF9"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vaikui</w:t>
            </w:r>
            <w:r w:rsidRPr="007D3DF9">
              <w:rPr>
                <w:rFonts w:ascii="Times New Roman" w:hAnsi="Times New Roman" w:cs="Times New Roman"/>
                <w:color w:val="000000"/>
                <w:sz w:val="24"/>
                <w:szCs w:val="24"/>
              </w:rPr>
              <w:t>.</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Pasakoja auklėtojui, ką veikė</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per išeigines dienas, o šeimos</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nariams – ką veikė darželyje.</w:t>
            </w:r>
          </w:p>
          <w:p w:rsidR="001E68E2" w:rsidRPr="007D3DF9"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Bando nutylėti savo prasižengimus.</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Pasiūlyti veiklos tyrinėjimams: „Kas aš esu?“, „Mano kūnas“, „Žmonių panašumai ir skirtumai“, „Mano ir kitų</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pomėgiai“, „Mano ir kitų jausmai“.</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Paskatinti vaikus kalbėti apie tai, ko auklėtojas nematė, nuoširdžiai domėtis ir klausinėti apie jų įspūdžius, jausmus.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Papasakoti vaikams apie save tai, ko jie nematė.</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b/>
                <w:bCs/>
                <w:sz w:val="24"/>
                <w:szCs w:val="24"/>
              </w:rPr>
            </w:pPr>
            <w:r w:rsidRPr="00504C63">
              <w:rPr>
                <w:rFonts w:ascii="Times New Roman" w:hAnsi="Times New Roman" w:cs="Times New Roman"/>
                <w:b/>
                <w:bCs/>
                <w:sz w:val="24"/>
                <w:szCs w:val="24"/>
              </w:rPr>
              <w:t>5-asis žingsnis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Supranta, kad jis buvo, yra ir visada bus tas pats asmuo: atpažįsta save kūdikystės nuotraukose, apibūdina savo</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išvaizdą, teisingai pasako, kad suaugęs bus vyras (moteris), tėvelis (mamytė).</w:t>
            </w:r>
          </w:p>
        </w:tc>
        <w:tc>
          <w:tcPr>
            <w:tcW w:w="3109" w:type="dxa"/>
            <w:gridSpan w:val="2"/>
          </w:tcPr>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Parodo save kūdikį iš namų</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atsineštose nuotraukose.</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Pasako, kad jo vardas, akių</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spalva, mama ir tėtis niekada</w:t>
            </w:r>
          </w:p>
          <w:p w:rsidR="000A6009" w:rsidRPr="0067104F" w:rsidRDefault="0067104F" w:rsidP="0067104F">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nepasikeis.</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Kalbėti su vaiku apie jo praeitį, dabartį, ateitį. Pasiūlyti veiklos. Žaisti žaidimus, kuriuose vaikas vaizduoja tai save, tai ką nors kitą.</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Jaučiasi esąs šeimos, vaikų grupės narys, kalba apie šeimą, draugus.</w:t>
            </w:r>
          </w:p>
        </w:tc>
        <w:tc>
          <w:tcPr>
            <w:tcW w:w="3109" w:type="dxa"/>
            <w:gridSpan w:val="2"/>
          </w:tcPr>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Dažnai pasakoja, ką veikė</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namuose su mama, tėčiu ar</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kitais šeimos nariais. Į grupę</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atėjusiems tėvams noriai</w:t>
            </w:r>
          </w:p>
          <w:p w:rsidR="001E68E2" w:rsidRPr="001E68E2"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aprodo grupę, pasakoja apie</w:t>
            </w:r>
          </w:p>
          <w:p w:rsidR="000A6009" w:rsidRPr="007D3DF9" w:rsidRDefault="001E68E2" w:rsidP="007D3DF9">
            <w:pPr>
              <w:autoSpaceDE w:val="0"/>
              <w:autoSpaceDN w:val="0"/>
              <w:adjustRightInd w:val="0"/>
              <w:spacing w:line="276" w:lineRule="auto"/>
              <w:rPr>
                <w:rFonts w:ascii="Times New Roman" w:hAnsi="Times New Roman" w:cs="Times New Roman"/>
                <w:color w:val="000000"/>
                <w:sz w:val="24"/>
                <w:szCs w:val="24"/>
              </w:rPr>
            </w:pPr>
            <w:r w:rsidRPr="001E68E2">
              <w:rPr>
                <w:rFonts w:ascii="Times New Roman" w:hAnsi="Times New Roman" w:cs="Times New Roman"/>
                <w:color w:val="000000"/>
                <w:sz w:val="24"/>
                <w:szCs w:val="24"/>
              </w:rPr>
              <w:t>ta</w:t>
            </w:r>
            <w:r w:rsidR="00DC57E4">
              <w:rPr>
                <w:rFonts w:ascii="Times New Roman" w:hAnsi="Times New Roman" w:cs="Times New Roman"/>
                <w:color w:val="000000"/>
                <w:sz w:val="24"/>
                <w:szCs w:val="24"/>
              </w:rPr>
              <w:t xml:space="preserve">i, ką joje veikė, apie draugus, </w:t>
            </w:r>
            <w:r w:rsidRPr="001E68E2">
              <w:rPr>
                <w:rFonts w:ascii="Times New Roman" w:hAnsi="Times New Roman" w:cs="Times New Roman"/>
                <w:color w:val="000000"/>
                <w:sz w:val="24"/>
                <w:szCs w:val="24"/>
              </w:rPr>
              <w:t>auklėtoją.</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xml:space="preserve">• Dažnai kalbėtis su vaikais apie jų šeimas, tėvelių darbus, šventes, organizuoti šeimos dienas darželyje, išvykas į darbovietes. Turėti vaiko šeimos, grupės nuotraukų </w:t>
            </w:r>
            <w:proofErr w:type="spellStart"/>
            <w:r w:rsidRPr="00504C63">
              <w:rPr>
                <w:rFonts w:ascii="Times New Roman" w:hAnsi="Times New Roman" w:cs="Times New Roman"/>
                <w:sz w:val="24"/>
                <w:szCs w:val="24"/>
              </w:rPr>
              <w:t>albumėlius</w:t>
            </w:r>
            <w:proofErr w:type="spellEnd"/>
            <w:r w:rsidRPr="00504C63">
              <w:rPr>
                <w:rFonts w:ascii="Times New Roman" w:hAnsi="Times New Roman" w:cs="Times New Roman"/>
                <w:sz w:val="24"/>
                <w:szCs w:val="24"/>
              </w:rPr>
              <w:t>.</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Rengti grupės šventes, prisistatymus tėvams, kitoms darželio grupėms.</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Savęs vertinimas nepastovus, priklauso nuo tuo metu išsakyto suaugusiojo vertinimo, siekia kitų dėmesio, palankių vertinimų.</w:t>
            </w:r>
          </w:p>
        </w:tc>
        <w:tc>
          <w:tcPr>
            <w:tcW w:w="3109" w:type="dxa"/>
            <w:gridSpan w:val="2"/>
          </w:tcPr>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V</w:t>
            </w:r>
            <w:r w:rsidR="00DC57E4">
              <w:rPr>
                <w:rFonts w:ascii="Times New Roman" w:hAnsi="Times New Roman" w:cs="Times New Roman"/>
                <w:color w:val="000000"/>
                <w:sz w:val="24"/>
                <w:szCs w:val="24"/>
              </w:rPr>
              <w:t xml:space="preserve">aikas sako, kad jis yra blogas, nes auklėtoja ant jo supyko. Kitą dieną jis sako, kad </w:t>
            </w:r>
            <w:r w:rsidRPr="007D3DF9">
              <w:rPr>
                <w:rFonts w:ascii="Times New Roman" w:hAnsi="Times New Roman" w:cs="Times New Roman"/>
                <w:color w:val="000000"/>
                <w:sz w:val="24"/>
                <w:szCs w:val="24"/>
              </w:rPr>
              <w:t>yra geras, nes auklėtoja jį pagyrė.</w:t>
            </w:r>
          </w:p>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Vaikas nenori eiti į darželį,</w:t>
            </w:r>
          </w:p>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nes kiti su juo nežaidžia</w:t>
            </w:r>
          </w:p>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(nors iš tiesų su juo nežaidžia</w:t>
            </w:r>
          </w:p>
          <w:p w:rsidR="000A6009" w:rsidRPr="0067104F" w:rsidRDefault="007D3DF9" w:rsidP="0067104F">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t</w:t>
            </w:r>
            <w:r w:rsidR="00DC57E4">
              <w:rPr>
                <w:rFonts w:ascii="Times New Roman" w:hAnsi="Times New Roman" w:cs="Times New Roman"/>
                <w:color w:val="000000"/>
                <w:sz w:val="24"/>
                <w:szCs w:val="24"/>
              </w:rPr>
              <w:t xml:space="preserve">ik vienas vaikas, su kuriuo jis </w:t>
            </w:r>
            <w:r w:rsidRPr="007D3DF9">
              <w:rPr>
                <w:rFonts w:ascii="Times New Roman" w:hAnsi="Times New Roman" w:cs="Times New Roman"/>
                <w:color w:val="000000"/>
                <w:sz w:val="24"/>
                <w:szCs w:val="24"/>
              </w:rPr>
              <w:t xml:space="preserve">nori </w:t>
            </w:r>
            <w:r w:rsidR="0067104F">
              <w:rPr>
                <w:rFonts w:ascii="Times New Roman" w:hAnsi="Times New Roman" w:cs="Times New Roman"/>
                <w:color w:val="000000"/>
                <w:sz w:val="24"/>
                <w:szCs w:val="24"/>
              </w:rPr>
              <w:t>žaisti).</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xml:space="preserve">• Kalbėtis su vaikais apie tai, kas yra gerai, o kas blogai. Skatinti ir girti vaiką, tai siejant su jo asmeniu, išsakyti pastabas konkrečiam jo poelgiui ar veiksmui, nesiejant su jo asmenybe. </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b/>
                <w:bCs/>
                <w:sz w:val="24"/>
                <w:szCs w:val="24"/>
              </w:rPr>
            </w:pPr>
            <w:r w:rsidRPr="00504C63">
              <w:rPr>
                <w:rFonts w:ascii="Times New Roman" w:hAnsi="Times New Roman" w:cs="Times New Roman"/>
                <w:b/>
                <w:bCs/>
                <w:sz w:val="24"/>
                <w:szCs w:val="24"/>
              </w:rPr>
              <w:t>6-asis žingsnis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xml:space="preserve">• Vis geriau suvokia savo norus jausmus, savybes, </w:t>
            </w:r>
            <w:r w:rsidRPr="00504C63">
              <w:rPr>
                <w:rFonts w:ascii="Times New Roman" w:hAnsi="Times New Roman" w:cs="Times New Roman"/>
                <w:sz w:val="24"/>
                <w:szCs w:val="24"/>
              </w:rPr>
              <w:lastRenderedPageBreak/>
              <w:t>gebėjimus, šeimą, bendruomenę, Tėvynę. Ima suvokti save, kaip galintį daryti įtaką kitam</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(pralinksminti, padėti ir kt.) ir atsakingai pasirinkti (ką veikti, kaip elgtis, aktyviai</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dalyvauti priimant su jo gyvenimu ir veikla susijusius sprendimus ar kt.). Juokiasi iš savo klaidų ar mažų nelaimių, jeigu jos nesukėlė rimtų</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pasekmių.</w:t>
            </w:r>
          </w:p>
        </w:tc>
        <w:tc>
          <w:tcPr>
            <w:tcW w:w="3109" w:type="dxa"/>
            <w:gridSpan w:val="2"/>
          </w:tcPr>
          <w:p w:rsidR="007D3DF9" w:rsidRPr="007D3DF9" w:rsidRDefault="00DC57E4" w:rsidP="007D3DF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Nupiešia save ir </w:t>
            </w:r>
            <w:r w:rsidR="007D3DF9" w:rsidRPr="007D3DF9">
              <w:rPr>
                <w:rFonts w:ascii="Times New Roman" w:hAnsi="Times New Roman" w:cs="Times New Roman"/>
                <w:color w:val="000000"/>
                <w:sz w:val="24"/>
                <w:szCs w:val="24"/>
              </w:rPr>
              <w:t>pakomentuoja,</w:t>
            </w:r>
          </w:p>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kaip atrodo, ką turi, ką veikia,</w:t>
            </w:r>
          </w:p>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lastRenderedPageBreak/>
              <w:t>pasako ką nors apie šeimą,</w:t>
            </w:r>
          </w:p>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bendruomenę, Tėvynę.</w:t>
            </w:r>
          </w:p>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Vaikas atsisako suduoti kitam,</w:t>
            </w:r>
          </w:p>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suprasdamas, kad jam</w:t>
            </w:r>
          </w:p>
          <w:p w:rsidR="007D3DF9" w:rsidRPr="007D3DF9" w:rsidRDefault="007D3DF9" w:rsidP="0067104F">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 xml:space="preserve">skaudės. </w:t>
            </w:r>
          </w:p>
          <w:p w:rsidR="0067104F" w:rsidRPr="0067104F" w:rsidRDefault="007D3DF9" w:rsidP="00DC57E4">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J</w:t>
            </w:r>
            <w:r w:rsidR="00DC57E4">
              <w:rPr>
                <w:rFonts w:ascii="Times New Roman" w:hAnsi="Times New Roman" w:cs="Times New Roman"/>
                <w:color w:val="000000"/>
                <w:sz w:val="24"/>
                <w:szCs w:val="24"/>
              </w:rPr>
              <w:t xml:space="preserve">uokiasi pamatęs, kad supainiojo </w:t>
            </w:r>
            <w:r w:rsidRPr="007D3DF9">
              <w:rPr>
                <w:rFonts w:ascii="Times New Roman" w:hAnsi="Times New Roman" w:cs="Times New Roman"/>
                <w:color w:val="000000"/>
                <w:sz w:val="24"/>
                <w:szCs w:val="24"/>
              </w:rPr>
              <w:t xml:space="preserve">batus. </w:t>
            </w:r>
          </w:p>
          <w:p w:rsidR="000A6009" w:rsidRPr="0067104F" w:rsidRDefault="000A6009" w:rsidP="0067104F">
            <w:pPr>
              <w:autoSpaceDE w:val="0"/>
              <w:autoSpaceDN w:val="0"/>
              <w:adjustRightInd w:val="0"/>
              <w:spacing w:line="276" w:lineRule="auto"/>
              <w:rPr>
                <w:rFonts w:ascii="Times New Roman" w:hAnsi="Times New Roman" w:cs="Times New Roman"/>
                <w:color w:val="000000"/>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lastRenderedPageBreak/>
              <w:t>• Paskatinti samprotauti apie save, savo pomėgius, veiklą.</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xml:space="preserve">• Leisti vaikui vis daugiau </w:t>
            </w:r>
            <w:r w:rsidRPr="00504C63">
              <w:rPr>
                <w:rFonts w:ascii="Times New Roman" w:hAnsi="Times New Roman" w:cs="Times New Roman"/>
                <w:sz w:val="24"/>
                <w:szCs w:val="24"/>
              </w:rPr>
              <w:lastRenderedPageBreak/>
              <w:t>rinktis pačiam, nepažeidžiant savo ir kitų saugumo bei nustatytų elgesio taisyklių.</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Paskatinti pastebėti juokingą pusę savo klaidose. Skatinti juos pozityviai</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reaguoti į savo klaidas</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Save apibūdina, nusakydamas fizines ir elgesio savybes, priklausymą šeimai,</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grupei, gali pasakyti savo tautybę.</w:t>
            </w:r>
          </w:p>
        </w:tc>
        <w:tc>
          <w:tcPr>
            <w:tcW w:w="3109" w:type="dxa"/>
            <w:gridSpan w:val="2"/>
          </w:tcPr>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Vaikas sako: „Aš Laura. Mano</w:t>
            </w:r>
          </w:p>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ilgi plaukai. Aš mėgstu piešti.</w:t>
            </w:r>
          </w:p>
          <w:p w:rsidR="007D3DF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Aš gyvenu</w:t>
            </w:r>
          </w:p>
          <w:p w:rsidR="000A6009" w:rsidRPr="007D3DF9" w:rsidRDefault="007D3DF9" w:rsidP="007D3DF9">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Lietuvoje.“</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Skatinti pokalbius, diskusijas apie fizines savybes, pomėgius ir elgesio savybes, šeimą, grupę, Tėvynę.</w:t>
            </w:r>
          </w:p>
        </w:tc>
      </w:tr>
      <w:tr w:rsidR="000A6009" w:rsidRPr="00C03A56" w:rsidTr="007C3809">
        <w:tc>
          <w:tcPr>
            <w:tcW w:w="596" w:type="dxa"/>
          </w:tcPr>
          <w:p w:rsidR="000A6009" w:rsidRDefault="000A6009" w:rsidP="007B404D">
            <w:pPr>
              <w:pStyle w:val="Sraopastraipa"/>
              <w:ind w:left="0"/>
              <w:rPr>
                <w:rFonts w:ascii="Times New Roman" w:hAnsi="Times New Roman" w:cs="Times New Roman"/>
                <w:b/>
                <w:bCs/>
                <w:sz w:val="24"/>
                <w:szCs w:val="24"/>
              </w:rPr>
            </w:pP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Save ir savo gebėjimus vertina teigiamai. Stebi ir atpažįsta kitų palankumo ir nepalankumo jam ženklus (pasakytus žodžius, kvietimą žaisti kartu</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ir kt.).</w:t>
            </w:r>
          </w:p>
        </w:tc>
        <w:tc>
          <w:tcPr>
            <w:tcW w:w="3109" w:type="dxa"/>
            <w:gridSpan w:val="2"/>
          </w:tcPr>
          <w:p w:rsidR="000A6009" w:rsidRPr="0067104F" w:rsidRDefault="007D3DF9" w:rsidP="0067104F">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Iš inton</w:t>
            </w:r>
            <w:r w:rsidR="00DC57E4">
              <w:rPr>
                <w:rFonts w:ascii="Times New Roman" w:hAnsi="Times New Roman" w:cs="Times New Roman"/>
                <w:color w:val="000000"/>
                <w:sz w:val="24"/>
                <w:szCs w:val="24"/>
              </w:rPr>
              <w:t xml:space="preserve">acijų, žodžių, veido išraiškos, </w:t>
            </w:r>
            <w:r w:rsidR="0067104F">
              <w:rPr>
                <w:rFonts w:ascii="Times New Roman" w:hAnsi="Times New Roman" w:cs="Times New Roman"/>
                <w:color w:val="000000"/>
                <w:sz w:val="24"/>
                <w:szCs w:val="24"/>
              </w:rPr>
              <w:t xml:space="preserve">pozos supranta, kada </w:t>
            </w:r>
            <w:r w:rsidR="00DC57E4">
              <w:rPr>
                <w:rFonts w:ascii="Times New Roman" w:hAnsi="Times New Roman" w:cs="Times New Roman"/>
                <w:color w:val="000000"/>
                <w:sz w:val="24"/>
                <w:szCs w:val="24"/>
              </w:rPr>
              <w:t xml:space="preserve">kitas palankiai ar nepalankiai </w:t>
            </w:r>
            <w:r w:rsidRPr="007D3DF9">
              <w:rPr>
                <w:rFonts w:ascii="Times New Roman" w:hAnsi="Times New Roman" w:cs="Times New Roman"/>
                <w:color w:val="000000"/>
                <w:sz w:val="24"/>
                <w:szCs w:val="24"/>
              </w:rPr>
              <w:t>nusiteikęs jo at</w:t>
            </w:r>
            <w:r w:rsidR="0067104F">
              <w:rPr>
                <w:rFonts w:ascii="Times New Roman" w:hAnsi="Times New Roman" w:cs="Times New Roman"/>
                <w:color w:val="000000"/>
                <w:sz w:val="24"/>
                <w:szCs w:val="24"/>
              </w:rPr>
              <w:t>žvilgiu.</w:t>
            </w:r>
          </w:p>
        </w:tc>
        <w:tc>
          <w:tcPr>
            <w:tcW w:w="3109" w:type="dxa"/>
          </w:tcPr>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Pasiūlyti idėjų veiklai, skatinančiai</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tyrinėti kitų palankumo ir nepalankumo vaikui ženklus, aiškintis palankumo</w:t>
            </w:r>
          </w:p>
          <w:p w:rsidR="000A6009" w:rsidRPr="00504C63" w:rsidRDefault="000A6009"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ir nepalankumo priežastis.</w:t>
            </w:r>
          </w:p>
        </w:tc>
      </w:tr>
      <w:tr w:rsidR="00DE5896" w:rsidRPr="00C03A56" w:rsidTr="00C03A56">
        <w:tc>
          <w:tcPr>
            <w:tcW w:w="9923" w:type="dxa"/>
            <w:gridSpan w:val="5"/>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ŽENKLAI, ĮSPĖJANTYS APIE POREIKĮ PRITAIKYTI UGDYMO PROCESĄ</w:t>
            </w:r>
          </w:p>
        </w:tc>
      </w:tr>
      <w:tr w:rsidR="00DE5896" w:rsidRPr="00C03A56" w:rsidTr="00C03A56">
        <w:tc>
          <w:tcPr>
            <w:tcW w:w="5049" w:type="dxa"/>
            <w:gridSpan w:val="3"/>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Lyginant su bendraamžiais vaikas dažnai arba visada:</w:t>
            </w:r>
          </w:p>
        </w:tc>
        <w:tc>
          <w:tcPr>
            <w:tcW w:w="4874" w:type="dxa"/>
            <w:gridSpan w:val="2"/>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„Aš galiu kitaip“</w:t>
            </w:r>
          </w:p>
        </w:tc>
      </w:tr>
      <w:tr w:rsidR="00DE5896" w:rsidRPr="00C03A56" w:rsidTr="00C03A56">
        <w:tc>
          <w:tcPr>
            <w:tcW w:w="5049" w:type="dxa"/>
            <w:gridSpan w:val="3"/>
          </w:tcPr>
          <w:p w:rsidR="00DE5896" w:rsidRPr="00504C63" w:rsidRDefault="00DE5896"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suvokia save tik esamuoju momentu (nesupranta raidos nuoseklumo: „aš esu, buvau, būsiu“);</w:t>
            </w:r>
          </w:p>
          <w:p w:rsidR="00DE5896" w:rsidRPr="00504C63" w:rsidRDefault="00DE5896"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prasčiau suvokia save kaip grupės narį;</w:t>
            </w:r>
          </w:p>
          <w:p w:rsidR="00DE5896" w:rsidRPr="00504C63" w:rsidRDefault="00DE5896"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nesupranta santykio tarp savęs ir aplinkos;</w:t>
            </w:r>
          </w:p>
          <w:p w:rsidR="00DE5896" w:rsidRPr="00504C63" w:rsidRDefault="00DE5896"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nepasitiki savimi net tose veiklose, kurios jam (jai) gerai pavyksta;</w:t>
            </w:r>
          </w:p>
          <w:p w:rsidR="00DE5896" w:rsidRPr="00504C63" w:rsidRDefault="00DE5896"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pernelyg įkyriai siekia dėmesio.</w:t>
            </w:r>
          </w:p>
        </w:tc>
        <w:tc>
          <w:tcPr>
            <w:tcW w:w="4874" w:type="dxa"/>
            <w:gridSpan w:val="2"/>
          </w:tcPr>
          <w:p w:rsidR="00DE5896" w:rsidRPr="00504C63" w:rsidRDefault="00DE5896"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ieško savito būdo prisijungti prie kitų veiklos;</w:t>
            </w:r>
          </w:p>
          <w:p w:rsidR="00DE5896" w:rsidRPr="00504C63" w:rsidRDefault="00DE5896"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veiksmus (veiklą) atlieka savitais būdais;</w:t>
            </w:r>
          </w:p>
          <w:p w:rsidR="00DE5896" w:rsidRPr="00504C63" w:rsidRDefault="00DE5896"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geba įvardyti savo sunkumus.</w:t>
            </w:r>
          </w:p>
          <w:p w:rsidR="00DE5896" w:rsidRPr="00504C63" w:rsidRDefault="00DE5896" w:rsidP="007B404D">
            <w:pPr>
              <w:spacing w:line="276" w:lineRule="auto"/>
              <w:rPr>
                <w:rFonts w:ascii="Times New Roman" w:hAnsi="Times New Roman" w:cs="Times New Roman"/>
                <w:sz w:val="24"/>
                <w:szCs w:val="24"/>
              </w:rPr>
            </w:pPr>
          </w:p>
        </w:tc>
      </w:tr>
      <w:tr w:rsidR="00DE5896" w:rsidRPr="00C03A56" w:rsidTr="00C03A56">
        <w:tc>
          <w:tcPr>
            <w:tcW w:w="9923" w:type="dxa"/>
            <w:gridSpan w:val="5"/>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Rekomendacijos ikimokyklinio ugdymo auklėtojams ir tėvams</w:t>
            </w:r>
          </w:p>
          <w:p w:rsidR="00DE5896" w:rsidRPr="00504C63" w:rsidRDefault="00DE5896"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Ugdykite vaiko pasitikėjimą savimi.</w:t>
            </w:r>
          </w:p>
          <w:p w:rsidR="00DE5896" w:rsidRPr="00504C63" w:rsidRDefault="00DE5896"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Neakcentuokite nesėkmių, didinkite vaiko autoritetą tarp grupės draugų.</w:t>
            </w:r>
          </w:p>
          <w:p w:rsidR="00DE5896" w:rsidRPr="00504C63" w:rsidRDefault="00DE5896"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Priimkite vaiką tokį, koks jis yra, atraskite, už ką jį girti.</w:t>
            </w:r>
          </w:p>
          <w:p w:rsidR="00DE5896" w:rsidRPr="00504C63" w:rsidRDefault="00DE5896"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Pasitelkite vaiko nuotraukas (praeityje, dabartyje), kalbėkite apie tai, kas buvo ir yra, padėdami suvokti savo gyvenimo tęstinumą.</w:t>
            </w:r>
          </w:p>
          <w:p w:rsidR="00DE5896" w:rsidRPr="00504C63" w:rsidRDefault="00DE5896" w:rsidP="007B404D">
            <w:pPr>
              <w:autoSpaceDE w:val="0"/>
              <w:autoSpaceDN w:val="0"/>
              <w:adjustRightInd w:val="0"/>
              <w:spacing w:line="276" w:lineRule="auto"/>
              <w:rPr>
                <w:rFonts w:ascii="Times New Roman" w:hAnsi="Times New Roman" w:cs="Times New Roman"/>
                <w:sz w:val="24"/>
                <w:szCs w:val="24"/>
              </w:rPr>
            </w:pPr>
            <w:r w:rsidRPr="00504C63">
              <w:rPr>
                <w:rFonts w:ascii="Times New Roman" w:hAnsi="Times New Roman" w:cs="Times New Roman"/>
                <w:sz w:val="24"/>
                <w:szCs w:val="24"/>
              </w:rPr>
              <w:t xml:space="preserve">• Jei vaikas perdėtai nepasitiki savimi ar, priešingai, įkyriai siekia dėmesio, gali būti, kad šeimoje </w:t>
            </w:r>
            <w:r w:rsidRPr="00504C63">
              <w:rPr>
                <w:rFonts w:ascii="Times New Roman" w:hAnsi="Times New Roman" w:cs="Times New Roman"/>
                <w:sz w:val="24"/>
                <w:szCs w:val="24"/>
              </w:rPr>
              <w:lastRenderedPageBreak/>
              <w:t>gauna mažai dėmesio arba yra nuolat baramas, arba, priešingai, jam neleidžiama būti savarankiškam (išsiugdo ,,išmoktą bejėgiškumą“). Kantriai išklausykite vaiką, nuoširdžiai džiaukitės jo darbu, dažnai paskatinkite. Pamažu ilginkite laiko tarpą tarp paskatinimų, kad vaikas mokytųsi toleruoti pagyrimo nebuvimą.</w:t>
            </w:r>
          </w:p>
          <w:p w:rsidR="00DE5896" w:rsidRPr="00504C63" w:rsidRDefault="00DE5896" w:rsidP="007B404D">
            <w:pPr>
              <w:spacing w:line="276" w:lineRule="auto"/>
              <w:rPr>
                <w:rFonts w:ascii="Times New Roman" w:hAnsi="Times New Roman" w:cs="Times New Roman"/>
                <w:sz w:val="24"/>
                <w:szCs w:val="24"/>
              </w:rPr>
            </w:pPr>
            <w:r w:rsidRPr="00504C63">
              <w:rPr>
                <w:rFonts w:ascii="Times New Roman" w:hAnsi="Times New Roman" w:cs="Times New Roman"/>
                <w:sz w:val="24"/>
                <w:szCs w:val="24"/>
              </w:rPr>
              <w:t>• Sudarykite sąlygas išbandyti įvairią veiklą, kad geriau suprastų savo galimybes.</w:t>
            </w:r>
          </w:p>
          <w:p w:rsidR="00DE5896" w:rsidRPr="00D55ED4" w:rsidRDefault="00DE5896" w:rsidP="007B404D">
            <w:pPr>
              <w:spacing w:line="276" w:lineRule="auto"/>
              <w:rPr>
                <w:rFonts w:ascii="Times New Roman" w:hAnsi="Times New Roman" w:cs="Times New Roman"/>
                <w:sz w:val="24"/>
                <w:szCs w:val="24"/>
              </w:rPr>
            </w:pPr>
          </w:p>
        </w:tc>
      </w:tr>
    </w:tbl>
    <w:p w:rsidR="00504C63" w:rsidRPr="00D55ED4" w:rsidRDefault="00504C63" w:rsidP="00554207">
      <w:pPr>
        <w:rPr>
          <w:rFonts w:ascii="Times New Roman" w:hAnsi="Times New Roman" w:cs="Times New Roman"/>
          <w:sz w:val="24"/>
          <w:szCs w:val="24"/>
        </w:rPr>
      </w:pPr>
    </w:p>
    <w:p w:rsidR="00656B47" w:rsidRDefault="00656B47" w:rsidP="00C03A56">
      <w:pPr>
        <w:pStyle w:val="Sraopastraipa"/>
        <w:numPr>
          <w:ilvl w:val="2"/>
          <w:numId w:val="45"/>
        </w:numPr>
        <w:rPr>
          <w:rFonts w:ascii="Times New Roman" w:hAnsi="Times New Roman" w:cs="Times New Roman"/>
          <w:b/>
          <w:bCs/>
          <w:sz w:val="24"/>
          <w:szCs w:val="24"/>
        </w:rPr>
      </w:pPr>
      <w:r w:rsidRPr="00C03A56">
        <w:rPr>
          <w:rFonts w:ascii="Times New Roman" w:hAnsi="Times New Roman" w:cs="Times New Roman"/>
          <w:b/>
          <w:bCs/>
          <w:sz w:val="24"/>
          <w:szCs w:val="24"/>
        </w:rPr>
        <w:t>SANTYKIAI SU SUAUGUSIAIS</w:t>
      </w:r>
    </w:p>
    <w:p w:rsidR="00DE5896" w:rsidRPr="00C03A56" w:rsidRDefault="00DE5896" w:rsidP="00DE5896">
      <w:pPr>
        <w:pStyle w:val="Sraopastraipa"/>
        <w:ind w:left="1080"/>
        <w:rPr>
          <w:rFonts w:ascii="Times New Roman" w:hAnsi="Times New Roman" w:cs="Times New Roman"/>
          <w:b/>
          <w:bCs/>
          <w:sz w:val="24"/>
          <w:szCs w:val="24"/>
        </w:rPr>
      </w:pPr>
    </w:p>
    <w:tbl>
      <w:tblPr>
        <w:tblStyle w:val="Lentelstinklelis"/>
        <w:tblW w:w="9923" w:type="dxa"/>
        <w:tblInd w:w="-176" w:type="dxa"/>
        <w:tblLook w:val="04A0" w:firstRow="1" w:lastRow="0" w:firstColumn="1" w:lastColumn="0" w:noHBand="0" w:noVBand="1"/>
      </w:tblPr>
      <w:tblGrid>
        <w:gridCol w:w="596"/>
        <w:gridCol w:w="3109"/>
        <w:gridCol w:w="1344"/>
        <w:gridCol w:w="1765"/>
        <w:gridCol w:w="3109"/>
      </w:tblGrid>
      <w:tr w:rsidR="00DE5896" w:rsidRPr="00C03A56" w:rsidTr="00C03A56">
        <w:tc>
          <w:tcPr>
            <w:tcW w:w="9923" w:type="dxa"/>
            <w:gridSpan w:val="5"/>
          </w:tcPr>
          <w:p w:rsidR="00DE5896" w:rsidRPr="00001A48" w:rsidRDefault="00DE5896"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Vertybinė nuostata. </w:t>
            </w:r>
            <w:r w:rsidRPr="00001A48">
              <w:rPr>
                <w:rFonts w:ascii="Times New Roman" w:hAnsi="Times New Roman" w:cs="Times New Roman"/>
                <w:sz w:val="24"/>
                <w:szCs w:val="24"/>
              </w:rPr>
              <w:t>Nusiteikęs geranoriškai bendrauti ir bendradarbiauti su suaugusiaisiais.</w:t>
            </w:r>
          </w:p>
        </w:tc>
      </w:tr>
      <w:tr w:rsidR="00DE5896" w:rsidRPr="00C03A56" w:rsidTr="00C03A56">
        <w:tc>
          <w:tcPr>
            <w:tcW w:w="9923" w:type="dxa"/>
            <w:gridSpan w:val="5"/>
          </w:tcPr>
          <w:p w:rsidR="00DE5896" w:rsidRPr="00001A48" w:rsidRDefault="00DE5896"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Pasitiki pedagogais, juos gerbia, ramiai jaučiasi su jais kasdienėje ir neįprastoje aplinkoje, iš jų mokosi, drąsiai reiškia jiems savo nuomonę, tariasi, derasi; žino, kaip reikia elgtis su nepažįstamais suaugusiaisiais.</w:t>
            </w: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683490">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DE5896" w:rsidRPr="00B24539" w:rsidRDefault="00DE5896" w:rsidP="00683490">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DE5896" w:rsidRPr="00B24539" w:rsidRDefault="00DE5896" w:rsidP="00683490">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r>
              <w:rPr>
                <w:rFonts w:ascii="Times New Roman" w:hAnsi="Times New Roman" w:cs="Times New Roman"/>
                <w:sz w:val="24"/>
                <w:szCs w:val="24"/>
              </w:rPr>
              <w:t>1,5</w:t>
            </w:r>
            <w:r w:rsidRPr="00D55ED4">
              <w:rPr>
                <w:rFonts w:ascii="Times New Roman" w:hAnsi="Times New Roman" w:cs="Times New Roman"/>
                <w:sz w:val="24"/>
                <w:szCs w:val="24"/>
              </w:rPr>
              <w:t>-3 m.</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Verkia atsiskirdamas nuo tėvų, tačiau padedamas pedagogo pamažu nurimsta i</w:t>
            </w:r>
            <w:r>
              <w:rPr>
                <w:rFonts w:ascii="Times New Roman" w:hAnsi="Times New Roman" w:cs="Times New Roman"/>
                <w:sz w:val="24"/>
                <w:szCs w:val="24"/>
              </w:rPr>
              <w:t>r įsitraukia į veiklą.</w:t>
            </w:r>
          </w:p>
        </w:tc>
        <w:tc>
          <w:tcPr>
            <w:tcW w:w="3109" w:type="dxa"/>
            <w:gridSpan w:val="2"/>
          </w:tcPr>
          <w:p w:rsidR="00DE5896" w:rsidRPr="00DC57E4" w:rsidRDefault="007D3DF9" w:rsidP="00DC57E4">
            <w:pPr>
              <w:autoSpaceDE w:val="0"/>
              <w:autoSpaceDN w:val="0"/>
              <w:adjustRightInd w:val="0"/>
              <w:rPr>
                <w:rFonts w:ascii="Times New Roman" w:hAnsi="Times New Roman" w:cs="Times New Roman"/>
                <w:color w:val="000000"/>
                <w:sz w:val="24"/>
                <w:szCs w:val="24"/>
              </w:rPr>
            </w:pPr>
            <w:r w:rsidRPr="007D3DF9">
              <w:rPr>
                <w:rFonts w:ascii="Times New Roman" w:hAnsi="Times New Roman" w:cs="Times New Roman"/>
                <w:color w:val="000000"/>
                <w:sz w:val="24"/>
                <w:szCs w:val="24"/>
              </w:rPr>
              <w:t>Atsiskirdamas nuo tėvų</w:t>
            </w:r>
            <w:r w:rsidR="0067104F">
              <w:rPr>
                <w:rFonts w:ascii="Times New Roman" w:hAnsi="Times New Roman" w:cs="Times New Roman"/>
                <w:color w:val="000000"/>
                <w:sz w:val="24"/>
                <w:szCs w:val="24"/>
              </w:rPr>
              <w:t xml:space="preserve"> verkia, </w:t>
            </w:r>
            <w:r w:rsidR="00DC57E4">
              <w:rPr>
                <w:rFonts w:ascii="Times New Roman" w:hAnsi="Times New Roman" w:cs="Times New Roman"/>
                <w:color w:val="000000"/>
                <w:sz w:val="24"/>
                <w:szCs w:val="24"/>
              </w:rPr>
              <w:t xml:space="preserve"> tačiau nešiojamas nurimsta, </w:t>
            </w:r>
            <w:r w:rsidRPr="006D01B3">
              <w:rPr>
                <w:rFonts w:ascii="Times New Roman" w:hAnsi="Times New Roman" w:cs="Times New Roman"/>
                <w:color w:val="000000"/>
                <w:sz w:val="24"/>
                <w:szCs w:val="24"/>
              </w:rPr>
              <w:t>susidomi jam rodomais žaislais.</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w:t>
            </w:r>
            <w:r>
              <w:rPr>
                <w:rFonts w:ascii="Times New Roman" w:hAnsi="Times New Roman" w:cs="Times New Roman"/>
                <w:sz w:val="24"/>
                <w:szCs w:val="24"/>
              </w:rPr>
              <w:t>P</w:t>
            </w:r>
            <w:r w:rsidRPr="00D55ED4">
              <w:rPr>
                <w:rFonts w:ascii="Times New Roman" w:hAnsi="Times New Roman" w:cs="Times New Roman"/>
                <w:sz w:val="24"/>
                <w:szCs w:val="24"/>
              </w:rPr>
              <w:t xml:space="preserve">arūpinti vaikui įdomių žaislų, užtikrinti vienodą dienos ritmą grupėje ir </w:t>
            </w:r>
            <w:r>
              <w:rPr>
                <w:rFonts w:ascii="Times New Roman" w:hAnsi="Times New Roman" w:cs="Times New Roman"/>
                <w:sz w:val="24"/>
                <w:szCs w:val="24"/>
              </w:rPr>
              <w:t>namuose.</w:t>
            </w: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Atpažįsta juo besirūpinantį suaugusįjį, džiaugiasi jį pamatęs, atsako jam kalbinamas, žaidinamas, siekia būti</w:t>
            </w:r>
          </w:p>
          <w:p w:rsidR="00DE5896" w:rsidRPr="00D55ED4" w:rsidRDefault="00DE5896"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greta.</w:t>
            </w:r>
          </w:p>
        </w:tc>
        <w:tc>
          <w:tcPr>
            <w:tcW w:w="3109" w:type="dxa"/>
            <w:gridSpan w:val="2"/>
          </w:tcPr>
          <w:p w:rsidR="007D3DF9" w:rsidRPr="007D3DF9" w:rsidRDefault="007D3DF9" w:rsidP="006D01B3">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Šliaužia, ropoja, eina prie juo</w:t>
            </w:r>
          </w:p>
          <w:p w:rsidR="007D3DF9" w:rsidRPr="007D3DF9" w:rsidRDefault="007D3DF9" w:rsidP="006D01B3">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besirūpinančio auklėtojo,</w:t>
            </w:r>
          </w:p>
          <w:p w:rsidR="00DE5896" w:rsidRPr="0067104F" w:rsidRDefault="007D3DF9" w:rsidP="0067104F">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ti</w:t>
            </w:r>
            <w:r w:rsidR="00DC57E4">
              <w:rPr>
                <w:rFonts w:ascii="Times New Roman" w:hAnsi="Times New Roman" w:cs="Times New Roman"/>
                <w:color w:val="000000"/>
                <w:sz w:val="24"/>
                <w:szCs w:val="24"/>
              </w:rPr>
              <w:t xml:space="preserve">esia rankas, kad šis jį paimtų, kai į grupę įeina nepažįstamas </w:t>
            </w:r>
            <w:r w:rsidR="0067104F">
              <w:rPr>
                <w:rFonts w:ascii="Times New Roman" w:hAnsi="Times New Roman" w:cs="Times New Roman"/>
                <w:color w:val="000000"/>
                <w:sz w:val="24"/>
                <w:szCs w:val="24"/>
              </w:rPr>
              <w:t>žmogus.</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Rodyti a</w:t>
            </w:r>
            <w:r>
              <w:rPr>
                <w:rFonts w:ascii="Times New Roman" w:hAnsi="Times New Roman" w:cs="Times New Roman"/>
                <w:sz w:val="24"/>
                <w:szCs w:val="24"/>
              </w:rPr>
              <w:t xml:space="preserve">smeninį dėmesį. </w:t>
            </w:r>
            <w:r w:rsidRPr="00D55ED4">
              <w:rPr>
                <w:rFonts w:ascii="Times New Roman" w:hAnsi="Times New Roman" w:cs="Times New Roman"/>
                <w:sz w:val="24"/>
                <w:szCs w:val="24"/>
              </w:rPr>
              <w:t>Bendraujant</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prisitaikyti prie vaiko bendravimo ritmo</w:t>
            </w:r>
            <w:r>
              <w:rPr>
                <w:rFonts w:ascii="Times New Roman" w:hAnsi="Times New Roman" w:cs="Times New Roman"/>
                <w:sz w:val="24"/>
                <w:szCs w:val="24"/>
              </w:rPr>
              <w:t>.</w:t>
            </w:r>
            <w:r w:rsidRPr="00D55ED4">
              <w:rPr>
                <w:rFonts w:ascii="Times New Roman" w:hAnsi="Times New Roman" w:cs="Times New Roman"/>
                <w:sz w:val="24"/>
                <w:szCs w:val="24"/>
              </w:rPr>
              <w:t xml:space="preserve"> </w:t>
            </w: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Sunkiai atsiskiria nuo mamos, tėčio ar globėjo.</w:t>
            </w:r>
          </w:p>
        </w:tc>
        <w:tc>
          <w:tcPr>
            <w:tcW w:w="3109" w:type="dxa"/>
            <w:gridSpan w:val="2"/>
          </w:tcPr>
          <w:p w:rsidR="007D3DF9" w:rsidRPr="007D3DF9" w:rsidRDefault="007A7D0A" w:rsidP="006D01B3">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V</w:t>
            </w:r>
            <w:r w:rsidR="007D3DF9" w:rsidRPr="007D3DF9">
              <w:rPr>
                <w:rFonts w:ascii="Times New Roman" w:hAnsi="Times New Roman" w:cs="Times New Roman"/>
                <w:color w:val="000000"/>
                <w:sz w:val="24"/>
                <w:szCs w:val="24"/>
              </w:rPr>
              <w:t>erkia atsiskirdamas</w:t>
            </w:r>
          </w:p>
          <w:p w:rsidR="00DE5896" w:rsidRPr="006D01B3" w:rsidRDefault="00DC57E4" w:rsidP="006D01B3">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nuo tėvų, tačiau raminamas glaudžiasi prie auklėtojo, susidomi kitais </w:t>
            </w:r>
            <w:r w:rsidR="007D3DF9" w:rsidRPr="007D3DF9">
              <w:rPr>
                <w:rFonts w:ascii="Times New Roman" w:hAnsi="Times New Roman" w:cs="Times New Roman"/>
                <w:color w:val="000000"/>
                <w:sz w:val="24"/>
                <w:szCs w:val="24"/>
              </w:rPr>
              <w:t>vaikais ir žaidimais.</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Sukurti ir laikytis atsisveikinimo su tėvais ritualų</w:t>
            </w:r>
            <w:r>
              <w:rPr>
                <w:rFonts w:ascii="Times New Roman" w:hAnsi="Times New Roman" w:cs="Times New Roman"/>
                <w:sz w:val="24"/>
                <w:szCs w:val="24"/>
              </w:rPr>
              <w:t xml:space="preserve">. </w:t>
            </w: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Akivaizdžiai parodo prieraišumą prie juo besirūpinančio suaugusiojo. Mėgsta žaisti kartu su juo, stebi ir mėgdžioja jo žodžius, veiksmus. Prieš ką nors darydamas pažiūri į suaugusiojo veidą,</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laukdamas pritarimo ar nepritarimo</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ženklų, atpažįsta suaugusiojo emocijas, jausmus. Dažniausiai vykdo jam</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suprantamus suaugusiojo prašymus, kreipiasi į jį pagalbos.</w:t>
            </w:r>
          </w:p>
        </w:tc>
        <w:tc>
          <w:tcPr>
            <w:tcW w:w="3109" w:type="dxa"/>
            <w:gridSpan w:val="2"/>
          </w:tcPr>
          <w:p w:rsidR="007D3DF9" w:rsidRPr="007D3DF9" w:rsidRDefault="007D3DF9" w:rsidP="006D01B3">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lastRenderedPageBreak/>
              <w:t>Vaikas rodo suaugusiajam</w:t>
            </w:r>
          </w:p>
          <w:p w:rsidR="007D3DF9" w:rsidRPr="007D3DF9" w:rsidRDefault="007D3DF9" w:rsidP="006D01B3">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stiprius jausmus: apkabina</w:t>
            </w:r>
          </w:p>
          <w:p w:rsidR="007D3DF9" w:rsidRPr="007D3DF9" w:rsidRDefault="007D3DF9" w:rsidP="006D01B3">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arba nusisuka, myluoja arba</w:t>
            </w:r>
          </w:p>
          <w:p w:rsidR="007D3DF9" w:rsidRPr="007D3DF9" w:rsidRDefault="007D3DF9" w:rsidP="006D01B3">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at</w:t>
            </w:r>
            <w:r w:rsidR="00DC57E4">
              <w:rPr>
                <w:rFonts w:ascii="Times New Roman" w:hAnsi="Times New Roman" w:cs="Times New Roman"/>
                <w:color w:val="000000"/>
                <w:sz w:val="24"/>
                <w:szCs w:val="24"/>
              </w:rPr>
              <w:t xml:space="preserve">stumia. Išprašo iš suaugusiojo to, ko nori – panešioti, </w:t>
            </w:r>
            <w:r w:rsidRPr="007D3DF9">
              <w:rPr>
                <w:rFonts w:ascii="Times New Roman" w:hAnsi="Times New Roman" w:cs="Times New Roman"/>
                <w:color w:val="000000"/>
                <w:sz w:val="24"/>
                <w:szCs w:val="24"/>
              </w:rPr>
              <w:t>padainuoti, paskaityti.</w:t>
            </w:r>
          </w:p>
          <w:p w:rsidR="007D3DF9" w:rsidRPr="007D3DF9" w:rsidRDefault="007D3DF9" w:rsidP="006D01B3">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Mėgsta, kai jo žaidimą stebi,</w:t>
            </w:r>
          </w:p>
          <w:p w:rsidR="007D3DF9" w:rsidRPr="007D3DF9" w:rsidRDefault="007D3DF9" w:rsidP="006D01B3">
            <w:pPr>
              <w:autoSpaceDE w:val="0"/>
              <w:autoSpaceDN w:val="0"/>
              <w:adjustRightInd w:val="0"/>
              <w:spacing w:line="276" w:lineRule="auto"/>
              <w:rPr>
                <w:rFonts w:ascii="Times New Roman" w:hAnsi="Times New Roman" w:cs="Times New Roman"/>
                <w:color w:val="000000"/>
                <w:sz w:val="24"/>
                <w:szCs w:val="24"/>
              </w:rPr>
            </w:pPr>
            <w:r w:rsidRPr="007D3DF9">
              <w:rPr>
                <w:rFonts w:ascii="Times New Roman" w:hAnsi="Times New Roman" w:cs="Times New Roman"/>
                <w:color w:val="000000"/>
                <w:sz w:val="24"/>
                <w:szCs w:val="24"/>
              </w:rPr>
              <w:t>juo žavisi, jam pritaria juo</w:t>
            </w:r>
          </w:p>
          <w:p w:rsidR="00DE5896" w:rsidRPr="006D01B3" w:rsidRDefault="007A7D0A" w:rsidP="006D01B3">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besirūpinantis suaugęs žmogus.</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Pastebėti, kada vaikui reikia auklėtojo dėmesio, ir padrąsinti, paskatinti jį. Stengtis, kad auklėtojo bendravimas su</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vaiku būtų pozityvus. Vaikui supykus, užsispyrus, reaguoti pozityviai</w:t>
            </w:r>
            <w:r>
              <w:rPr>
                <w:rFonts w:ascii="Times New Roman" w:hAnsi="Times New Roman" w:cs="Times New Roman"/>
                <w:sz w:val="24"/>
                <w:szCs w:val="24"/>
              </w:rPr>
              <w:t>.</w:t>
            </w:r>
            <w:r w:rsidRPr="00D55ED4">
              <w:rPr>
                <w:rFonts w:ascii="Times New Roman" w:hAnsi="Times New Roman" w:cs="Times New Roman"/>
                <w:sz w:val="24"/>
                <w:szCs w:val="24"/>
              </w:rPr>
              <w:t xml:space="preserve"> </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Bijo nepažįstamų žmonių, nežinomos aplinkos, neįprastų žaislų.</w:t>
            </w:r>
          </w:p>
        </w:tc>
        <w:tc>
          <w:tcPr>
            <w:tcW w:w="3109" w:type="dxa"/>
            <w:gridSpan w:val="2"/>
          </w:tcPr>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Vaikas bijo eiti iš grupės į</w:t>
            </w:r>
          </w:p>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salę, bet vedamas už rankos</w:t>
            </w:r>
          </w:p>
          <w:p w:rsidR="00DE5896" w:rsidRPr="007A7D0A" w:rsidRDefault="007C2934" w:rsidP="007A7D0A">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 xml:space="preserve">ten eiti sutinka. </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w:t>
            </w:r>
            <w:r>
              <w:rPr>
                <w:rFonts w:ascii="Times New Roman" w:hAnsi="Times New Roman" w:cs="Times New Roman"/>
                <w:sz w:val="24"/>
                <w:szCs w:val="24"/>
              </w:rPr>
              <w:t>P</w:t>
            </w:r>
            <w:r w:rsidRPr="00D55ED4">
              <w:rPr>
                <w:rFonts w:ascii="Times New Roman" w:hAnsi="Times New Roman" w:cs="Times New Roman"/>
                <w:sz w:val="24"/>
                <w:szCs w:val="24"/>
              </w:rPr>
              <w:t>ristatyti vaikams naujus</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žaislus, supažindinant, kaip jie atrodo, juda, kokius garsus skleidžia, pakviesti vaikus pabandyti su jais pažaisti kartu su auklėtoju. </w:t>
            </w: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Lengviau nei antraisiais metais atsiskiria nuo tėvų.</w:t>
            </w:r>
          </w:p>
        </w:tc>
        <w:tc>
          <w:tcPr>
            <w:tcW w:w="3109" w:type="dxa"/>
            <w:gridSpan w:val="2"/>
          </w:tcPr>
          <w:p w:rsidR="00DE5896" w:rsidRPr="006D01B3"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 xml:space="preserve">Dažniau išlieka ramus, </w:t>
            </w:r>
            <w:r w:rsidR="00DC57E4">
              <w:rPr>
                <w:rFonts w:ascii="Times New Roman" w:hAnsi="Times New Roman" w:cs="Times New Roman"/>
                <w:color w:val="000000"/>
                <w:sz w:val="24"/>
                <w:szCs w:val="24"/>
              </w:rPr>
              <w:t xml:space="preserve">kai artimieji </w:t>
            </w:r>
            <w:r w:rsidRPr="007C2934">
              <w:rPr>
                <w:rFonts w:ascii="Times New Roman" w:hAnsi="Times New Roman" w:cs="Times New Roman"/>
                <w:color w:val="000000"/>
                <w:sz w:val="24"/>
                <w:szCs w:val="24"/>
              </w:rPr>
              <w:t>atsisveikina ir išeina.</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Bendradarbiauti su vaiko tėvais, sužinant naujus jo pasiekimus, įpročius, intere</w:t>
            </w:r>
            <w:r>
              <w:rPr>
                <w:rFonts w:ascii="Times New Roman" w:hAnsi="Times New Roman" w:cs="Times New Roman"/>
                <w:sz w:val="24"/>
                <w:szCs w:val="24"/>
              </w:rPr>
              <w:t xml:space="preserve">sus bei informuojant tėvus apie </w:t>
            </w:r>
            <w:r w:rsidRPr="00D55ED4">
              <w:rPr>
                <w:rFonts w:ascii="Times New Roman" w:hAnsi="Times New Roman" w:cs="Times New Roman"/>
                <w:sz w:val="24"/>
                <w:szCs w:val="24"/>
              </w:rPr>
              <w:t>įstaigoje praleistą dieną.</w:t>
            </w: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Drąsiai veikia, rizikuoja, išbando ką nors nauja, kai šalia yra juo besirūpinantis suaugusysis. Mėgdžioja, </w:t>
            </w:r>
            <w:r>
              <w:rPr>
                <w:rFonts w:ascii="Times New Roman" w:hAnsi="Times New Roman" w:cs="Times New Roman"/>
                <w:sz w:val="24"/>
                <w:szCs w:val="24"/>
              </w:rPr>
              <w:t xml:space="preserve">tačiau žaidime savaip pertvarko </w:t>
            </w:r>
            <w:r w:rsidRPr="00D55ED4">
              <w:rPr>
                <w:rFonts w:ascii="Times New Roman" w:hAnsi="Times New Roman" w:cs="Times New Roman"/>
                <w:sz w:val="24"/>
                <w:szCs w:val="24"/>
              </w:rPr>
              <w:t>suaugusiųjų veiksmus, žodžius, intonacijas. Nori veikti savarankiškai ir tikisi suaugusiojo palaikymo, pagyrimo. Ne visada priima suaugusiojo pagalbą, kartais užsispiria</w:t>
            </w:r>
          </w:p>
        </w:tc>
        <w:tc>
          <w:tcPr>
            <w:tcW w:w="3109" w:type="dxa"/>
            <w:gridSpan w:val="2"/>
          </w:tcPr>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Bėgiodamas kieme nutolsta</w:t>
            </w:r>
          </w:p>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nuo auklėtojo, apžiūrinėja</w:t>
            </w:r>
          </w:p>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aplinką, kitus vaikus, tačiau</w:t>
            </w:r>
          </w:p>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stengiasi auklėtojo neišleisti</w:t>
            </w:r>
          </w:p>
          <w:p w:rsidR="007C2934" w:rsidRPr="007C2934" w:rsidRDefault="007C2934" w:rsidP="007A7D0A">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 xml:space="preserve">iš akių. </w:t>
            </w:r>
          </w:p>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Siužetiniame žaidime mėgdžioja</w:t>
            </w:r>
          </w:p>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mamos, auklėtojo</w:t>
            </w:r>
          </w:p>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pa</w:t>
            </w:r>
            <w:r w:rsidR="00DC57E4">
              <w:rPr>
                <w:rFonts w:ascii="Times New Roman" w:hAnsi="Times New Roman" w:cs="Times New Roman"/>
                <w:color w:val="000000"/>
                <w:sz w:val="24"/>
                <w:szCs w:val="24"/>
              </w:rPr>
              <w:t xml:space="preserve">dėjėjos ir auklėtojos buitinius </w:t>
            </w:r>
            <w:r w:rsidRPr="007C2934">
              <w:rPr>
                <w:rFonts w:ascii="Times New Roman" w:hAnsi="Times New Roman" w:cs="Times New Roman"/>
                <w:color w:val="000000"/>
                <w:sz w:val="24"/>
                <w:szCs w:val="24"/>
              </w:rPr>
              <w:t>veiksmus</w:t>
            </w:r>
            <w:r w:rsidR="007A7D0A">
              <w:rPr>
                <w:rFonts w:ascii="Times New Roman" w:hAnsi="Times New Roman" w:cs="Times New Roman"/>
                <w:color w:val="000000"/>
                <w:sz w:val="24"/>
                <w:szCs w:val="24"/>
              </w:rPr>
              <w:t>:</w:t>
            </w:r>
            <w:r w:rsidRPr="007C2934">
              <w:rPr>
                <w:rFonts w:ascii="Times New Roman" w:hAnsi="Times New Roman" w:cs="Times New Roman"/>
                <w:color w:val="000000"/>
                <w:sz w:val="24"/>
                <w:szCs w:val="24"/>
              </w:rPr>
              <w:t xml:space="preserve"> maitina</w:t>
            </w:r>
          </w:p>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lėlę, valo stalą, šluoja grindis,</w:t>
            </w:r>
          </w:p>
          <w:p w:rsidR="007A7D0A" w:rsidRPr="007C2934" w:rsidRDefault="007C2934" w:rsidP="007A7D0A">
            <w:pPr>
              <w:autoSpaceDE w:val="0"/>
              <w:autoSpaceDN w:val="0"/>
              <w:adjustRightInd w:val="0"/>
              <w:rPr>
                <w:rFonts w:ascii="Times New Roman" w:hAnsi="Times New Roman" w:cs="Times New Roman"/>
                <w:color w:val="000000"/>
                <w:sz w:val="24"/>
                <w:szCs w:val="24"/>
              </w:rPr>
            </w:pPr>
            <w:r w:rsidRPr="007C2934">
              <w:rPr>
                <w:rFonts w:ascii="Times New Roman" w:hAnsi="Times New Roman" w:cs="Times New Roman"/>
                <w:color w:val="000000"/>
                <w:sz w:val="24"/>
                <w:szCs w:val="24"/>
              </w:rPr>
              <w:t xml:space="preserve">tvarko žaislus. </w:t>
            </w:r>
          </w:p>
          <w:p w:rsidR="007C2934" w:rsidRPr="007C2934" w:rsidRDefault="007A7D0A" w:rsidP="006D01B3">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D</w:t>
            </w:r>
            <w:r w:rsidR="00DC57E4">
              <w:rPr>
                <w:rFonts w:ascii="Times New Roman" w:hAnsi="Times New Roman" w:cs="Times New Roman"/>
                <w:color w:val="000000"/>
                <w:sz w:val="24"/>
                <w:szCs w:val="24"/>
              </w:rPr>
              <w:t xml:space="preserve">žiaugiasi </w:t>
            </w:r>
            <w:r w:rsidR="007C2934" w:rsidRPr="007C2934">
              <w:rPr>
                <w:rFonts w:ascii="Times New Roman" w:hAnsi="Times New Roman" w:cs="Times New Roman"/>
                <w:color w:val="000000"/>
                <w:sz w:val="24"/>
                <w:szCs w:val="24"/>
              </w:rPr>
              <w:t>pagyrimu.</w:t>
            </w:r>
          </w:p>
          <w:p w:rsidR="00DE5896" w:rsidRPr="006D01B3" w:rsidRDefault="007C2934" w:rsidP="00DC57E4">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Dažnai</w:t>
            </w:r>
            <w:r w:rsidR="00DC57E4">
              <w:rPr>
                <w:rFonts w:ascii="Times New Roman" w:hAnsi="Times New Roman" w:cs="Times New Roman"/>
                <w:color w:val="000000"/>
                <w:sz w:val="24"/>
                <w:szCs w:val="24"/>
              </w:rPr>
              <w:t xml:space="preserve"> kartoja „Aš pats“, nesileidžia nurengiamas, aprengiamas, bando tai padaryti </w:t>
            </w:r>
            <w:r w:rsidRPr="007C2934">
              <w:rPr>
                <w:rFonts w:ascii="Times New Roman" w:hAnsi="Times New Roman" w:cs="Times New Roman"/>
                <w:color w:val="000000"/>
                <w:sz w:val="24"/>
                <w:szCs w:val="24"/>
              </w:rPr>
              <w:t xml:space="preserve">pats. </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Pritarti vaiko iniciatyvai, tačiau visuomet atskubėti į pagalbą, kai jam reikia suaugusiojo, būti vaiko saugumo</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garantu.</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Žaidžiant su v</w:t>
            </w:r>
            <w:r>
              <w:rPr>
                <w:rFonts w:ascii="Times New Roman" w:hAnsi="Times New Roman" w:cs="Times New Roman"/>
                <w:sz w:val="24"/>
                <w:szCs w:val="24"/>
              </w:rPr>
              <w:t>aiku skatinti jo savarankiškumą.</w:t>
            </w:r>
            <w:r w:rsidRPr="00D55ED4">
              <w:rPr>
                <w:rFonts w:ascii="Times New Roman" w:hAnsi="Times New Roman" w:cs="Times New Roman"/>
                <w:sz w:val="24"/>
                <w:szCs w:val="24"/>
              </w:rPr>
              <w:t xml:space="preserve"> </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w:t>
            </w:r>
            <w:r>
              <w:rPr>
                <w:rFonts w:ascii="Times New Roman" w:hAnsi="Times New Roman" w:cs="Times New Roman"/>
                <w:sz w:val="24"/>
                <w:szCs w:val="24"/>
              </w:rPr>
              <w:t xml:space="preserve"> J</w:t>
            </w:r>
            <w:r w:rsidRPr="00D55ED4">
              <w:rPr>
                <w:rFonts w:ascii="Times New Roman" w:hAnsi="Times New Roman" w:cs="Times New Roman"/>
                <w:sz w:val="24"/>
                <w:szCs w:val="24"/>
              </w:rPr>
              <w:t>ei vaikas užsispyrė to, kas jam pavojinga, tikslinga nukreipti jo dėmesį į kitą įdomią veiklą.</w:t>
            </w: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Ramiai stebi nepažįstamus žmones, kai auklėtojas yra šalia jo arba matomas netoliese.</w:t>
            </w:r>
          </w:p>
        </w:tc>
        <w:tc>
          <w:tcPr>
            <w:tcW w:w="3109" w:type="dxa"/>
            <w:gridSpan w:val="2"/>
          </w:tcPr>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Smalsiai apžiūrinėja į grupę</w:t>
            </w:r>
          </w:p>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atėjusius svečius, paima jų</w:t>
            </w:r>
          </w:p>
          <w:p w:rsidR="007C2934" w:rsidRPr="007C2934"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duodamą žaislą, jeigu šalia</w:t>
            </w:r>
          </w:p>
          <w:p w:rsidR="00DE5896" w:rsidRPr="006D01B3" w:rsidRDefault="007C2934"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yra auklėtojas.</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Į grupę retsykiais pasikviesti svečių, kviesti tėvus ar senelius, dalyvauti vaikų ugdymo procese, kad vaikai pratintųsi</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bendrauti su nepažįstamais žmonėmis.</w:t>
            </w:r>
          </w:p>
        </w:tc>
      </w:tr>
      <w:tr w:rsidR="00B32EFD" w:rsidRPr="00C03A56" w:rsidTr="007B3E44">
        <w:tc>
          <w:tcPr>
            <w:tcW w:w="596" w:type="dxa"/>
          </w:tcPr>
          <w:p w:rsidR="00B32EFD" w:rsidRPr="00D55ED4" w:rsidRDefault="00B32EFD" w:rsidP="007B404D">
            <w:pPr>
              <w:spacing w:line="276" w:lineRule="auto"/>
              <w:rPr>
                <w:rFonts w:ascii="Times New Roman" w:hAnsi="Times New Roman" w:cs="Times New Roman"/>
                <w:sz w:val="24"/>
                <w:szCs w:val="24"/>
              </w:rPr>
            </w:pPr>
            <w:r>
              <w:rPr>
                <w:rFonts w:ascii="Times New Roman" w:hAnsi="Times New Roman" w:cs="Times New Roman"/>
                <w:sz w:val="24"/>
                <w:szCs w:val="24"/>
              </w:rPr>
              <w:t>3</w:t>
            </w:r>
            <w:r w:rsidRPr="00D55ED4">
              <w:rPr>
                <w:rFonts w:ascii="Times New Roman" w:hAnsi="Times New Roman" w:cs="Times New Roman"/>
                <w:sz w:val="24"/>
                <w:szCs w:val="24"/>
              </w:rPr>
              <w:t>-6 m.</w:t>
            </w:r>
          </w:p>
        </w:tc>
        <w:tc>
          <w:tcPr>
            <w:tcW w:w="3109" w:type="dxa"/>
          </w:tcPr>
          <w:p w:rsidR="00B32EFD" w:rsidRPr="00D55ED4" w:rsidRDefault="00B32EF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4-ais žingsnis</w:t>
            </w:r>
          </w:p>
          <w:p w:rsidR="00B32EFD" w:rsidRPr="00D55ED4" w:rsidRDefault="00B32EF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Lengvai atsiskiria nuo tėvų ar globėjų. Grupėje jaučiasi saugus, rodo pasitikėjimą grupės auklėtojais, supranta jų jausmus, bendradarbiauja </w:t>
            </w:r>
            <w:r w:rsidRPr="00D55ED4">
              <w:rPr>
                <w:rFonts w:ascii="Times New Roman" w:hAnsi="Times New Roman" w:cs="Times New Roman"/>
                <w:sz w:val="24"/>
                <w:szCs w:val="24"/>
              </w:rPr>
              <w:lastRenderedPageBreak/>
              <w:t>su jais: guodžiasi, kalbasi, klausia,</w:t>
            </w:r>
          </w:p>
          <w:p w:rsidR="00B32EFD" w:rsidRPr="00D55ED4" w:rsidRDefault="00B32EF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tariasi. Paklaustas suaugusiajam pasako savo nuomonę. Dažniausiai stengiasi laikytis suaugusiųjų nustatytos tvarkos, priima jų pagalbą, pasiūlymus</w:t>
            </w:r>
          </w:p>
          <w:p w:rsidR="00B32EFD" w:rsidRPr="00D55ED4" w:rsidRDefault="00B32EF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bei vykdo individualiai pasakytus prašymus. Mėgsta ką nors daryti kartu su suaugusiuoju.</w:t>
            </w:r>
          </w:p>
        </w:tc>
        <w:tc>
          <w:tcPr>
            <w:tcW w:w="3109" w:type="dxa"/>
            <w:gridSpan w:val="2"/>
            <w:vMerge w:val="restart"/>
          </w:tcPr>
          <w:p w:rsidR="00B32EFD" w:rsidRPr="007C2934" w:rsidRDefault="00B32EFD"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lastRenderedPageBreak/>
              <w:t>Smalsiai apžiūrinėja į grupę</w:t>
            </w:r>
          </w:p>
          <w:p w:rsidR="00B32EFD" w:rsidRPr="007C2934" w:rsidRDefault="00B32EFD"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atėjusius svečius, paima jų</w:t>
            </w:r>
          </w:p>
          <w:p w:rsidR="00B32EFD" w:rsidRPr="007C2934" w:rsidRDefault="00B32EFD"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duodamą žaislą, jeigu šalia</w:t>
            </w:r>
          </w:p>
          <w:p w:rsidR="00B32EFD" w:rsidRPr="007C2934" w:rsidRDefault="00B32EFD"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yra auklėtojas.</w:t>
            </w:r>
          </w:p>
          <w:p w:rsidR="00B32EFD" w:rsidRPr="007C2934" w:rsidRDefault="00B32EFD"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Vaikas įsitraukia į auklėtojo</w:t>
            </w:r>
          </w:p>
          <w:p w:rsidR="00B32EFD" w:rsidRPr="007C2934" w:rsidRDefault="00B32EFD"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pasiūlytą veiklą, tačiau ją</w:t>
            </w:r>
          </w:p>
          <w:p w:rsidR="00B32EFD" w:rsidRPr="007C2934" w:rsidRDefault="00B32EFD"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lastRenderedPageBreak/>
              <w:t>plėtoja savitai, kalbasi su auklėtoju,</w:t>
            </w:r>
          </w:p>
          <w:p w:rsidR="00B32EFD" w:rsidRPr="007C2934" w:rsidRDefault="00B32EFD"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ką ir kaip daro, klausia</w:t>
            </w:r>
          </w:p>
          <w:p w:rsidR="00B32EFD" w:rsidRPr="007C2934" w:rsidRDefault="00B32EFD" w:rsidP="006D01B3">
            <w:pPr>
              <w:autoSpaceDE w:val="0"/>
              <w:autoSpaceDN w:val="0"/>
              <w:adjustRightInd w:val="0"/>
              <w:spacing w:line="276" w:lineRule="auto"/>
              <w:rPr>
                <w:rFonts w:ascii="Times New Roman" w:hAnsi="Times New Roman" w:cs="Times New Roman"/>
                <w:color w:val="000000"/>
                <w:sz w:val="24"/>
                <w:szCs w:val="24"/>
              </w:rPr>
            </w:pPr>
            <w:r w:rsidRPr="007C2934">
              <w:rPr>
                <w:rFonts w:ascii="Times New Roman" w:hAnsi="Times New Roman" w:cs="Times New Roman"/>
                <w:color w:val="000000"/>
                <w:sz w:val="24"/>
                <w:szCs w:val="24"/>
              </w:rPr>
              <w:t>patarimų, prašo priemonių,</w:t>
            </w:r>
          </w:p>
          <w:p w:rsidR="007A7D0A" w:rsidRPr="006D01B3" w:rsidRDefault="00B32EFD" w:rsidP="007A7D0A">
            <w:pPr>
              <w:autoSpaceDE w:val="0"/>
              <w:autoSpaceDN w:val="0"/>
              <w:adjustRightInd w:val="0"/>
              <w:rPr>
                <w:rFonts w:ascii="Times New Roman" w:hAnsi="Times New Roman" w:cs="Times New Roman"/>
                <w:color w:val="000000"/>
                <w:sz w:val="24"/>
                <w:szCs w:val="24"/>
              </w:rPr>
            </w:pPr>
            <w:r w:rsidRPr="007C2934">
              <w:rPr>
                <w:rFonts w:ascii="Times New Roman" w:hAnsi="Times New Roman" w:cs="Times New Roman"/>
                <w:color w:val="000000"/>
                <w:sz w:val="24"/>
                <w:szCs w:val="24"/>
              </w:rPr>
              <w:t xml:space="preserve">rodo, ką padarė. </w:t>
            </w:r>
          </w:p>
          <w:p w:rsidR="00B32EFD" w:rsidRPr="006D01B3" w:rsidRDefault="00B32EFD" w:rsidP="006D01B3">
            <w:pPr>
              <w:autoSpaceDE w:val="0"/>
              <w:autoSpaceDN w:val="0"/>
              <w:adjustRightInd w:val="0"/>
              <w:spacing w:line="276" w:lineRule="auto"/>
              <w:rPr>
                <w:rFonts w:ascii="Times New Roman" w:hAnsi="Times New Roman" w:cs="Times New Roman"/>
                <w:color w:val="000000"/>
                <w:sz w:val="24"/>
                <w:szCs w:val="24"/>
              </w:rPr>
            </w:pPr>
          </w:p>
        </w:tc>
        <w:tc>
          <w:tcPr>
            <w:tcW w:w="3109" w:type="dxa"/>
          </w:tcPr>
          <w:p w:rsidR="00B32EFD" w:rsidRPr="00D55ED4" w:rsidRDefault="00B32EF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Pasiūlyti vaikams veiklos, per kurią reikia kalbėti apie šeimą. Organizuoti šeimos dienas grupėje. Kviesti tėvus dalyvauti grupės veikloje.</w:t>
            </w:r>
          </w:p>
          <w:p w:rsidR="00B32EFD" w:rsidRPr="00D55ED4" w:rsidRDefault="00B32EF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Dėl vaikų ugdymo, išvykų, </w:t>
            </w:r>
            <w:r w:rsidRPr="00D55ED4">
              <w:rPr>
                <w:rFonts w:ascii="Times New Roman" w:hAnsi="Times New Roman" w:cs="Times New Roman"/>
                <w:sz w:val="24"/>
                <w:szCs w:val="24"/>
              </w:rPr>
              <w:lastRenderedPageBreak/>
              <w:t>švenčių ir kt. tartis su vaikais bei jų tėvais.</w:t>
            </w:r>
          </w:p>
          <w:p w:rsidR="00B32EFD" w:rsidRPr="00D55ED4" w:rsidRDefault="00B32EF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Organizuoti stalo žaidimų vakarus su tėveliais.</w:t>
            </w:r>
          </w:p>
          <w:p w:rsidR="00B32EFD" w:rsidRPr="00D55ED4" w:rsidRDefault="00B32EF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Klausytis vaikų, skatinti pasakyti savo norus, sumanymus, idėjas, padėti juos įgyvendinti.</w:t>
            </w:r>
          </w:p>
          <w:p w:rsidR="00B32EFD" w:rsidRPr="00D55ED4" w:rsidRDefault="00B32EFD" w:rsidP="007B404D">
            <w:pPr>
              <w:spacing w:line="276" w:lineRule="auto"/>
              <w:rPr>
                <w:rFonts w:ascii="Times New Roman" w:hAnsi="Times New Roman" w:cs="Times New Roman"/>
                <w:sz w:val="24"/>
                <w:szCs w:val="24"/>
              </w:rPr>
            </w:pPr>
          </w:p>
        </w:tc>
      </w:tr>
      <w:tr w:rsidR="00B32EFD" w:rsidRPr="00C03A56" w:rsidTr="007B3E44">
        <w:tc>
          <w:tcPr>
            <w:tcW w:w="596" w:type="dxa"/>
            <w:textDirection w:val="btLr"/>
          </w:tcPr>
          <w:p w:rsidR="00B32EFD" w:rsidRPr="00D55ED4" w:rsidRDefault="00B32EFD" w:rsidP="007B404D">
            <w:pPr>
              <w:spacing w:line="276" w:lineRule="auto"/>
              <w:ind w:left="113" w:right="113"/>
              <w:rPr>
                <w:rFonts w:ascii="Times New Roman" w:hAnsi="Times New Roman" w:cs="Times New Roman"/>
                <w:sz w:val="24"/>
                <w:szCs w:val="24"/>
              </w:rPr>
            </w:pPr>
          </w:p>
        </w:tc>
        <w:tc>
          <w:tcPr>
            <w:tcW w:w="3109" w:type="dxa"/>
          </w:tcPr>
          <w:p w:rsidR="00B32EFD" w:rsidRPr="00D55ED4" w:rsidRDefault="00B32EF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Kalbasi, ką nors veikia su nepažįstamais žmonėmis, kai</w:t>
            </w:r>
          </w:p>
          <w:p w:rsidR="00B32EFD" w:rsidRPr="00D55ED4" w:rsidRDefault="00B32EF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auklėtojas yra šalia jo arba matomas netoliese.</w:t>
            </w:r>
          </w:p>
        </w:tc>
        <w:tc>
          <w:tcPr>
            <w:tcW w:w="3109" w:type="dxa"/>
            <w:gridSpan w:val="2"/>
            <w:vMerge/>
          </w:tcPr>
          <w:p w:rsidR="00B32EFD" w:rsidRPr="006D01B3" w:rsidRDefault="00B32EFD" w:rsidP="006D01B3">
            <w:pPr>
              <w:pStyle w:val="Sraopastraipa"/>
              <w:spacing w:line="276" w:lineRule="auto"/>
              <w:ind w:left="0"/>
              <w:rPr>
                <w:rFonts w:ascii="Times New Roman" w:hAnsi="Times New Roman" w:cs="Times New Roman"/>
                <w:b/>
                <w:bCs/>
                <w:color w:val="FF0000"/>
                <w:sz w:val="24"/>
                <w:szCs w:val="24"/>
              </w:rPr>
            </w:pPr>
          </w:p>
        </w:tc>
        <w:tc>
          <w:tcPr>
            <w:tcW w:w="3109" w:type="dxa"/>
          </w:tcPr>
          <w:p w:rsidR="00B32EFD" w:rsidRPr="00D55ED4" w:rsidRDefault="00B32EF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Kviesti į grupę vaikams įdomius žmones ir skatinti vaikus ką nors veikti drauge.</w:t>
            </w:r>
          </w:p>
        </w:tc>
      </w:tr>
      <w:tr w:rsidR="00DE5896" w:rsidRPr="00C03A56" w:rsidTr="007B3E44">
        <w:tc>
          <w:tcPr>
            <w:tcW w:w="596" w:type="dxa"/>
            <w:textDirection w:val="btLr"/>
          </w:tcPr>
          <w:p w:rsidR="00DE5896" w:rsidRPr="00D55ED4" w:rsidRDefault="00DE5896" w:rsidP="007B404D">
            <w:pPr>
              <w:spacing w:line="276" w:lineRule="auto"/>
              <w:ind w:left="113" w:right="113"/>
              <w:rPr>
                <w:rFonts w:ascii="Times New Roman" w:hAnsi="Times New Roman" w:cs="Times New Roman"/>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Rodo, prašo, siūlo, aiškina, nurodinėja, įtraukdamas suaugusįjį į savo žaidimus, bendrą veiklą, pokalbius apie savijautą ir elgesį. Priima su veikla susijusius suaugusiojo pasiūlymus. Tikrina suaugusiojo išsakytas leistino elgesio</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ribas – atsiklausia, derasi, pasako, kaip pasielgė kitas, ir laukia komentarų. Dažniausiai laikosi sutartų taisyklių,</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suaugusiojo prašymų, pasiūlymų, tačiau stipriai supykęs, išsigandęs, susijaudinęs gali priešintis suaugusiajam.</w:t>
            </w:r>
          </w:p>
        </w:tc>
        <w:tc>
          <w:tcPr>
            <w:tcW w:w="3109" w:type="dxa"/>
            <w:gridSpan w:val="2"/>
          </w:tcPr>
          <w:p w:rsidR="00B32EFD" w:rsidRPr="00B32EFD" w:rsidRDefault="00B32EFD" w:rsidP="006D01B3">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P</w:t>
            </w:r>
            <w:r w:rsidR="00DC57E4">
              <w:rPr>
                <w:rFonts w:ascii="Times New Roman" w:hAnsi="Times New Roman" w:cs="Times New Roman"/>
                <w:color w:val="000000"/>
                <w:sz w:val="24"/>
                <w:szCs w:val="24"/>
              </w:rPr>
              <w:t xml:space="preserve">aprašo auklėtojo pabūti ligoniu </w:t>
            </w:r>
            <w:r w:rsidRPr="00B32EFD">
              <w:rPr>
                <w:rFonts w:ascii="Times New Roman" w:hAnsi="Times New Roman" w:cs="Times New Roman"/>
                <w:color w:val="000000"/>
                <w:sz w:val="24"/>
                <w:szCs w:val="24"/>
              </w:rPr>
              <w:t>ir jį „gydo“: paklauso</w:t>
            </w:r>
          </w:p>
          <w:p w:rsidR="00B32EFD" w:rsidRPr="00B32EFD" w:rsidRDefault="00B32EFD" w:rsidP="006D01B3">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širdies ritmo, matuoja temperatūr</w:t>
            </w:r>
            <w:r w:rsidR="00DC57E4">
              <w:rPr>
                <w:rFonts w:ascii="Times New Roman" w:hAnsi="Times New Roman" w:cs="Times New Roman"/>
                <w:color w:val="000000"/>
                <w:sz w:val="24"/>
                <w:szCs w:val="24"/>
              </w:rPr>
              <w:t xml:space="preserve">ą, </w:t>
            </w:r>
            <w:r w:rsidRPr="00B32EFD">
              <w:rPr>
                <w:rFonts w:ascii="Times New Roman" w:hAnsi="Times New Roman" w:cs="Times New Roman"/>
                <w:color w:val="000000"/>
                <w:sz w:val="24"/>
                <w:szCs w:val="24"/>
              </w:rPr>
              <w:t>„išrašo“ receptą.</w:t>
            </w:r>
          </w:p>
          <w:p w:rsidR="00B32EFD" w:rsidRPr="00B32EFD" w:rsidRDefault="00B32EFD" w:rsidP="006D01B3">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Auklėtojui paprašius, paguldo</w:t>
            </w:r>
          </w:p>
          <w:p w:rsidR="00B32EFD" w:rsidRPr="00B32EFD" w:rsidRDefault="00B32EFD" w:rsidP="006D01B3">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jį į „ligoninę“.</w:t>
            </w:r>
          </w:p>
          <w:p w:rsidR="00DE5896" w:rsidRPr="006D01B3" w:rsidRDefault="00B32EFD" w:rsidP="006D01B3">
            <w:pPr>
              <w:autoSpaceDE w:val="0"/>
              <w:autoSpaceDN w:val="0"/>
              <w:adjustRightInd w:val="0"/>
              <w:spacing w:line="276" w:lineRule="auto"/>
              <w:rPr>
                <w:rFonts w:ascii="Times New Roman" w:hAnsi="Times New Roman" w:cs="Times New Roman"/>
                <w:bCs/>
                <w:sz w:val="24"/>
                <w:szCs w:val="24"/>
              </w:rPr>
            </w:pPr>
            <w:r w:rsidRPr="006D01B3">
              <w:rPr>
                <w:rFonts w:ascii="Times New Roman" w:hAnsi="Times New Roman" w:cs="Times New Roman"/>
                <w:bCs/>
                <w:sz w:val="24"/>
                <w:szCs w:val="24"/>
              </w:rPr>
              <w:t>Susijaudinęs atsisako per šventę deklamuoti eilėraštį.</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Vaikams prašant įsitraukti į jų žaidimus, atlikti antraeilius vaidmenis, palaikyti jų sumanymus, užduoti klausimų, padedančių plėtoti žaidimą.</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Kalbėtis su vaikais apie tai, kuo naudingos elgesio taisyklės, kodėl būtina jų laikytis, kas nutinka, kai jos pažeidžiamos. Būti tinkamo elgesio modeliu vaikams.  </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Drąsiai bendrauja su mažiau pažįstamais ar nepažįstamais žmonėmis grupėje, salėje ar įstaigos kieme.</w:t>
            </w:r>
          </w:p>
        </w:tc>
        <w:tc>
          <w:tcPr>
            <w:tcW w:w="3109" w:type="dxa"/>
            <w:gridSpan w:val="2"/>
          </w:tcPr>
          <w:p w:rsidR="00B32EFD" w:rsidRPr="00B32EFD" w:rsidRDefault="00B32EFD" w:rsidP="006D01B3">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Į grupę atėjusiems svečiams</w:t>
            </w:r>
          </w:p>
          <w:p w:rsidR="00B32EFD" w:rsidRPr="00B32EFD" w:rsidRDefault="00DC57E4" w:rsidP="006D01B3">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aprodo savo žaislus, darbelius, atsako į jų </w:t>
            </w:r>
            <w:r w:rsidR="00B32EFD" w:rsidRPr="00B32EFD">
              <w:rPr>
                <w:rFonts w:ascii="Times New Roman" w:hAnsi="Times New Roman" w:cs="Times New Roman"/>
                <w:color w:val="000000"/>
                <w:sz w:val="24"/>
                <w:szCs w:val="24"/>
              </w:rPr>
              <w:t>klausimus.</w:t>
            </w:r>
          </w:p>
          <w:p w:rsidR="00DE5896" w:rsidRPr="006D01B3" w:rsidRDefault="00DE5896" w:rsidP="006D01B3">
            <w:pPr>
              <w:pStyle w:val="Sraopastraipa"/>
              <w:spacing w:line="276" w:lineRule="auto"/>
              <w:ind w:left="0"/>
              <w:rPr>
                <w:rFonts w:ascii="Times New Roman" w:hAnsi="Times New Roman" w:cs="Times New Roman"/>
                <w:b/>
                <w:bCs/>
                <w:color w:val="FF0000"/>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Paskatinti vaikus bendrauti su grupės svečiais, papasakoti apie juos daugiau, kad vaikai turėtų apie ką kalbėtis, kartu su vaikais sugalvoti jiems klausimų.</w:t>
            </w: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Nusiteikęs geranoriškai, pagarbiai,</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mandagiai bendrauti su suaugusiaisiais. Tariasi, diskutuoja su jais dėl dienotvarkės ir elgesio taisyklių,</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teikia pasiūlymus, stengiasi laikytis susitarimų, nors kartais su suaugusiuoju bendrauja priešiškai. Kasdienėse</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situacijose bando tinkamu būdu išsakyti priešingą nei suaugusiojo nuomonę.</w:t>
            </w:r>
          </w:p>
        </w:tc>
        <w:tc>
          <w:tcPr>
            <w:tcW w:w="3109" w:type="dxa"/>
            <w:gridSpan w:val="2"/>
          </w:tcPr>
          <w:p w:rsidR="00B32EFD" w:rsidRPr="00B32EFD" w:rsidRDefault="006D01B3" w:rsidP="006D01B3">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w:t>
            </w:r>
            <w:r w:rsidR="00B32EFD" w:rsidRPr="00B32EFD">
              <w:rPr>
                <w:rFonts w:ascii="Times New Roman" w:hAnsi="Times New Roman" w:cs="Times New Roman"/>
                <w:color w:val="000000"/>
                <w:sz w:val="24"/>
                <w:szCs w:val="24"/>
              </w:rPr>
              <w:t>uklėtoj</w:t>
            </w:r>
            <w:r>
              <w:rPr>
                <w:rFonts w:ascii="Times New Roman" w:hAnsi="Times New Roman" w:cs="Times New Roman"/>
                <w:color w:val="000000"/>
                <w:sz w:val="24"/>
                <w:szCs w:val="24"/>
              </w:rPr>
              <w:t>a</w:t>
            </w:r>
            <w:r w:rsidR="00DC57E4">
              <w:rPr>
                <w:rFonts w:ascii="Times New Roman" w:hAnsi="Times New Roman" w:cs="Times New Roman"/>
                <w:color w:val="000000"/>
                <w:sz w:val="24"/>
                <w:szCs w:val="24"/>
              </w:rPr>
              <w:t xml:space="preserve">i pasipasakoja savo rūpesčius </w:t>
            </w:r>
            <w:r w:rsidR="00B32EFD" w:rsidRPr="00B32EFD">
              <w:rPr>
                <w:rFonts w:ascii="Times New Roman" w:hAnsi="Times New Roman" w:cs="Times New Roman"/>
                <w:color w:val="000000"/>
                <w:sz w:val="24"/>
                <w:szCs w:val="24"/>
              </w:rPr>
              <w:t>ir džiaugsmus.</w:t>
            </w:r>
          </w:p>
          <w:p w:rsidR="00B32EFD" w:rsidRPr="00B32EFD" w:rsidRDefault="006D01B3" w:rsidP="006D01B3">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K</w:t>
            </w:r>
            <w:r w:rsidR="00DC57E4">
              <w:rPr>
                <w:rFonts w:ascii="Times New Roman" w:hAnsi="Times New Roman" w:cs="Times New Roman"/>
                <w:color w:val="000000"/>
                <w:sz w:val="24"/>
                <w:szCs w:val="24"/>
              </w:rPr>
              <w:t xml:space="preserve">artu su </w:t>
            </w:r>
            <w:r>
              <w:rPr>
                <w:rFonts w:ascii="Times New Roman" w:hAnsi="Times New Roman" w:cs="Times New Roman"/>
                <w:color w:val="000000"/>
                <w:sz w:val="24"/>
                <w:szCs w:val="24"/>
              </w:rPr>
              <w:t>auklėtoja</w:t>
            </w:r>
            <w:r w:rsidR="00B32EFD" w:rsidRPr="00B32EFD">
              <w:rPr>
                <w:rFonts w:ascii="Times New Roman" w:hAnsi="Times New Roman" w:cs="Times New Roman"/>
                <w:color w:val="000000"/>
                <w:sz w:val="24"/>
                <w:szCs w:val="24"/>
              </w:rPr>
              <w:t xml:space="preserve"> </w:t>
            </w:r>
            <w:r w:rsidR="00B32EFD" w:rsidRPr="00B32EFD">
              <w:rPr>
                <w:rFonts w:ascii="Times New Roman" w:hAnsi="Times New Roman" w:cs="Times New Roman"/>
                <w:color w:val="000000"/>
                <w:sz w:val="24"/>
                <w:szCs w:val="24"/>
              </w:rPr>
              <w:lastRenderedPageBreak/>
              <w:t>suformuluoja taisyklę.</w:t>
            </w:r>
          </w:p>
          <w:p w:rsidR="00B32EFD" w:rsidRPr="00B32EFD" w:rsidRDefault="00B32EFD" w:rsidP="006D01B3">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Vaikas paaiškina auklėtojui,</w:t>
            </w:r>
          </w:p>
          <w:p w:rsidR="00DE5896" w:rsidRPr="007A7D0A" w:rsidRDefault="00B32EFD" w:rsidP="007A7D0A">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kad dabar nenori piešt</w:t>
            </w:r>
            <w:r w:rsidR="00DC57E4">
              <w:rPr>
                <w:rFonts w:ascii="Times New Roman" w:hAnsi="Times New Roman" w:cs="Times New Roman"/>
                <w:color w:val="000000"/>
                <w:sz w:val="24"/>
                <w:szCs w:val="24"/>
              </w:rPr>
              <w:t xml:space="preserve">i piešinio, pasako, kad nori žaisti </w:t>
            </w:r>
            <w:r w:rsidR="007A7D0A">
              <w:rPr>
                <w:rFonts w:ascii="Times New Roman" w:hAnsi="Times New Roman" w:cs="Times New Roman"/>
                <w:color w:val="000000"/>
                <w:sz w:val="24"/>
                <w:szCs w:val="24"/>
              </w:rPr>
              <w:t>statybų kampelyje.</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Padėti vaikams keisti netinkamus</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bendravimo su </w:t>
            </w:r>
            <w:r w:rsidRPr="00D55ED4">
              <w:rPr>
                <w:rFonts w:ascii="Times New Roman" w:hAnsi="Times New Roman" w:cs="Times New Roman"/>
                <w:sz w:val="24"/>
                <w:szCs w:val="24"/>
              </w:rPr>
              <w:lastRenderedPageBreak/>
              <w:t>suaugusiaisiais būdus, siekiant geranoriškai bendrauti.</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Kartu su vaikais sudaryti dienotvarkę,</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tartis dėl jos pakeitimų. Kartu kurti elgesio grupėje taisykles.</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galimybes vaikams išsakyti savo nuomonę visais aktualiais gyvenimo grupėje klausimais.</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Paprašytas paaiškina, kodėl negalima bendrauti su nepažįstamais žmonėmis, kai šalia nėra juo besirūpinančio</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suaugusiojo. Žino, į ką galima kreiptis pagalbos pasimetus, nutikus nelaimei.</w:t>
            </w:r>
          </w:p>
        </w:tc>
        <w:tc>
          <w:tcPr>
            <w:tcW w:w="3109" w:type="dxa"/>
            <w:gridSpan w:val="2"/>
          </w:tcPr>
          <w:p w:rsidR="00B32EFD" w:rsidRPr="00B32EFD" w:rsidRDefault="00B32EFD" w:rsidP="006D01B3">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Paprašytas paaiškina, kodėl</w:t>
            </w:r>
          </w:p>
          <w:p w:rsidR="00B32EFD" w:rsidRPr="00B32EFD" w:rsidRDefault="00B32EFD" w:rsidP="006D01B3">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negalima bendrauti su nepažįstamais</w:t>
            </w:r>
          </w:p>
          <w:p w:rsidR="00B32EFD" w:rsidRPr="00B32EFD" w:rsidRDefault="00B32EFD" w:rsidP="006D01B3">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žmonėmis</w:t>
            </w:r>
            <w:r w:rsidR="006D01B3">
              <w:rPr>
                <w:rFonts w:ascii="Times New Roman" w:hAnsi="Times New Roman" w:cs="Times New Roman"/>
                <w:color w:val="000000"/>
                <w:sz w:val="24"/>
                <w:szCs w:val="24"/>
              </w:rPr>
              <w:t xml:space="preserve">. </w:t>
            </w:r>
            <w:r w:rsidRPr="00B32EFD">
              <w:rPr>
                <w:rFonts w:ascii="Times New Roman" w:hAnsi="Times New Roman" w:cs="Times New Roman"/>
                <w:color w:val="000000"/>
                <w:sz w:val="24"/>
                <w:szCs w:val="24"/>
              </w:rPr>
              <w:t>Žino, į ką galima</w:t>
            </w:r>
          </w:p>
          <w:p w:rsidR="00B32EFD" w:rsidRPr="00B32EFD" w:rsidRDefault="00B32EFD" w:rsidP="006D01B3">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kreiptis pagalbos pasimetus,</w:t>
            </w:r>
          </w:p>
          <w:p w:rsidR="00DE5896" w:rsidRPr="006D01B3" w:rsidRDefault="00B32EFD" w:rsidP="006D01B3">
            <w:pPr>
              <w:autoSpaceDE w:val="0"/>
              <w:autoSpaceDN w:val="0"/>
              <w:adjustRightInd w:val="0"/>
              <w:spacing w:line="276" w:lineRule="auto"/>
              <w:rPr>
                <w:rFonts w:ascii="Times New Roman" w:hAnsi="Times New Roman" w:cs="Times New Roman"/>
                <w:color w:val="000000"/>
                <w:sz w:val="24"/>
                <w:szCs w:val="24"/>
              </w:rPr>
            </w:pPr>
            <w:r w:rsidRPr="00B32EFD">
              <w:rPr>
                <w:rFonts w:ascii="Times New Roman" w:hAnsi="Times New Roman" w:cs="Times New Roman"/>
                <w:color w:val="000000"/>
                <w:sz w:val="24"/>
                <w:szCs w:val="24"/>
              </w:rPr>
              <w:t>nutikus nelaimei.</w:t>
            </w:r>
          </w:p>
        </w:tc>
        <w:tc>
          <w:tcPr>
            <w:tcW w:w="3109" w:type="dxa"/>
          </w:tcPr>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Aiškintis bendravimo su nepažįstamais</w:t>
            </w:r>
          </w:p>
          <w:p w:rsidR="00DE5896" w:rsidRPr="00D55ED4" w:rsidRDefault="00DE5896"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žmonėmis taisykles ir galimus pavojus. Išklausyti vaikų pasakojamus atsitikimus su suaugusiaisiais ir pasvarstyti, kaip kitą kartą panašiose situacijose jie galėtų elgtis.</w:t>
            </w:r>
          </w:p>
        </w:tc>
      </w:tr>
      <w:tr w:rsidR="00DE5896" w:rsidRPr="00C03A56" w:rsidTr="00C03A56">
        <w:tc>
          <w:tcPr>
            <w:tcW w:w="9923" w:type="dxa"/>
            <w:gridSpan w:val="5"/>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ŽENKLAI, ĮSPĖJANTYS APIE POREIKĮ PRITAIKYTI UGDYMO PROCESĄ</w:t>
            </w:r>
          </w:p>
        </w:tc>
      </w:tr>
      <w:tr w:rsidR="00DE5896" w:rsidRPr="00C03A56" w:rsidTr="00C03A56">
        <w:tc>
          <w:tcPr>
            <w:tcW w:w="5049" w:type="dxa"/>
            <w:gridSpan w:val="3"/>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Lyginant su bendraamžiais vaikas dažnai arba visada:</w:t>
            </w:r>
          </w:p>
        </w:tc>
        <w:tc>
          <w:tcPr>
            <w:tcW w:w="4874" w:type="dxa"/>
            <w:gridSpan w:val="2"/>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„Aš galiu kitaip“</w:t>
            </w:r>
          </w:p>
        </w:tc>
      </w:tr>
      <w:tr w:rsidR="00DE5896" w:rsidRPr="00C03A56" w:rsidTr="00C03A56">
        <w:tc>
          <w:tcPr>
            <w:tcW w:w="5049" w:type="dxa"/>
            <w:gridSpan w:val="3"/>
          </w:tcPr>
          <w:p w:rsidR="00DE5896" w:rsidRPr="00D55ED4" w:rsidRDefault="00DE5896"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sunkiai atsiskiria nuo tėvų ar globėjų;</w:t>
            </w:r>
          </w:p>
          <w:p w:rsidR="00DE5896" w:rsidRPr="00D55ED4" w:rsidRDefault="00DE5896"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aktyviai priešinasi tėvų ir ugdytojų prašymams, nurodymams;</w:t>
            </w:r>
          </w:p>
          <w:p w:rsidR="00DE5896" w:rsidRPr="00D55ED4" w:rsidRDefault="00DE5896"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neprašo pagalbos (nesuvokia, kad galima jos paprašyti);</w:t>
            </w:r>
          </w:p>
          <w:p w:rsidR="00DE5896" w:rsidRPr="00D55ED4" w:rsidRDefault="00DE5896"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nedemonstruoja šiltų jausmų ir prisirišimo prie artimųjų;</w:t>
            </w:r>
          </w:p>
          <w:p w:rsidR="00DE5896" w:rsidRPr="00D55ED4" w:rsidRDefault="00DE5896"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vengia akių kontakto;</w:t>
            </w:r>
          </w:p>
          <w:p w:rsidR="00DE5896" w:rsidRPr="00D55ED4" w:rsidRDefault="00DE5896"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tempia už rankos, norėdamas parodyti ar paprašyti;</w:t>
            </w:r>
          </w:p>
          <w:p w:rsidR="00DE5896" w:rsidRPr="00D55ED4" w:rsidRDefault="00DE5896"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pasakoja pernelyg garsiai;</w:t>
            </w:r>
          </w:p>
          <w:p w:rsidR="00DE5896" w:rsidRPr="00D55ED4" w:rsidRDefault="00DE5896"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mažai pasakoja apie savo potyrius;</w:t>
            </w:r>
          </w:p>
          <w:p w:rsidR="00DE5896" w:rsidRPr="00D55ED4" w:rsidRDefault="00DE5896"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neprašo pasakėlių ar pokalbių.</w:t>
            </w:r>
          </w:p>
        </w:tc>
        <w:tc>
          <w:tcPr>
            <w:tcW w:w="4874" w:type="dxa"/>
            <w:gridSpan w:val="2"/>
          </w:tcPr>
          <w:p w:rsidR="00DE5896" w:rsidRPr="00D55ED4" w:rsidRDefault="00DE5896"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siekia bendrauti su kitais asmenimis savitais būdais;</w:t>
            </w:r>
          </w:p>
          <w:p w:rsidR="00DE5896" w:rsidRPr="00D55ED4" w:rsidRDefault="00DE5896" w:rsidP="007B404D">
            <w:pPr>
              <w:pStyle w:val="Sraopastraipa"/>
              <w:numPr>
                <w:ilvl w:val="0"/>
                <w:numId w:val="1"/>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kviečia žaisti tokius žaidimus, kurie jam yra suprantami.</w:t>
            </w:r>
          </w:p>
          <w:p w:rsidR="00DE5896" w:rsidRPr="00D55ED4" w:rsidRDefault="00DE5896" w:rsidP="007B404D">
            <w:pPr>
              <w:spacing w:line="276" w:lineRule="auto"/>
              <w:rPr>
                <w:rFonts w:ascii="Times New Roman" w:hAnsi="Times New Roman" w:cs="Times New Roman"/>
                <w:sz w:val="24"/>
                <w:szCs w:val="24"/>
              </w:rPr>
            </w:pPr>
          </w:p>
        </w:tc>
      </w:tr>
      <w:tr w:rsidR="00DE5896" w:rsidRPr="00C03A56" w:rsidTr="00C03A56">
        <w:tc>
          <w:tcPr>
            <w:tcW w:w="9923" w:type="dxa"/>
            <w:gridSpan w:val="5"/>
          </w:tcPr>
          <w:p w:rsidR="00DE5896" w:rsidRPr="00D55ED4" w:rsidRDefault="00DE5896"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Rekomendacijos ikimokyklinio ugdymo auklėtojams ir tėvams</w:t>
            </w:r>
          </w:p>
          <w:p w:rsidR="00DE5896" w:rsidRPr="00D55ED4" w:rsidRDefault="00DE5896"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Atidžiai stebėkite vaiko elgesį, siekdami geriau suprasti jos (jo) bendravimo būdą. Iš pradžių gali tekti priimti vaiko žaidimo (bendravimo) taisykles, pamažu mokant tinkamesnių bendravimo formų.</w:t>
            </w:r>
          </w:p>
          <w:p w:rsidR="00DE5896" w:rsidRPr="00D55ED4" w:rsidRDefault="00DE5896"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Mokykite suprasti užuominas, kurias siunčia suaugusieji, pvz., kai vaikas per daug ir neadekvačiai kalba, suaugusysis gali pasakyti: „Na, aš nebeturiu laiko, man reikia plauti indus...“ (užuot pasakius: „Tu per daug kalbi!“).</w:t>
            </w:r>
          </w:p>
          <w:p w:rsidR="00DE5896" w:rsidRPr="00D55ED4" w:rsidRDefault="00DE5896"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lastRenderedPageBreak/>
              <w:t>• Mokykite, kaip reikia atkreipti į save aplinkinių dėmesį, kaip paprašyti pagalbos (ar daikto), kokio garsumo balsu kalbėti.</w:t>
            </w:r>
          </w:p>
          <w:p w:rsidR="00DE5896" w:rsidRPr="00D55ED4" w:rsidRDefault="00DE5896"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Bendraudami su vaiku, žiūrėkite į jį, kalbėdami su juo stenkitės, kad jis matytų jūsų veido išraišką.</w:t>
            </w:r>
          </w:p>
          <w:p w:rsidR="00DE5896" w:rsidRPr="00D55ED4" w:rsidRDefault="00DE5896"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Kalbėkite su vaiku aiškiai, paprastais, trumpais sakiniais. Su neprigirdinčiu vaiku kalbėkite garsiau.</w:t>
            </w:r>
          </w:p>
        </w:tc>
      </w:tr>
    </w:tbl>
    <w:p w:rsidR="00954C53" w:rsidRDefault="00954C53" w:rsidP="00554207">
      <w:pPr>
        <w:rPr>
          <w:rFonts w:ascii="Times New Roman" w:hAnsi="Times New Roman" w:cs="Times New Roman"/>
          <w:sz w:val="24"/>
          <w:szCs w:val="24"/>
        </w:rPr>
      </w:pPr>
    </w:p>
    <w:p w:rsidR="00656B47" w:rsidRPr="00C03A56" w:rsidRDefault="00656B47" w:rsidP="00720A0D">
      <w:pPr>
        <w:pStyle w:val="Sraopastraipa"/>
        <w:numPr>
          <w:ilvl w:val="2"/>
          <w:numId w:val="13"/>
        </w:numPr>
        <w:rPr>
          <w:rFonts w:ascii="Times New Roman" w:hAnsi="Times New Roman" w:cs="Times New Roman"/>
          <w:b/>
          <w:sz w:val="24"/>
          <w:szCs w:val="24"/>
        </w:rPr>
      </w:pPr>
      <w:r w:rsidRPr="00FF5A58">
        <w:rPr>
          <w:rFonts w:ascii="Times New Roman" w:hAnsi="Times New Roman" w:cs="Times New Roman"/>
          <w:b/>
          <w:bCs/>
          <w:sz w:val="24"/>
          <w:szCs w:val="24"/>
        </w:rPr>
        <w:t>SANTYKIAI SU BENDRAAMŽIAIS</w:t>
      </w:r>
    </w:p>
    <w:tbl>
      <w:tblPr>
        <w:tblStyle w:val="Lentelstinklelis"/>
        <w:tblW w:w="9923" w:type="dxa"/>
        <w:tblInd w:w="-176" w:type="dxa"/>
        <w:tblLook w:val="04A0" w:firstRow="1" w:lastRow="0" w:firstColumn="1" w:lastColumn="0" w:noHBand="0" w:noVBand="1"/>
      </w:tblPr>
      <w:tblGrid>
        <w:gridCol w:w="596"/>
        <w:gridCol w:w="3109"/>
        <w:gridCol w:w="1344"/>
        <w:gridCol w:w="1765"/>
        <w:gridCol w:w="3109"/>
      </w:tblGrid>
      <w:tr w:rsidR="00DE5896" w:rsidRPr="00C03A56" w:rsidTr="00C03A56">
        <w:tc>
          <w:tcPr>
            <w:tcW w:w="9923" w:type="dxa"/>
            <w:gridSpan w:val="5"/>
          </w:tcPr>
          <w:p w:rsidR="00DE5896" w:rsidRPr="00001A48" w:rsidRDefault="00DE5896"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Vertybinė nuostata. </w:t>
            </w:r>
            <w:r w:rsidRPr="00001A48">
              <w:rPr>
                <w:rFonts w:ascii="Times New Roman" w:hAnsi="Times New Roman" w:cs="Times New Roman"/>
                <w:sz w:val="24"/>
                <w:szCs w:val="24"/>
              </w:rPr>
              <w:t>Nusiteikęs geranoriškai bendrauti ir bendradarbiauti su bendraamžiais.</w:t>
            </w:r>
          </w:p>
        </w:tc>
      </w:tr>
      <w:tr w:rsidR="00DE5896" w:rsidRPr="00C03A56" w:rsidTr="00C03A56">
        <w:tc>
          <w:tcPr>
            <w:tcW w:w="9923" w:type="dxa"/>
            <w:gridSpan w:val="5"/>
          </w:tcPr>
          <w:p w:rsidR="00DE5896" w:rsidRPr="00001A48" w:rsidRDefault="00DE5896"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Supranta, kas yra gerai, kas blogai, draugauja bent su vienu vaiku, palankiai bendrauja su visais (supranta kitų norus, dalijasi žaislais, tariasi, užjaučia, padeda), suaugusiojo padedamas supranta savo žodžių ir veiksmų pasekmes sau ir kitiems.</w:t>
            </w:r>
          </w:p>
        </w:tc>
      </w:tr>
      <w:tr w:rsidR="00DE5896" w:rsidRPr="00C03A56" w:rsidTr="007B3E44">
        <w:tc>
          <w:tcPr>
            <w:tcW w:w="596" w:type="dxa"/>
          </w:tcPr>
          <w:p w:rsidR="00DE5896" w:rsidRPr="00D55ED4" w:rsidRDefault="00DE5896" w:rsidP="007B404D">
            <w:pPr>
              <w:spacing w:line="276" w:lineRule="auto"/>
              <w:rPr>
                <w:rFonts w:ascii="Times New Roman" w:hAnsi="Times New Roman" w:cs="Times New Roman"/>
                <w:sz w:val="24"/>
                <w:szCs w:val="24"/>
              </w:rPr>
            </w:pPr>
          </w:p>
        </w:tc>
        <w:tc>
          <w:tcPr>
            <w:tcW w:w="3109" w:type="dxa"/>
          </w:tcPr>
          <w:p w:rsidR="00DE5896" w:rsidRPr="00D55ED4" w:rsidRDefault="00DE5896" w:rsidP="00683490">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DE5896" w:rsidRPr="00B24539" w:rsidRDefault="00DE5896" w:rsidP="00683490">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DE5896" w:rsidRPr="00B24539" w:rsidRDefault="00DE5896" w:rsidP="00683490">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683490" w:rsidRPr="00C03A56" w:rsidTr="007B3E44">
        <w:tc>
          <w:tcPr>
            <w:tcW w:w="596" w:type="dxa"/>
          </w:tcPr>
          <w:p w:rsidR="00683490" w:rsidRPr="00D55ED4" w:rsidRDefault="00683490" w:rsidP="007B404D">
            <w:pPr>
              <w:spacing w:line="276" w:lineRule="auto"/>
              <w:rPr>
                <w:rFonts w:ascii="Times New Roman" w:hAnsi="Times New Roman" w:cs="Times New Roman"/>
                <w:sz w:val="24"/>
                <w:szCs w:val="24"/>
              </w:rPr>
            </w:pPr>
            <w:r>
              <w:rPr>
                <w:rFonts w:ascii="Times New Roman" w:hAnsi="Times New Roman" w:cs="Times New Roman"/>
                <w:sz w:val="24"/>
                <w:szCs w:val="24"/>
              </w:rPr>
              <w:t>1,5</w:t>
            </w:r>
            <w:r w:rsidRPr="00D55ED4">
              <w:rPr>
                <w:rFonts w:ascii="Times New Roman" w:hAnsi="Times New Roman" w:cs="Times New Roman"/>
                <w:sz w:val="24"/>
                <w:szCs w:val="24"/>
              </w:rPr>
              <w:t>-3 m.</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Patinka žiūrėti į kitus kūdikius, būti šalia kitų vaikų, juos liesti, mėgdžioti jų veido išraišką, veiksmus.</w:t>
            </w:r>
          </w:p>
        </w:tc>
        <w:tc>
          <w:tcPr>
            <w:tcW w:w="3109" w:type="dxa"/>
            <w:gridSpan w:val="2"/>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Pamatęs kitą kūdikį, žiūri</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jam į veidą, bando paliesti</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akį, nosį, tempia už plaukų.</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Pravirksta, jeigu verkia kitas</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kūdikis, nusišypso, jei kitas</w:t>
            </w:r>
          </w:p>
          <w:p w:rsidR="00683490" w:rsidRPr="007A7D0A" w:rsidRDefault="007A7D0A" w:rsidP="007A7D0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kūdikis juokiasi.</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Pasodinti kūdikius vieną šalia kito, duoti tokių pačių žaislų, skatinti bendrauti, tačiau stebėti, kad jie neužgautų vienas kito.</w:t>
            </w:r>
          </w:p>
        </w:tc>
      </w:tr>
      <w:tr w:rsidR="00683490" w:rsidRPr="00C03A56" w:rsidTr="007B3E44">
        <w:tc>
          <w:tcPr>
            <w:tcW w:w="596" w:type="dxa"/>
          </w:tcPr>
          <w:p w:rsidR="00683490" w:rsidRPr="00D55ED4" w:rsidRDefault="00683490" w:rsidP="007B404D">
            <w:pPr>
              <w:spacing w:line="276" w:lineRule="auto"/>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Mėgsta žaisti greta kitų vaikų, stebėti jų veiklą. Jiems šypsosi, mėgdžioja jų judesius, veiksmus, ką nors pasako.</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Gali duoti žaislą kitam, jį imti iš kito, tačiau supykęs gali atimti žaislą iš kito, jam suduoti.</w:t>
            </w:r>
          </w:p>
        </w:tc>
        <w:tc>
          <w:tcPr>
            <w:tcW w:w="3109" w:type="dxa"/>
            <w:gridSpan w:val="2"/>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At</w:t>
            </w:r>
            <w:r w:rsidR="00DC57E4">
              <w:rPr>
                <w:rFonts w:ascii="Times New Roman" w:hAnsi="Times New Roman" w:cs="Times New Roman"/>
                <w:color w:val="000000"/>
                <w:sz w:val="24"/>
                <w:szCs w:val="24"/>
              </w:rPr>
              <w:t xml:space="preserve">sistoja prieš kitą vaiką veidas </w:t>
            </w:r>
            <w:r w:rsidRPr="00066ED8">
              <w:rPr>
                <w:rFonts w:ascii="Times New Roman" w:hAnsi="Times New Roman" w:cs="Times New Roman"/>
                <w:color w:val="000000"/>
                <w:sz w:val="24"/>
                <w:szCs w:val="24"/>
              </w:rPr>
              <w:t>į veidą, žiūri į akis, nusišypso.</w:t>
            </w:r>
          </w:p>
          <w:p w:rsidR="00066ED8" w:rsidRPr="00066ED8" w:rsidRDefault="007A7D0A" w:rsidP="00066ED8">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Paima žaislą ir meta, </w:t>
            </w:r>
            <w:r w:rsidR="00066ED8" w:rsidRPr="00066ED8">
              <w:rPr>
                <w:rFonts w:ascii="Times New Roman" w:hAnsi="Times New Roman" w:cs="Times New Roman"/>
                <w:color w:val="000000"/>
                <w:sz w:val="24"/>
                <w:szCs w:val="24"/>
              </w:rPr>
              <w:t>jeigu kitas jį paėmė ir metė.</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B</w:t>
            </w:r>
            <w:r w:rsidR="00C2676C">
              <w:rPr>
                <w:rFonts w:ascii="Times New Roman" w:hAnsi="Times New Roman" w:cs="Times New Roman"/>
                <w:color w:val="000000"/>
                <w:sz w:val="24"/>
                <w:szCs w:val="24"/>
              </w:rPr>
              <w:t xml:space="preserve">ūtinai nori raudonos mašinytės, </w:t>
            </w:r>
            <w:r w:rsidRPr="00066ED8">
              <w:rPr>
                <w:rFonts w:ascii="Times New Roman" w:hAnsi="Times New Roman" w:cs="Times New Roman"/>
                <w:color w:val="000000"/>
                <w:sz w:val="24"/>
                <w:szCs w:val="24"/>
              </w:rPr>
              <w:t>jei kitas su tokia žaidžia.</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Bando atimti žaislą iš kito</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vaiko, kai šis jo neatiduoda,</w:t>
            </w:r>
          </w:p>
          <w:p w:rsidR="00683490" w:rsidRPr="007A7D0A" w:rsidRDefault="007A7D0A" w:rsidP="007A7D0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suduoda jam kastuvėliu.</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Paskatinti vaikus žaisti greta. Paskatinti būti geranoriškiems vienas kitam.</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pažaisti greta, kol auklėtojas yra šalia ir vaikai jaučiasi saugūs. Stebėti vaikus, stabdyti netinkamus veiksmus ir paaiškinti, kodėl negalima taip elgtis.</w:t>
            </w:r>
          </w:p>
        </w:tc>
      </w:tr>
      <w:tr w:rsidR="00683490" w:rsidRPr="00C03A56" w:rsidTr="007B3E44">
        <w:tc>
          <w:tcPr>
            <w:tcW w:w="596" w:type="dxa"/>
          </w:tcPr>
          <w:p w:rsidR="00683490" w:rsidRPr="00D55ED4" w:rsidRDefault="00683490" w:rsidP="007B404D">
            <w:pPr>
              <w:spacing w:line="276" w:lineRule="auto"/>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Ieško bendraamžių draugijos. Žaidžia greta, trumpai pažaidžia su kitu vaiku, trumpam įsitraukia į kito vaiko žaidimą.</w:t>
            </w:r>
          </w:p>
        </w:tc>
        <w:tc>
          <w:tcPr>
            <w:tcW w:w="3109" w:type="dxa"/>
            <w:gridSpan w:val="2"/>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Vaikas stebi, ką daro kitas,</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pakartoja jo veiksmus.</w:t>
            </w:r>
          </w:p>
          <w:p w:rsidR="00683490" w:rsidRPr="00066ED8" w:rsidRDefault="00683490" w:rsidP="00066ED8">
            <w:pPr>
              <w:pStyle w:val="Sraopastraipa"/>
              <w:spacing w:line="276" w:lineRule="auto"/>
              <w:ind w:left="0"/>
              <w:rPr>
                <w:rFonts w:ascii="Times New Roman" w:hAnsi="Times New Roman" w:cs="Times New Roman"/>
                <w:b/>
                <w:bCs/>
                <w:color w:val="FF0000"/>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Organizuoti žaidimus, kuriuose vaikams ką nors reikėtų daryti paeiliui arba keliems vienu metu.</w:t>
            </w:r>
          </w:p>
        </w:tc>
      </w:tr>
      <w:tr w:rsidR="00683490" w:rsidRPr="00C03A56" w:rsidTr="007B3E44">
        <w:tc>
          <w:tcPr>
            <w:tcW w:w="596" w:type="dxa"/>
          </w:tcPr>
          <w:p w:rsidR="00683490" w:rsidRPr="00D55ED4" w:rsidRDefault="00683490" w:rsidP="007B404D">
            <w:pPr>
              <w:spacing w:line="276" w:lineRule="auto"/>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Bendrauja mimika, judesiais, veiksmais, dažniau kalbasi su kitu vaiku, pakaitomis atlieka veiksmus su tuo pačiu žaislu. Audringai reiškia teises į savo daiktus, žaislus, nori kito vaiko jam patinkančio žaislo.</w:t>
            </w:r>
          </w:p>
        </w:tc>
        <w:tc>
          <w:tcPr>
            <w:tcW w:w="3109" w:type="dxa"/>
            <w:gridSpan w:val="2"/>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Vaikas ima tą patį arba tokį</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patį žaislą ir mėgdžioja kito</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veiksmus; tiesia žaislą kitam,</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nors ne visada jį atiduoda;</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Jei kitas nori atimti žaislą, jo</w:t>
            </w:r>
          </w:p>
          <w:p w:rsidR="00683490" w:rsidRPr="007A7D0A" w:rsidRDefault="007A7D0A" w:rsidP="007A7D0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nepaleidžia, bėga šalin, rėkia.</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Grupėje turėti po kelis tokius pačius žaislus. Pakomentuoti draugiškus vaikų veiksmus ir jausmus, pritarti ketinimui</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žaisti kartu, padėti įsitraukti į bendro žaidimo epizodus.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Užtikrinti vaiko saugumą. </w:t>
            </w:r>
            <w:r w:rsidRPr="00D55ED4">
              <w:rPr>
                <w:rFonts w:ascii="Times New Roman" w:hAnsi="Times New Roman" w:cs="Times New Roman"/>
                <w:sz w:val="24"/>
                <w:szCs w:val="24"/>
              </w:rPr>
              <w:lastRenderedPageBreak/>
              <w:t>Atsiliepti į vaikų pagalbos prašymus.</w:t>
            </w:r>
            <w:r>
              <w:rPr>
                <w:rFonts w:ascii="Times New Roman" w:hAnsi="Times New Roman" w:cs="Times New Roman"/>
                <w:sz w:val="24"/>
                <w:szCs w:val="24"/>
              </w:rPr>
              <w:t xml:space="preserve"> </w:t>
            </w:r>
          </w:p>
        </w:tc>
      </w:tr>
      <w:tr w:rsidR="00683490" w:rsidRPr="00C03A56" w:rsidTr="007B3E44">
        <w:tc>
          <w:tcPr>
            <w:tcW w:w="596" w:type="dxa"/>
          </w:tcPr>
          <w:p w:rsidR="00683490" w:rsidRPr="00D55ED4" w:rsidRDefault="00683490" w:rsidP="007B404D">
            <w:pPr>
              <w:spacing w:line="276" w:lineRule="auto"/>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Gali simpatizuoti kuriam nors vaikui.</w:t>
            </w:r>
          </w:p>
        </w:tc>
        <w:tc>
          <w:tcPr>
            <w:tcW w:w="3109" w:type="dxa"/>
            <w:gridSpan w:val="2"/>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Dažniau nei su kitais žaidžia</w:t>
            </w:r>
          </w:p>
          <w:p w:rsidR="00683490" w:rsidRPr="007A7D0A" w:rsidRDefault="007A7D0A" w:rsidP="007A7D0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su vienu vaiku.</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vaikus žaisti kartu, greta. Sukurti žaidimo vietas, kuriose vaikai žaistų vienas greta kito.</w:t>
            </w:r>
          </w:p>
        </w:tc>
      </w:tr>
      <w:tr w:rsidR="00683490" w:rsidRPr="00C03A56" w:rsidTr="007B3E44">
        <w:tc>
          <w:tcPr>
            <w:tcW w:w="596" w:type="dxa"/>
          </w:tcPr>
          <w:p w:rsidR="00683490" w:rsidRPr="00D55ED4" w:rsidRDefault="00683490" w:rsidP="007B404D">
            <w:pPr>
              <w:spacing w:line="276" w:lineRule="auto"/>
              <w:rPr>
                <w:rFonts w:ascii="Times New Roman" w:hAnsi="Times New Roman" w:cs="Times New Roman"/>
                <w:sz w:val="24"/>
                <w:szCs w:val="24"/>
              </w:rPr>
            </w:pPr>
            <w:r>
              <w:rPr>
                <w:rFonts w:ascii="Times New Roman" w:hAnsi="Times New Roman" w:cs="Times New Roman"/>
                <w:sz w:val="24"/>
                <w:szCs w:val="24"/>
              </w:rPr>
              <w:t>3</w:t>
            </w:r>
            <w:r w:rsidRPr="00D55ED4">
              <w:rPr>
                <w:rFonts w:ascii="Times New Roman" w:hAnsi="Times New Roman" w:cs="Times New Roman"/>
                <w:sz w:val="24"/>
                <w:szCs w:val="24"/>
              </w:rPr>
              <w:t>-6 m.</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Kartu su bendraamžiais žaidžia bendrus žaidimus (kviečia žaisti, priima, prašosi priimamas į žaid</w:t>
            </w:r>
            <w:r>
              <w:rPr>
                <w:rFonts w:ascii="Times New Roman" w:hAnsi="Times New Roman" w:cs="Times New Roman"/>
                <w:sz w:val="24"/>
                <w:szCs w:val="24"/>
              </w:rPr>
              <w:t>imą).</w:t>
            </w:r>
          </w:p>
        </w:tc>
        <w:tc>
          <w:tcPr>
            <w:tcW w:w="3109" w:type="dxa"/>
            <w:gridSpan w:val="2"/>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Vaikai supranta kito norą</w:t>
            </w:r>
          </w:p>
          <w:p w:rsidR="00683490" w:rsidRPr="00066ED8" w:rsidRDefault="00066ED8" w:rsidP="00066ED8">
            <w:pPr>
              <w:pStyle w:val="Sraopastraipa"/>
              <w:spacing w:line="276" w:lineRule="auto"/>
              <w:ind w:left="0"/>
              <w:rPr>
                <w:rFonts w:ascii="Times New Roman" w:hAnsi="Times New Roman" w:cs="Times New Roman"/>
                <w:b/>
                <w:bCs/>
                <w:color w:val="FF0000"/>
                <w:sz w:val="24"/>
                <w:szCs w:val="24"/>
              </w:rPr>
            </w:pPr>
            <w:r w:rsidRPr="00066ED8">
              <w:rPr>
                <w:rFonts w:ascii="Times New Roman" w:hAnsi="Times New Roman" w:cs="Times New Roman"/>
                <w:color w:val="000000"/>
                <w:sz w:val="24"/>
                <w:szCs w:val="24"/>
              </w:rPr>
              <w:t>žaisti kartu.</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Skirti pakankamai laiko ir vietos vaikų bendriems žaidimams. Naudoti smėlio</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laikrodį, susitarimus ir kitus būdus, padedančius vaikams palaukti savo eilės. </w:t>
            </w:r>
          </w:p>
        </w:tc>
      </w:tr>
      <w:tr w:rsidR="00683490" w:rsidRPr="00C03A56" w:rsidTr="007B3E44">
        <w:tc>
          <w:tcPr>
            <w:tcW w:w="596" w:type="dxa"/>
            <w:textDirection w:val="btLr"/>
          </w:tcPr>
          <w:p w:rsidR="00683490" w:rsidRPr="00D55ED4" w:rsidRDefault="00683490" w:rsidP="007B404D">
            <w:pPr>
              <w:spacing w:line="276" w:lineRule="auto"/>
              <w:ind w:left="113" w:right="113"/>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Žaisdamas mėgdžioja kitus vaikus, supranta jų norus, stengiasi suprasti kita kalba nei jis kalbančio vaiko sumanymus. Tariasi dėl vaidmenų,</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siužeto, žaislų. Padedamas suaugusiojo, palaukia savo eilės, dalijasi žaislais, priima kompromisinį pasiūlymą.</w:t>
            </w:r>
          </w:p>
        </w:tc>
        <w:tc>
          <w:tcPr>
            <w:tcW w:w="3109" w:type="dxa"/>
            <w:gridSpan w:val="2"/>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Vaikas duoda žaislą kitam,</w:t>
            </w:r>
          </w:p>
          <w:p w:rsidR="00683490" w:rsidRPr="00066ED8" w:rsidRDefault="00066ED8" w:rsidP="00066ED8">
            <w:pPr>
              <w:pStyle w:val="Sraopastraipa"/>
              <w:spacing w:line="276" w:lineRule="auto"/>
              <w:ind w:left="0"/>
              <w:rPr>
                <w:rFonts w:ascii="Times New Roman" w:hAnsi="Times New Roman" w:cs="Times New Roman"/>
                <w:b/>
                <w:bCs/>
                <w:color w:val="FF0000"/>
                <w:sz w:val="24"/>
                <w:szCs w:val="24"/>
              </w:rPr>
            </w:pPr>
            <w:r w:rsidRPr="00066ED8">
              <w:rPr>
                <w:rFonts w:ascii="Times New Roman" w:hAnsi="Times New Roman" w:cs="Times New Roman"/>
                <w:color w:val="000000"/>
                <w:sz w:val="24"/>
                <w:szCs w:val="24"/>
              </w:rPr>
              <w:t>jei šis labai jo nori.</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Komentuoti priimtinus ir nepriimtinus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vaiko veiksmus, primenant elgesio taisykles. Mokyti pasakyti sau „ne“, kai</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norisi pasielgti netinkamai.</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Atkreipti dėmesį ir pagirti vaiko norą pasidalyti</w:t>
            </w:r>
            <w:r>
              <w:rPr>
                <w:rFonts w:ascii="Times New Roman" w:hAnsi="Times New Roman" w:cs="Times New Roman"/>
                <w:sz w:val="24"/>
                <w:szCs w:val="24"/>
              </w:rPr>
              <w:t>.</w:t>
            </w:r>
          </w:p>
        </w:tc>
      </w:tr>
      <w:tr w:rsidR="00683490" w:rsidRPr="00C03A56" w:rsidTr="007B3E44">
        <w:tc>
          <w:tcPr>
            <w:tcW w:w="596" w:type="dxa"/>
            <w:textDirection w:val="btLr"/>
          </w:tcPr>
          <w:p w:rsidR="00683490" w:rsidRPr="00D55ED4" w:rsidRDefault="00683490" w:rsidP="007B404D">
            <w:pPr>
              <w:spacing w:line="276" w:lineRule="auto"/>
              <w:ind w:left="113" w:right="113"/>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Gali turėti vieną ar kelis nenuolatinius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žaidimų partnerius. Su jais lengvai susipyksta ir susitaiko.</w:t>
            </w:r>
          </w:p>
        </w:tc>
        <w:tc>
          <w:tcPr>
            <w:tcW w:w="3109" w:type="dxa"/>
            <w:gridSpan w:val="2"/>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Ieva kasdien laukia savo</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draugės, kol ši ateis į darželį.</w:t>
            </w:r>
          </w:p>
          <w:p w:rsidR="00683490" w:rsidRPr="00066ED8" w:rsidRDefault="00683490" w:rsidP="00066ED8">
            <w:pPr>
              <w:pStyle w:val="Sraopastraipa"/>
              <w:spacing w:line="276" w:lineRule="auto"/>
              <w:ind w:left="0"/>
              <w:rPr>
                <w:rFonts w:ascii="Times New Roman" w:hAnsi="Times New Roman" w:cs="Times New Roman"/>
                <w:b/>
                <w:bCs/>
                <w:color w:val="FF0000"/>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ir palaikyti vaikų draugystes.</w:t>
            </w:r>
          </w:p>
        </w:tc>
      </w:tr>
      <w:tr w:rsidR="00066ED8" w:rsidRPr="00C03A56" w:rsidTr="007B3E44">
        <w:tc>
          <w:tcPr>
            <w:tcW w:w="596" w:type="dxa"/>
          </w:tcPr>
          <w:p w:rsidR="00066ED8" w:rsidRPr="00D55ED4" w:rsidRDefault="00066ED8" w:rsidP="007B404D">
            <w:pPr>
              <w:spacing w:line="276" w:lineRule="auto"/>
              <w:rPr>
                <w:rFonts w:ascii="Times New Roman" w:hAnsi="Times New Roman" w:cs="Times New Roman"/>
                <w:sz w:val="24"/>
                <w:szCs w:val="24"/>
              </w:rPr>
            </w:pPr>
          </w:p>
        </w:tc>
        <w:tc>
          <w:tcPr>
            <w:tcW w:w="3109" w:type="dxa"/>
          </w:tcPr>
          <w:p w:rsidR="00066ED8" w:rsidRPr="00D55ED4" w:rsidRDefault="00066ED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Sėkmingai įsitraukia į vaikų grupę ir nuolat kartu žaidžia.</w:t>
            </w:r>
          </w:p>
        </w:tc>
        <w:tc>
          <w:tcPr>
            <w:tcW w:w="3109" w:type="dxa"/>
            <w:gridSpan w:val="2"/>
            <w:vMerge w:val="restart"/>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Pamatęs žaidžiančius vaikus,</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pasiprašo į žaidimą.</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Pats</w:t>
            </w:r>
            <w:r w:rsidR="00C2676C">
              <w:rPr>
                <w:rFonts w:ascii="Times New Roman" w:hAnsi="Times New Roman" w:cs="Times New Roman"/>
                <w:color w:val="000000"/>
                <w:sz w:val="24"/>
                <w:szCs w:val="24"/>
              </w:rPr>
              <w:t xml:space="preserve"> sugalvoja žaidimą ir pakviečia </w:t>
            </w:r>
            <w:r w:rsidRPr="00066ED8">
              <w:rPr>
                <w:rFonts w:ascii="Times New Roman" w:hAnsi="Times New Roman" w:cs="Times New Roman"/>
                <w:color w:val="000000"/>
                <w:sz w:val="24"/>
                <w:szCs w:val="24"/>
              </w:rPr>
              <w:t>kitus žaisti.</w:t>
            </w:r>
          </w:p>
          <w:p w:rsidR="00066ED8" w:rsidRPr="00066ED8" w:rsidRDefault="00066ED8" w:rsidP="00066ED8">
            <w:pPr>
              <w:pStyle w:val="Sraopastraipa"/>
              <w:spacing w:line="276" w:lineRule="auto"/>
              <w:ind w:left="0"/>
              <w:rPr>
                <w:rFonts w:ascii="Times New Roman" w:hAnsi="Times New Roman" w:cs="Times New Roman"/>
                <w:b/>
                <w:bCs/>
                <w:color w:val="FF0000"/>
                <w:sz w:val="24"/>
                <w:szCs w:val="24"/>
              </w:rPr>
            </w:pPr>
          </w:p>
        </w:tc>
        <w:tc>
          <w:tcPr>
            <w:tcW w:w="3109" w:type="dxa"/>
          </w:tcPr>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grupėje yra vaikų, kurių kiti nepriima į žaidimus, išsiaiškinti to priežastis ir padėti atstumtiesiems įsitraukti į žaidimus.</w:t>
            </w:r>
          </w:p>
        </w:tc>
      </w:tr>
      <w:tr w:rsidR="00066ED8" w:rsidRPr="00C03A56" w:rsidTr="007B3E44">
        <w:tc>
          <w:tcPr>
            <w:tcW w:w="596" w:type="dxa"/>
          </w:tcPr>
          <w:p w:rsidR="00066ED8" w:rsidRPr="00D55ED4" w:rsidRDefault="00066ED8" w:rsidP="007B404D">
            <w:pPr>
              <w:spacing w:line="276" w:lineRule="auto"/>
              <w:rPr>
                <w:rFonts w:ascii="Times New Roman" w:hAnsi="Times New Roman" w:cs="Times New Roman"/>
                <w:sz w:val="24"/>
                <w:szCs w:val="24"/>
              </w:rPr>
            </w:pPr>
          </w:p>
        </w:tc>
        <w:tc>
          <w:tcPr>
            <w:tcW w:w="3109" w:type="dxa"/>
          </w:tcPr>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Geranoriškai veikia kartu su kitais, siūlydamas sumanymą ar priimdamas kitų sumanymą, fantazuodamas.</w:t>
            </w:r>
          </w:p>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Tikslingai atsineša žaislą iš namų bendram žaidimui su žaidimo draugu. Paprašius kitam vaikui, duoda pažaisti</w:t>
            </w:r>
          </w:p>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savo žaislu arba žaidžia juo paeiliui. Noriai žaidžia su vaikais iš kitos kultūrinės ar socialinės aplinkos, natūraliai priima vaikų skirtumus. Gali </w:t>
            </w:r>
            <w:r w:rsidRPr="00D55ED4">
              <w:rPr>
                <w:rFonts w:ascii="Times New Roman" w:hAnsi="Times New Roman" w:cs="Times New Roman"/>
                <w:sz w:val="24"/>
                <w:szCs w:val="24"/>
              </w:rPr>
              <w:lastRenderedPageBreak/>
              <w:t>padėti kitam vaikui. Pats randa nesutarimo, konflikto sprendimo būdą arba prašo suaugusiojo pagalbos.</w:t>
            </w:r>
          </w:p>
        </w:tc>
        <w:tc>
          <w:tcPr>
            <w:tcW w:w="3109" w:type="dxa"/>
            <w:gridSpan w:val="2"/>
            <w:vMerge/>
          </w:tcPr>
          <w:p w:rsidR="00066ED8" w:rsidRPr="00C03A56" w:rsidRDefault="00066ED8"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Siūlyti įvairios veiklos, turtinančių vaiko patirtį apie bendruomenę, žmones, jų veiklą, panašumus ir skirtumus. Pagiriant pastiprinti tinkamą, draugišką vaikų elgesį.</w:t>
            </w:r>
          </w:p>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Tarpininkauti vaikams ieškanti </w:t>
            </w:r>
            <w:proofErr w:type="spellStart"/>
            <w:r w:rsidRPr="00D55ED4">
              <w:rPr>
                <w:rFonts w:ascii="Times New Roman" w:hAnsi="Times New Roman" w:cs="Times New Roman"/>
                <w:sz w:val="24"/>
                <w:szCs w:val="24"/>
              </w:rPr>
              <w:t>šeičių</w:t>
            </w:r>
            <w:proofErr w:type="spellEnd"/>
            <w:r w:rsidRPr="00D55ED4">
              <w:rPr>
                <w:rFonts w:ascii="Times New Roman" w:hAnsi="Times New Roman" w:cs="Times New Roman"/>
                <w:sz w:val="24"/>
                <w:szCs w:val="24"/>
              </w:rPr>
              <w:t xml:space="preserve"> konfliktinėje situacijoje.</w:t>
            </w:r>
          </w:p>
        </w:tc>
      </w:tr>
      <w:tr w:rsidR="00683490" w:rsidRPr="00C03A56" w:rsidTr="007B3E44">
        <w:tc>
          <w:tcPr>
            <w:tcW w:w="596" w:type="dxa"/>
          </w:tcPr>
          <w:p w:rsidR="00683490" w:rsidRPr="00D55ED4" w:rsidRDefault="00683490" w:rsidP="007B404D">
            <w:pPr>
              <w:spacing w:line="276" w:lineRule="auto"/>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Gali turėti draugą arba kelis kurį laiką nesikeičiančius žaidimų partnerius.</w:t>
            </w:r>
          </w:p>
        </w:tc>
        <w:tc>
          <w:tcPr>
            <w:tcW w:w="3109" w:type="dxa"/>
            <w:gridSpan w:val="2"/>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Vaikai nuolat grupėje žaidžia</w:t>
            </w:r>
          </w:p>
          <w:p w:rsidR="00683490"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po du ar kelis.</w:t>
            </w: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Pasiūlyti veiklos, kurioje keliems vaikams reikia siekti vieno tikslo, skatinti bendradarbiavimą.</w:t>
            </w:r>
          </w:p>
        </w:tc>
      </w:tr>
      <w:tr w:rsidR="00066ED8" w:rsidRPr="00C03A56" w:rsidTr="007B3E44">
        <w:tc>
          <w:tcPr>
            <w:tcW w:w="596" w:type="dxa"/>
          </w:tcPr>
          <w:p w:rsidR="00066ED8" w:rsidRPr="00D55ED4" w:rsidRDefault="00066ED8" w:rsidP="007B404D">
            <w:pPr>
              <w:spacing w:line="276" w:lineRule="auto"/>
              <w:rPr>
                <w:rFonts w:ascii="Times New Roman" w:hAnsi="Times New Roman" w:cs="Times New Roman"/>
                <w:sz w:val="24"/>
                <w:szCs w:val="24"/>
              </w:rPr>
            </w:pPr>
          </w:p>
        </w:tc>
        <w:tc>
          <w:tcPr>
            <w:tcW w:w="3109" w:type="dxa"/>
          </w:tcPr>
          <w:p w:rsidR="00066ED8" w:rsidRPr="00D55ED4" w:rsidRDefault="00066ED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Rodo iniciatyvą bendrauti ir bendradarbiauti su kitais vaikais, palaikyti su jais gerus santykius, domisi skirtumais tarp vaikų ir juos toleruoja.</w:t>
            </w:r>
          </w:p>
        </w:tc>
        <w:tc>
          <w:tcPr>
            <w:tcW w:w="3109" w:type="dxa"/>
            <w:gridSpan w:val="2"/>
            <w:vMerge w:val="restart"/>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Į grupę kasdien atsineša vis</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kitą žaislą, kad galėtų su juo</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žaisti kartu su kitais. Leidžia</w:t>
            </w:r>
          </w:p>
          <w:p w:rsidR="00066ED8" w:rsidRPr="00066ED8" w:rsidRDefault="007A7D0A" w:rsidP="00066ED8">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kitiems pažaisti su savo </w:t>
            </w:r>
            <w:r w:rsidR="00066ED8" w:rsidRPr="00066ED8">
              <w:rPr>
                <w:rFonts w:ascii="Times New Roman" w:hAnsi="Times New Roman" w:cs="Times New Roman"/>
                <w:color w:val="000000"/>
                <w:sz w:val="24"/>
                <w:szCs w:val="24"/>
              </w:rPr>
              <w:t>žaislu.</w:t>
            </w:r>
          </w:p>
          <w:p w:rsidR="00066ED8" w:rsidRPr="00066ED8" w:rsidRDefault="002479E8" w:rsidP="00066ED8">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V</w:t>
            </w:r>
            <w:r w:rsidR="00C2676C">
              <w:rPr>
                <w:rFonts w:ascii="Times New Roman" w:hAnsi="Times New Roman" w:cs="Times New Roman"/>
                <w:color w:val="000000"/>
                <w:sz w:val="24"/>
                <w:szCs w:val="24"/>
              </w:rPr>
              <w:t xml:space="preserve">aikai tariasi dėl žaidimo veiksmų. </w:t>
            </w:r>
            <w:r w:rsidR="007A7D0A">
              <w:rPr>
                <w:rFonts w:ascii="Times New Roman" w:hAnsi="Times New Roman" w:cs="Times New Roman"/>
                <w:color w:val="000000"/>
                <w:sz w:val="24"/>
                <w:szCs w:val="24"/>
              </w:rPr>
              <w:t xml:space="preserve">Rūta sako: „Mums reikia vaiko </w:t>
            </w:r>
            <w:r w:rsidR="00C2676C">
              <w:rPr>
                <w:rFonts w:ascii="Times New Roman" w:hAnsi="Times New Roman" w:cs="Times New Roman"/>
                <w:color w:val="000000"/>
                <w:sz w:val="24"/>
                <w:szCs w:val="24"/>
              </w:rPr>
              <w:t xml:space="preserve">odelę po maudymo patepti </w:t>
            </w:r>
            <w:r w:rsidR="007A7D0A">
              <w:rPr>
                <w:rFonts w:ascii="Times New Roman" w:hAnsi="Times New Roman" w:cs="Times New Roman"/>
                <w:color w:val="000000"/>
                <w:sz w:val="24"/>
                <w:szCs w:val="24"/>
              </w:rPr>
              <w:t xml:space="preserve">aliejum. Mano mama </w:t>
            </w:r>
            <w:r w:rsidR="00066ED8" w:rsidRPr="00066ED8">
              <w:rPr>
                <w:rFonts w:ascii="Times New Roman" w:hAnsi="Times New Roman" w:cs="Times New Roman"/>
                <w:color w:val="000000"/>
                <w:sz w:val="24"/>
                <w:szCs w:val="24"/>
              </w:rPr>
              <w:t>taip daro.“</w:t>
            </w:r>
          </w:p>
        </w:tc>
        <w:tc>
          <w:tcPr>
            <w:tcW w:w="3109" w:type="dxa"/>
          </w:tcPr>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galimybes vaikams gauti naujų įspūdžių, galinčių praturtinti jų žaidimus.</w:t>
            </w:r>
          </w:p>
        </w:tc>
      </w:tr>
      <w:tr w:rsidR="00066ED8" w:rsidRPr="00C03A56" w:rsidTr="007B3E44">
        <w:tc>
          <w:tcPr>
            <w:tcW w:w="596" w:type="dxa"/>
          </w:tcPr>
          <w:p w:rsidR="00066ED8" w:rsidRPr="00D55ED4" w:rsidRDefault="00066ED8" w:rsidP="007B404D">
            <w:pPr>
              <w:spacing w:line="276" w:lineRule="auto"/>
              <w:rPr>
                <w:rFonts w:ascii="Times New Roman" w:hAnsi="Times New Roman" w:cs="Times New Roman"/>
                <w:sz w:val="24"/>
                <w:szCs w:val="24"/>
              </w:rPr>
            </w:pPr>
          </w:p>
        </w:tc>
        <w:tc>
          <w:tcPr>
            <w:tcW w:w="3109" w:type="dxa"/>
          </w:tcPr>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Taikiai diskutuoja, tariasi, derasi su kitais vaikais dėl žaidimų sumanymų ir veiklos. Dalijasi žaislais ir kovoja už kitų teisę žaisti paeiliui. Siekdamas rasti kompromisą, įsitraukia į derybų procesą.</w:t>
            </w:r>
          </w:p>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Supranta, kad grupė vaikų, norėdama veikti sutartinai, turi susitarti dėl visiems</w:t>
            </w:r>
          </w:p>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priimtino elgesio. Supranta, koks elgesys yra geras ar blogas ir kodėl. Suvokia savo veiksmų pasekmes sau ir kitiems.</w:t>
            </w:r>
          </w:p>
        </w:tc>
        <w:tc>
          <w:tcPr>
            <w:tcW w:w="3109" w:type="dxa"/>
            <w:gridSpan w:val="2"/>
            <w:vMerge/>
          </w:tcPr>
          <w:p w:rsidR="00066ED8" w:rsidRPr="00066ED8" w:rsidRDefault="00066ED8" w:rsidP="00066ED8">
            <w:pPr>
              <w:pStyle w:val="Sraopastraipa"/>
              <w:spacing w:line="276" w:lineRule="auto"/>
              <w:ind w:left="0"/>
              <w:rPr>
                <w:rFonts w:ascii="Times New Roman" w:hAnsi="Times New Roman" w:cs="Times New Roman"/>
                <w:b/>
                <w:bCs/>
                <w:color w:val="FF0000"/>
                <w:sz w:val="24"/>
                <w:szCs w:val="24"/>
              </w:rPr>
            </w:pPr>
          </w:p>
        </w:tc>
        <w:tc>
          <w:tcPr>
            <w:tcW w:w="3109" w:type="dxa"/>
          </w:tcPr>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Atkreipti vaikų dėmesį į tinkamus jų poelgius bei santykius su kitais, pabrėžiant, kad tai padeda visiems pasijusti laimingesniems. Paskatinti</w:t>
            </w:r>
          </w:p>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vaikus aiškintis, kas yra gerai, o kas blogai. Kartu su vaikais kurti taisykles,</w:t>
            </w:r>
          </w:p>
          <w:p w:rsidR="00066ED8" w:rsidRPr="00D55ED4" w:rsidRDefault="00066ED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susitarimus, pasiryžtant jų laikytis.</w:t>
            </w:r>
          </w:p>
        </w:tc>
      </w:tr>
      <w:tr w:rsidR="00683490" w:rsidRPr="00C03A56" w:rsidTr="007B3E44">
        <w:tc>
          <w:tcPr>
            <w:tcW w:w="596" w:type="dxa"/>
          </w:tcPr>
          <w:p w:rsidR="00683490" w:rsidRPr="00D55ED4" w:rsidRDefault="00683490" w:rsidP="007B404D">
            <w:pPr>
              <w:spacing w:line="276" w:lineRule="auto"/>
              <w:rPr>
                <w:rFonts w:ascii="Times New Roman" w:hAnsi="Times New Roman" w:cs="Times New Roman"/>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Turi draugą arba kelis nuolatinius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žaidimų partnerius. Palaiko ilgalaikę draugystę mažiausiai su vienu vaiku.</w:t>
            </w:r>
          </w:p>
        </w:tc>
        <w:tc>
          <w:tcPr>
            <w:tcW w:w="3109" w:type="dxa"/>
            <w:gridSpan w:val="2"/>
          </w:tcPr>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Pasako, kuris vaikas yra jo</w:t>
            </w:r>
          </w:p>
          <w:p w:rsidR="00066ED8" w:rsidRPr="00066ED8" w:rsidRDefault="00066ED8" w:rsidP="00066ED8">
            <w:pPr>
              <w:autoSpaceDE w:val="0"/>
              <w:autoSpaceDN w:val="0"/>
              <w:adjustRightInd w:val="0"/>
              <w:spacing w:line="276" w:lineRule="auto"/>
              <w:rPr>
                <w:rFonts w:ascii="Times New Roman" w:hAnsi="Times New Roman" w:cs="Times New Roman"/>
                <w:color w:val="000000"/>
                <w:sz w:val="24"/>
                <w:szCs w:val="24"/>
              </w:rPr>
            </w:pPr>
            <w:r w:rsidRPr="00066ED8">
              <w:rPr>
                <w:rFonts w:ascii="Times New Roman" w:hAnsi="Times New Roman" w:cs="Times New Roman"/>
                <w:color w:val="000000"/>
                <w:sz w:val="24"/>
                <w:szCs w:val="24"/>
              </w:rPr>
              <w:t>draugas.</w:t>
            </w:r>
          </w:p>
          <w:p w:rsidR="00683490" w:rsidRPr="00066ED8" w:rsidRDefault="00683490" w:rsidP="00066ED8">
            <w:pPr>
              <w:pStyle w:val="Sraopastraipa"/>
              <w:spacing w:line="276" w:lineRule="auto"/>
              <w:ind w:left="0"/>
              <w:rPr>
                <w:rFonts w:ascii="Times New Roman" w:hAnsi="Times New Roman" w:cs="Times New Roman"/>
                <w:b/>
                <w:bCs/>
                <w:color w:val="FF0000"/>
                <w:sz w:val="24"/>
                <w:szCs w:val="24"/>
              </w:rPr>
            </w:pPr>
          </w:p>
        </w:tc>
        <w:tc>
          <w:tcPr>
            <w:tcW w:w="3109" w:type="dxa"/>
          </w:tcPr>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Pasiūlyti veiklų, kuriose reikėtų ką nors daryti drauge.</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Kalbėtis apie draugus ir draugystę.</w:t>
            </w:r>
          </w:p>
        </w:tc>
      </w:tr>
      <w:tr w:rsidR="00683490" w:rsidRPr="00C03A56" w:rsidTr="00C03A56">
        <w:tc>
          <w:tcPr>
            <w:tcW w:w="9923" w:type="dxa"/>
            <w:gridSpan w:val="5"/>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ŽENKLAI, ĮSPĖJANTYS APIE POREIKĮ PRITAIKYTI UGDYMO PROCESĄ</w:t>
            </w:r>
          </w:p>
        </w:tc>
      </w:tr>
      <w:tr w:rsidR="00683490" w:rsidRPr="00C03A56" w:rsidTr="00C03A56">
        <w:tc>
          <w:tcPr>
            <w:tcW w:w="5049" w:type="dxa"/>
            <w:gridSpan w:val="3"/>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Lyginant su bendraamžiais vaikas dažnai arba visada:</w:t>
            </w:r>
          </w:p>
        </w:tc>
        <w:tc>
          <w:tcPr>
            <w:tcW w:w="4874" w:type="dxa"/>
            <w:gridSpan w:val="2"/>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„Aš galiu kitaip“</w:t>
            </w:r>
          </w:p>
        </w:tc>
      </w:tr>
      <w:tr w:rsidR="00683490" w:rsidRPr="00C03A56" w:rsidTr="00C03A56">
        <w:tc>
          <w:tcPr>
            <w:tcW w:w="5049" w:type="dxa"/>
            <w:gridSpan w:val="3"/>
          </w:tcPr>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įkyriai ar neadekvačiai siekia bendravimo;</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agresyviai elgiasi su bendraamžiais;</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reaguoja pernelyg impulsyviai, supyksta arba verkia;</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nesidomi kitais vaikais ir (ar) žaidimais su jais;</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nežaidžia siužetinių žaidimų.</w:t>
            </w:r>
          </w:p>
        </w:tc>
        <w:tc>
          <w:tcPr>
            <w:tcW w:w="4874" w:type="dxa"/>
            <w:gridSpan w:val="2"/>
          </w:tcPr>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savitais, jam prieinamais būdais įsitraukia į vaikų žaidimus;</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savitais, jam prieinamais būdais išreiškia draugystę;</w:t>
            </w:r>
          </w:p>
          <w:p w:rsidR="00683490" w:rsidRPr="00D55ED4" w:rsidRDefault="00683490" w:rsidP="007B404D">
            <w:pPr>
              <w:pStyle w:val="Sraopastraipa"/>
              <w:numPr>
                <w:ilvl w:val="0"/>
                <w:numId w:val="1"/>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žinodamas, kad pats ko nors nepajėgs, leidžiasi kitų vaikų vadovaujamas.</w:t>
            </w:r>
          </w:p>
          <w:p w:rsidR="00683490" w:rsidRPr="00D55ED4" w:rsidRDefault="00683490" w:rsidP="007B404D">
            <w:pPr>
              <w:spacing w:line="276" w:lineRule="auto"/>
              <w:rPr>
                <w:rFonts w:ascii="Times New Roman" w:hAnsi="Times New Roman" w:cs="Times New Roman"/>
                <w:sz w:val="24"/>
                <w:szCs w:val="24"/>
              </w:rPr>
            </w:pPr>
          </w:p>
        </w:tc>
      </w:tr>
      <w:tr w:rsidR="00683490" w:rsidRPr="00C03A56" w:rsidTr="00C03A56">
        <w:tc>
          <w:tcPr>
            <w:tcW w:w="9923" w:type="dxa"/>
            <w:gridSpan w:val="5"/>
          </w:tcPr>
          <w:p w:rsidR="00683490" w:rsidRPr="00D55ED4" w:rsidRDefault="0068349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Rekomendacijos ikimokyklinio ugdymo auklėtojams ir tėvams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Neįkyriai sudarykite galimybes užmegzti santykį su kitais vaikais. Galite paprašyti, kad kitas vaikas ką nors paduotų, palaikytų, pasakytų ir pan.</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vaikus neįkyriai rodyti savo draugystę, toleruoti nesuprantamą elgesį.</w:t>
            </w:r>
          </w:p>
          <w:p w:rsidR="00683490" w:rsidRPr="00D55ED4" w:rsidRDefault="00683490"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vaiką suvokti kitų neverbalinę kalbą (mimiką, judesius, kt.).</w:t>
            </w:r>
          </w:p>
        </w:tc>
      </w:tr>
    </w:tbl>
    <w:p w:rsidR="001C02EF" w:rsidRDefault="001C02EF" w:rsidP="00554207">
      <w:pPr>
        <w:rPr>
          <w:rFonts w:ascii="Times New Roman" w:hAnsi="Times New Roman" w:cs="Times New Roman"/>
          <w:b/>
          <w:sz w:val="24"/>
          <w:szCs w:val="24"/>
        </w:rPr>
      </w:pPr>
    </w:p>
    <w:tbl>
      <w:tblPr>
        <w:tblStyle w:val="Lentelstinklelis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5412"/>
      </w:tblGrid>
      <w:tr w:rsidR="001C02EF" w:rsidRPr="001C02EF" w:rsidTr="00FB55CE">
        <w:trPr>
          <w:trHeight w:val="2304"/>
        </w:trPr>
        <w:tc>
          <w:tcPr>
            <w:tcW w:w="4335" w:type="dxa"/>
          </w:tcPr>
          <w:p w:rsidR="001C02EF" w:rsidRPr="001C02EF" w:rsidRDefault="001C02EF" w:rsidP="00683490">
            <w:pPr>
              <w:spacing w:line="276" w:lineRule="auto"/>
              <w:jc w:val="center"/>
            </w:pPr>
          </w:p>
          <w:p w:rsidR="001C02EF" w:rsidRPr="001C02EF" w:rsidRDefault="001C02EF" w:rsidP="00683490">
            <w:pPr>
              <w:spacing w:line="276" w:lineRule="auto"/>
              <w:jc w:val="center"/>
            </w:pPr>
            <w:r w:rsidRPr="001C02EF">
              <w:rPr>
                <w:noProof/>
                <w:lang w:eastAsia="lt-LT"/>
              </w:rPr>
              <w:drawing>
                <wp:inline distT="0" distB="0" distL="0" distR="0" wp14:anchorId="35266140" wp14:editId="1C6D924B">
                  <wp:extent cx="2616008" cy="172402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7941" cy="1725299"/>
                          </a:xfrm>
                          <a:prstGeom prst="rect">
                            <a:avLst/>
                          </a:prstGeom>
                        </pic:spPr>
                      </pic:pic>
                    </a:graphicData>
                  </a:graphic>
                </wp:inline>
              </w:drawing>
            </w:r>
          </w:p>
        </w:tc>
        <w:tc>
          <w:tcPr>
            <w:tcW w:w="5412" w:type="dxa"/>
          </w:tcPr>
          <w:p w:rsidR="001C02EF" w:rsidRPr="001462E0" w:rsidRDefault="001462E0" w:rsidP="00554207">
            <w:pPr>
              <w:spacing w:line="276" w:lineRule="auto"/>
            </w:pPr>
            <w:r>
              <w:t xml:space="preserve"> </w:t>
            </w:r>
          </w:p>
          <w:p w:rsidR="00EF4DB9" w:rsidRPr="00FF5A58" w:rsidRDefault="00EF4DB9" w:rsidP="00720A0D">
            <w:pPr>
              <w:pStyle w:val="Sraopastraipa"/>
              <w:numPr>
                <w:ilvl w:val="1"/>
                <w:numId w:val="13"/>
              </w:numPr>
              <w:jc w:val="center"/>
              <w:rPr>
                <w:rFonts w:ascii="Times New Roman" w:hAnsi="Times New Roman" w:cs="Times New Roman"/>
                <w:b/>
                <w:sz w:val="24"/>
                <w:szCs w:val="24"/>
              </w:rPr>
            </w:pPr>
            <w:r w:rsidRPr="00FF5A58">
              <w:rPr>
                <w:rFonts w:ascii="Times New Roman" w:hAnsi="Times New Roman" w:cs="Times New Roman"/>
                <w:b/>
                <w:sz w:val="24"/>
                <w:szCs w:val="24"/>
              </w:rPr>
              <w:t>BENDRAUJANTIS VAIKAS</w:t>
            </w:r>
          </w:p>
          <w:p w:rsidR="001C02EF" w:rsidRPr="00B16C0A" w:rsidRDefault="001C02EF" w:rsidP="00554207">
            <w:pPr>
              <w:spacing w:line="276" w:lineRule="auto"/>
              <w:rPr>
                <w:rFonts w:ascii="Times New Roman" w:hAnsi="Times New Roman" w:cs="Times New Roman"/>
                <w:b/>
                <w:sz w:val="24"/>
                <w:szCs w:val="24"/>
              </w:rPr>
            </w:pPr>
            <w:r w:rsidRPr="00B16C0A">
              <w:rPr>
                <w:rFonts w:ascii="Times New Roman" w:hAnsi="Times New Roman" w:cs="Times New Roman"/>
                <w:b/>
                <w:sz w:val="24"/>
                <w:szCs w:val="24"/>
              </w:rPr>
              <w:t>Tikslai:</w:t>
            </w:r>
          </w:p>
          <w:p w:rsidR="001C02EF" w:rsidRPr="00B16C0A" w:rsidRDefault="001C02EF" w:rsidP="00720A0D">
            <w:pPr>
              <w:numPr>
                <w:ilvl w:val="0"/>
                <w:numId w:val="6"/>
              </w:numPr>
              <w:spacing w:line="276" w:lineRule="auto"/>
              <w:contextualSpacing/>
              <w:rPr>
                <w:rFonts w:ascii="Times New Roman" w:hAnsi="Times New Roman" w:cs="Times New Roman"/>
                <w:b/>
                <w:sz w:val="24"/>
                <w:szCs w:val="24"/>
              </w:rPr>
            </w:pPr>
            <w:r w:rsidRPr="00B16C0A">
              <w:rPr>
                <w:rFonts w:ascii="Times New Roman" w:hAnsi="Times New Roman" w:cs="Times New Roman"/>
                <w:b/>
                <w:color w:val="000000"/>
                <w:sz w:val="24"/>
                <w:szCs w:val="24"/>
              </w:rPr>
              <w:t>Mokytis bendrauti ir bendradarbiauti, spręsti tarpusavio nesutarimus.</w:t>
            </w:r>
          </w:p>
          <w:p w:rsidR="001C02EF" w:rsidRPr="00B16C0A" w:rsidRDefault="001C02EF" w:rsidP="00720A0D">
            <w:pPr>
              <w:numPr>
                <w:ilvl w:val="0"/>
                <w:numId w:val="6"/>
              </w:numPr>
              <w:spacing w:line="276" w:lineRule="auto"/>
              <w:contextualSpacing/>
              <w:rPr>
                <w:rFonts w:ascii="Times New Roman" w:hAnsi="Times New Roman" w:cs="Times New Roman"/>
                <w:b/>
              </w:rPr>
            </w:pPr>
            <w:r w:rsidRPr="00B16C0A">
              <w:rPr>
                <w:rFonts w:ascii="Times New Roman" w:hAnsi="Times New Roman" w:cs="Times New Roman"/>
                <w:b/>
                <w:color w:val="000000"/>
                <w:sz w:val="24"/>
                <w:szCs w:val="24"/>
              </w:rPr>
              <w:t>Skatinti vaiką natūraliai kalbėti su suaugusiaisiais ir vaikais, deklamuoti, sekti, pasakoti tautosakos ir grožinės literatūros kūrinėlius.</w:t>
            </w:r>
          </w:p>
          <w:p w:rsidR="001C02EF" w:rsidRPr="001C02EF" w:rsidRDefault="001C02EF" w:rsidP="00720A0D">
            <w:pPr>
              <w:numPr>
                <w:ilvl w:val="0"/>
                <w:numId w:val="6"/>
              </w:numPr>
              <w:spacing w:line="276" w:lineRule="auto"/>
              <w:contextualSpacing/>
              <w:rPr>
                <w:rFonts w:ascii="Times New Roman" w:hAnsi="Times New Roman" w:cs="Times New Roman"/>
                <w:b/>
              </w:rPr>
            </w:pPr>
            <w:r w:rsidRPr="00B16C0A">
              <w:rPr>
                <w:rFonts w:ascii="Times New Roman" w:hAnsi="Times New Roman" w:cs="Times New Roman"/>
                <w:b/>
                <w:color w:val="000000"/>
                <w:sz w:val="24"/>
                <w:szCs w:val="24"/>
              </w:rPr>
              <w:t>Domėtis skaitymu, raidėmis, žodžiais, jų rašymu.</w:t>
            </w:r>
          </w:p>
        </w:tc>
      </w:tr>
    </w:tbl>
    <w:p w:rsidR="00C03A56" w:rsidRPr="002479E8" w:rsidRDefault="00E16581" w:rsidP="00C03A56">
      <w:pPr>
        <w:pStyle w:val="Sraopastraipa"/>
        <w:numPr>
          <w:ilvl w:val="2"/>
          <w:numId w:val="14"/>
        </w:numPr>
        <w:rPr>
          <w:rFonts w:ascii="Times New Roman" w:hAnsi="Times New Roman" w:cs="Times New Roman"/>
          <w:b/>
          <w:sz w:val="24"/>
          <w:szCs w:val="24"/>
        </w:rPr>
      </w:pPr>
      <w:r w:rsidRPr="00FF5A58">
        <w:rPr>
          <w:rFonts w:ascii="Times New Roman" w:hAnsi="Times New Roman" w:cs="Times New Roman"/>
          <w:b/>
          <w:bCs/>
          <w:sz w:val="24"/>
          <w:szCs w:val="24"/>
        </w:rPr>
        <w:t>SAKYTINĖ KALBA</w:t>
      </w:r>
    </w:p>
    <w:tbl>
      <w:tblPr>
        <w:tblStyle w:val="Lentelstinklelis"/>
        <w:tblW w:w="9923" w:type="dxa"/>
        <w:tblInd w:w="-176" w:type="dxa"/>
        <w:tblLook w:val="04A0" w:firstRow="1" w:lastRow="0" w:firstColumn="1" w:lastColumn="0" w:noHBand="0" w:noVBand="1"/>
      </w:tblPr>
      <w:tblGrid>
        <w:gridCol w:w="596"/>
        <w:gridCol w:w="3109"/>
        <w:gridCol w:w="1344"/>
        <w:gridCol w:w="1765"/>
        <w:gridCol w:w="3109"/>
      </w:tblGrid>
      <w:tr w:rsidR="00683490" w:rsidRPr="00C03A56" w:rsidTr="00C03A56">
        <w:tc>
          <w:tcPr>
            <w:tcW w:w="9923" w:type="dxa"/>
            <w:gridSpan w:val="5"/>
          </w:tcPr>
          <w:p w:rsidR="00683490" w:rsidRPr="00001A48" w:rsidRDefault="00683490"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Vertybinė nuostata. </w:t>
            </w:r>
            <w:r w:rsidRPr="00001A48">
              <w:rPr>
                <w:rFonts w:ascii="Times New Roman" w:hAnsi="Times New Roman" w:cs="Times New Roman"/>
                <w:sz w:val="24"/>
                <w:szCs w:val="24"/>
              </w:rPr>
              <w:t>Nusiteikęs išklausyti kitą ir išreikšti save bei savo patirtį kalba.</w:t>
            </w:r>
          </w:p>
        </w:tc>
      </w:tr>
      <w:tr w:rsidR="00683490" w:rsidRPr="00C03A56" w:rsidTr="00C03A56">
        <w:tc>
          <w:tcPr>
            <w:tcW w:w="9923" w:type="dxa"/>
            <w:gridSpan w:val="5"/>
          </w:tcPr>
          <w:p w:rsidR="00683490" w:rsidRPr="00001A48" w:rsidRDefault="00683490"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Klausosi ir supranta kitų kalbėjimą, kalba su suaugusiaisiais ir vaikais,</w:t>
            </w:r>
          </w:p>
          <w:p w:rsidR="00683490" w:rsidRPr="00D55ED4" w:rsidRDefault="00683490"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sz w:val="24"/>
                <w:szCs w:val="24"/>
              </w:rPr>
              <w:t>natūraliai, laisvai išreikšdamas savo išgyvenimus, patirtį, mintis, intuityviai junta kalbos grožį.</w:t>
            </w:r>
          </w:p>
        </w:tc>
      </w:tr>
      <w:tr w:rsidR="00683490" w:rsidRPr="00C03A56" w:rsidTr="007B3E44">
        <w:tc>
          <w:tcPr>
            <w:tcW w:w="596" w:type="dxa"/>
          </w:tcPr>
          <w:p w:rsidR="00683490" w:rsidRPr="00C03A56" w:rsidRDefault="00683490"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683490" w:rsidRPr="00D55ED4" w:rsidRDefault="00683490" w:rsidP="007B404D">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683490" w:rsidRPr="00B24539" w:rsidRDefault="00683490"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683490" w:rsidRPr="00B24539" w:rsidRDefault="00683490"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2870E8" w:rsidRPr="00C03A56" w:rsidTr="007B3E44">
        <w:tc>
          <w:tcPr>
            <w:tcW w:w="596" w:type="dxa"/>
          </w:tcPr>
          <w:p w:rsidR="002870E8" w:rsidRPr="00C03A56" w:rsidRDefault="002870E8"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Klausymas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Įdėmiai klausosi</w:t>
            </w:r>
            <w:r>
              <w:rPr>
                <w:rFonts w:ascii="Times New Roman" w:hAnsi="Times New Roman" w:cs="Times New Roman"/>
                <w:sz w:val="24"/>
                <w:szCs w:val="24"/>
              </w:rPr>
              <w:t>,</w:t>
            </w:r>
            <w:r w:rsidRPr="00D55ED4">
              <w:rPr>
                <w:rFonts w:ascii="Times New Roman" w:hAnsi="Times New Roman" w:cs="Times New Roman"/>
                <w:sz w:val="24"/>
                <w:szCs w:val="24"/>
              </w:rPr>
              <w:t xml:space="preserve"> </w:t>
            </w:r>
            <w:r>
              <w:rPr>
                <w:rFonts w:ascii="Times New Roman" w:hAnsi="Times New Roman" w:cs="Times New Roman"/>
                <w:sz w:val="24"/>
                <w:szCs w:val="24"/>
              </w:rPr>
              <w:t>s</w:t>
            </w:r>
            <w:r w:rsidRPr="00D55ED4">
              <w:rPr>
                <w:rFonts w:ascii="Times New Roman" w:hAnsi="Times New Roman" w:cs="Times New Roman"/>
                <w:sz w:val="24"/>
                <w:szCs w:val="24"/>
              </w:rPr>
              <w:t>kiria griežtą ir malonų toną.</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Supranta </w:t>
            </w:r>
            <w:r>
              <w:rPr>
                <w:rFonts w:ascii="Times New Roman" w:hAnsi="Times New Roman" w:cs="Times New Roman"/>
                <w:sz w:val="24"/>
                <w:szCs w:val="24"/>
              </w:rPr>
              <w:t xml:space="preserve">kalbinančiojo </w:t>
            </w:r>
            <w:r w:rsidRPr="00D55ED4">
              <w:rPr>
                <w:rFonts w:ascii="Times New Roman" w:hAnsi="Times New Roman" w:cs="Times New Roman"/>
                <w:sz w:val="24"/>
                <w:szCs w:val="24"/>
              </w:rPr>
              <w:t xml:space="preserve">ir prašymus. Atpažįsta </w:t>
            </w:r>
            <w:r>
              <w:rPr>
                <w:rFonts w:ascii="Times New Roman" w:hAnsi="Times New Roman" w:cs="Times New Roman"/>
                <w:sz w:val="24"/>
                <w:szCs w:val="24"/>
              </w:rPr>
              <w:t xml:space="preserve"> ir džiaugiasi </w:t>
            </w:r>
            <w:r w:rsidRPr="00D55ED4">
              <w:rPr>
                <w:rFonts w:ascii="Times New Roman" w:hAnsi="Times New Roman" w:cs="Times New Roman"/>
                <w:sz w:val="24"/>
                <w:szCs w:val="24"/>
              </w:rPr>
              <w:t>artimiausios aplinkos gars</w:t>
            </w:r>
            <w:r>
              <w:rPr>
                <w:rFonts w:ascii="Times New Roman" w:hAnsi="Times New Roman" w:cs="Times New Roman"/>
                <w:sz w:val="24"/>
                <w:szCs w:val="24"/>
              </w:rPr>
              <w:t>ais.</w:t>
            </w:r>
            <w:r w:rsidRPr="00D55ED4">
              <w:rPr>
                <w:rFonts w:ascii="Times New Roman" w:hAnsi="Times New Roman" w:cs="Times New Roman"/>
                <w:sz w:val="24"/>
                <w:szCs w:val="24"/>
              </w:rPr>
              <w:t xml:space="preserve"> Supranta savo ir </w:t>
            </w:r>
            <w:r>
              <w:rPr>
                <w:rFonts w:ascii="Times New Roman" w:hAnsi="Times New Roman" w:cs="Times New Roman"/>
                <w:sz w:val="24"/>
                <w:szCs w:val="24"/>
              </w:rPr>
              <w:t xml:space="preserve">artimųjų vardus, </w:t>
            </w:r>
            <w:r w:rsidRPr="00D55ED4">
              <w:rPr>
                <w:rFonts w:ascii="Times New Roman" w:hAnsi="Times New Roman" w:cs="Times New Roman"/>
                <w:sz w:val="24"/>
                <w:szCs w:val="24"/>
              </w:rPr>
              <w:t xml:space="preserve"> veiksmų pavadinimus, geba veiksmais atsakyti į klausimus.</w:t>
            </w:r>
          </w:p>
        </w:tc>
        <w:tc>
          <w:tcPr>
            <w:tcW w:w="3109" w:type="dxa"/>
            <w:gridSpan w:val="2"/>
          </w:tcPr>
          <w:p w:rsidR="005D6215"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Gestais parodo, kad klausosi</w:t>
            </w:r>
          </w:p>
          <w:p w:rsidR="005D6215"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ir supranta (purto galvą,</w:t>
            </w:r>
          </w:p>
          <w:p w:rsidR="005D6215"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linksi, ploja delniukais,</w:t>
            </w:r>
          </w:p>
          <w:p w:rsidR="005D6215"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pradeda verkšlenti), parodo</w:t>
            </w:r>
          </w:p>
          <w:p w:rsidR="005D6215"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mimika (nukreipia akis,</w:t>
            </w:r>
          </w:p>
          <w:p w:rsidR="005D6215" w:rsidRPr="00963F33" w:rsidRDefault="00E34A6A" w:rsidP="005D621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sukiojasi, ieškodamas pavadinto </w:t>
            </w:r>
            <w:r w:rsidR="005D6215" w:rsidRPr="00963F33">
              <w:rPr>
                <w:rFonts w:ascii="Times New Roman" w:hAnsi="Times New Roman" w:cs="Times New Roman"/>
                <w:color w:val="000000"/>
                <w:sz w:val="24"/>
                <w:szCs w:val="24"/>
              </w:rPr>
              <w:t>daikto), visu kūnu</w:t>
            </w:r>
          </w:p>
          <w:p w:rsidR="005D6215"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(prieina, nueina, atsisėda,</w:t>
            </w:r>
          </w:p>
          <w:p w:rsidR="002870E8"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gulasi).</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w:t>
            </w:r>
            <w:r>
              <w:rPr>
                <w:rFonts w:ascii="Times New Roman" w:hAnsi="Times New Roman" w:cs="Times New Roman"/>
                <w:sz w:val="24"/>
                <w:szCs w:val="24"/>
              </w:rPr>
              <w:t xml:space="preserve">Kalbėti su vaiku </w:t>
            </w:r>
            <w:r w:rsidRPr="00D55ED4">
              <w:rPr>
                <w:rFonts w:ascii="Times New Roman" w:hAnsi="Times New Roman" w:cs="Times New Roman"/>
                <w:sz w:val="24"/>
                <w:szCs w:val="24"/>
              </w:rPr>
              <w:t>apie tai, ką tuo metu darote ir matote</w:t>
            </w:r>
            <w:r>
              <w:rPr>
                <w:rFonts w:ascii="Times New Roman" w:hAnsi="Times New Roman" w:cs="Times New Roman"/>
                <w:sz w:val="24"/>
                <w:szCs w:val="24"/>
              </w:rPr>
              <w:t>.</w:t>
            </w:r>
          </w:p>
          <w:p w:rsidR="002870E8" w:rsidRDefault="002870E8" w:rsidP="007B404D">
            <w:pPr>
              <w:autoSpaceDE w:val="0"/>
              <w:autoSpaceDN w:val="0"/>
              <w:adjustRightInd w:val="0"/>
              <w:spacing w:line="276" w:lineRule="auto"/>
              <w:rPr>
                <w:rFonts w:ascii="Times New Roman" w:hAnsi="Times New Roman" w:cs="Times New Roman"/>
                <w:sz w:val="24"/>
                <w:szCs w:val="24"/>
              </w:rPr>
            </w:pPr>
          </w:p>
          <w:p w:rsidR="002870E8" w:rsidRDefault="002870E8" w:rsidP="007B404D">
            <w:pPr>
              <w:autoSpaceDE w:val="0"/>
              <w:autoSpaceDN w:val="0"/>
              <w:adjustRightInd w:val="0"/>
              <w:spacing w:line="276" w:lineRule="auto"/>
              <w:rPr>
                <w:rFonts w:ascii="Times New Roman" w:hAnsi="Times New Roman" w:cs="Times New Roman"/>
                <w:sz w:val="24"/>
                <w:szCs w:val="24"/>
              </w:rPr>
            </w:pP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Kasdien grupės aplinką papildyti naujais daiktais, žaislais, juos vaikui nuolat įvardijant. Žaidinti, juokinti, </w:t>
            </w:r>
            <w:proofErr w:type="spellStart"/>
            <w:r w:rsidRPr="00D55ED4">
              <w:rPr>
                <w:rFonts w:ascii="Times New Roman" w:hAnsi="Times New Roman" w:cs="Times New Roman"/>
                <w:sz w:val="24"/>
                <w:szCs w:val="24"/>
              </w:rPr>
              <w:t>kykuoti</w:t>
            </w:r>
            <w:proofErr w:type="spellEnd"/>
            <w:r w:rsidRPr="00D55ED4">
              <w:rPr>
                <w:rFonts w:ascii="Times New Roman" w:hAnsi="Times New Roman" w:cs="Times New Roman"/>
                <w:sz w:val="24"/>
                <w:szCs w:val="24"/>
              </w:rPr>
              <w:t xml:space="preserve"> vaiką, sakant trumpus eilėraštukus.</w:t>
            </w:r>
            <w:r>
              <w:rPr>
                <w:rFonts w:ascii="Times New Roman" w:hAnsi="Times New Roman" w:cs="Times New Roman"/>
                <w:sz w:val="24"/>
                <w:szCs w:val="24"/>
              </w:rPr>
              <w:t xml:space="preserve"> </w:t>
            </w:r>
          </w:p>
        </w:tc>
      </w:tr>
      <w:tr w:rsidR="002870E8" w:rsidRPr="00C03A56" w:rsidTr="007B3E44">
        <w:tc>
          <w:tcPr>
            <w:tcW w:w="596" w:type="dxa"/>
          </w:tcPr>
          <w:p w:rsidR="002870E8" w:rsidRPr="00C03A56" w:rsidRDefault="002870E8"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Kalbėjimas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Komunikavimui vartoja įvairius garsus ir judesius</w:t>
            </w:r>
            <w:r>
              <w:rPr>
                <w:rFonts w:ascii="Times New Roman" w:hAnsi="Times New Roman" w:cs="Times New Roman"/>
                <w:sz w:val="24"/>
                <w:szCs w:val="24"/>
              </w:rPr>
              <w:t>.</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Vartoja kelis trumpus žodelius objektams, veiksmams įvardyti, norams išsakyti, palydėti juos judesiu.</w:t>
            </w:r>
          </w:p>
        </w:tc>
        <w:tc>
          <w:tcPr>
            <w:tcW w:w="3109" w:type="dxa"/>
            <w:gridSpan w:val="2"/>
          </w:tcPr>
          <w:p w:rsidR="005D6215"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Čiauška garsų junginius,</w:t>
            </w:r>
          </w:p>
          <w:p w:rsidR="005D6215"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savo kalba kartoja paprastus</w:t>
            </w:r>
          </w:p>
          <w:p w:rsidR="005D6215"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jam sakomus žodžius: „ačiū“,</w:t>
            </w:r>
          </w:p>
          <w:p w:rsidR="002870E8"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„nėra“, „noriu“, „duok“ ir kt.</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mėgdžioti trumpus žodelius.</w:t>
            </w:r>
          </w:p>
          <w:p w:rsidR="002870E8" w:rsidRDefault="002870E8" w:rsidP="007B404D">
            <w:pPr>
              <w:autoSpaceDE w:val="0"/>
              <w:autoSpaceDN w:val="0"/>
              <w:adjustRightInd w:val="0"/>
              <w:spacing w:line="276" w:lineRule="auto"/>
              <w:rPr>
                <w:rFonts w:ascii="Times New Roman" w:hAnsi="Times New Roman" w:cs="Times New Roman"/>
                <w:sz w:val="24"/>
                <w:szCs w:val="24"/>
              </w:rPr>
            </w:pPr>
          </w:p>
          <w:p w:rsidR="002870E8" w:rsidRDefault="002870E8" w:rsidP="007B404D">
            <w:pPr>
              <w:autoSpaceDE w:val="0"/>
              <w:autoSpaceDN w:val="0"/>
              <w:adjustRightInd w:val="0"/>
              <w:spacing w:line="276" w:lineRule="auto"/>
              <w:rPr>
                <w:rFonts w:ascii="Times New Roman" w:hAnsi="Times New Roman" w:cs="Times New Roman"/>
                <w:sz w:val="24"/>
                <w:szCs w:val="24"/>
              </w:rPr>
            </w:pP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Kalbėtis su vaiku taisyklingai tariant garsus ir žodžius. </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p>
        </w:tc>
      </w:tr>
      <w:tr w:rsidR="002870E8" w:rsidRPr="00C03A56" w:rsidTr="007B3E44">
        <w:tc>
          <w:tcPr>
            <w:tcW w:w="596" w:type="dxa"/>
          </w:tcPr>
          <w:p w:rsidR="002870E8" w:rsidRPr="00C03A56" w:rsidRDefault="002870E8"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Klausymas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Klausosi ir kalba, mimika, gestais reaguoja į suaugusiųjų ir vaikų kalbėjimą.</w:t>
            </w:r>
          </w:p>
        </w:tc>
        <w:tc>
          <w:tcPr>
            <w:tcW w:w="3109" w:type="dxa"/>
            <w:gridSpan w:val="2"/>
          </w:tcPr>
          <w:p w:rsidR="005D6215"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lastRenderedPageBreak/>
              <w:t>Mimika, gestais, trumpais</w:t>
            </w:r>
          </w:p>
          <w:p w:rsidR="005D6215" w:rsidRPr="00963F33" w:rsidRDefault="005D6215" w:rsidP="005D6215">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lastRenderedPageBreak/>
              <w:t>žodeliais atsako į suaugusiojo</w:t>
            </w:r>
          </w:p>
          <w:p w:rsidR="002870E8" w:rsidRPr="00963F33" w:rsidRDefault="00E34A6A" w:rsidP="005D621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klausimus, prašymus. Mimika, gestais, kalba reaguoja </w:t>
            </w:r>
            <w:r w:rsidR="005D6215" w:rsidRPr="00963F33">
              <w:rPr>
                <w:rFonts w:ascii="Times New Roman" w:hAnsi="Times New Roman" w:cs="Times New Roman"/>
                <w:color w:val="000000"/>
                <w:sz w:val="24"/>
                <w:szCs w:val="24"/>
              </w:rPr>
              <w:t>į vaikų kalbą.</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Nuolat kalbėti apie </w:t>
            </w:r>
            <w:r w:rsidRPr="00D55ED4">
              <w:rPr>
                <w:rFonts w:ascii="Times New Roman" w:hAnsi="Times New Roman" w:cs="Times New Roman"/>
                <w:sz w:val="24"/>
                <w:szCs w:val="24"/>
              </w:rPr>
              <w:lastRenderedPageBreak/>
              <w:t>artimiausios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aplinkos daiktus, reiškinius, santykius, tą patį dalyką nusakyti kuo įvairesniais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žodžiais.</w:t>
            </w:r>
          </w:p>
        </w:tc>
      </w:tr>
      <w:tr w:rsidR="002870E8" w:rsidRPr="00C03A56" w:rsidTr="007B3E44">
        <w:tc>
          <w:tcPr>
            <w:tcW w:w="596" w:type="dxa"/>
          </w:tcPr>
          <w:p w:rsidR="002870E8" w:rsidRPr="00C03A56" w:rsidRDefault="002870E8"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Supranta vaikų ir suaugusiųjų kalbą apie artimiausios aplinkos objektus, reiškinius, </w:t>
            </w:r>
            <w:r>
              <w:rPr>
                <w:rFonts w:ascii="Times New Roman" w:hAnsi="Times New Roman" w:cs="Times New Roman"/>
                <w:sz w:val="24"/>
                <w:szCs w:val="24"/>
              </w:rPr>
              <w:t xml:space="preserve">santykius, nesudėtingus </w:t>
            </w:r>
            <w:r w:rsidRPr="00D55ED4">
              <w:rPr>
                <w:rFonts w:ascii="Times New Roman" w:hAnsi="Times New Roman" w:cs="Times New Roman"/>
                <w:sz w:val="24"/>
                <w:szCs w:val="24"/>
              </w:rPr>
              <w:t>trumpus tekstukus: žaidinimus, eilėraštukus, pasakas,</w:t>
            </w:r>
            <w:r>
              <w:rPr>
                <w:rFonts w:ascii="Times New Roman" w:hAnsi="Times New Roman" w:cs="Times New Roman"/>
                <w:sz w:val="24"/>
                <w:szCs w:val="24"/>
              </w:rPr>
              <w:t xml:space="preserve"> </w:t>
            </w:r>
            <w:r w:rsidRPr="00D55ED4">
              <w:rPr>
                <w:rFonts w:ascii="Times New Roman" w:hAnsi="Times New Roman" w:cs="Times New Roman"/>
                <w:sz w:val="24"/>
                <w:szCs w:val="24"/>
              </w:rPr>
              <w:t>pasakojimus, su dienotvarke susijusius paaiškinimus, prašymus, paprastus klausimus.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Supranta ir greitai mokosi paprastų naujų žodžių. Išklauso ir supranta du vienas po kito išsakomus prašymus,</w:t>
            </w:r>
          </w:p>
          <w:p w:rsidR="002870E8" w:rsidRPr="00D55ED4" w:rsidRDefault="002870E8"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kvietimus.</w:t>
            </w:r>
          </w:p>
        </w:tc>
        <w:tc>
          <w:tcPr>
            <w:tcW w:w="3109" w:type="dxa"/>
            <w:gridSpan w:val="2"/>
          </w:tcPr>
          <w:p w:rsidR="005D6215" w:rsidRPr="00963F33" w:rsidRDefault="005D6215"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Kūno judesiais, garsais,</w:t>
            </w:r>
          </w:p>
          <w:p w:rsidR="005D6215" w:rsidRPr="00963F33" w:rsidRDefault="005D6215"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trumpais žodeliais atliepia</w:t>
            </w:r>
          </w:p>
          <w:p w:rsidR="005D6215" w:rsidRPr="00963F33" w:rsidRDefault="005D6215"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jam skaitomą trumpą tekstuką.</w:t>
            </w:r>
          </w:p>
          <w:p w:rsidR="005D6215" w:rsidRPr="00963F33" w:rsidRDefault="005D6215"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Teigiamai arba neigiamai</w:t>
            </w:r>
          </w:p>
          <w:p w:rsidR="005D6215" w:rsidRPr="00963F33" w:rsidRDefault="005D6215"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reaguoja į prašymus,</w:t>
            </w:r>
          </w:p>
          <w:p w:rsidR="005D6215" w:rsidRPr="00963F33" w:rsidRDefault="005D6215"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siū</w:t>
            </w:r>
            <w:r w:rsidR="00E34A6A">
              <w:rPr>
                <w:rFonts w:ascii="Times New Roman" w:hAnsi="Times New Roman" w:cs="Times New Roman"/>
                <w:color w:val="000000"/>
                <w:sz w:val="24"/>
                <w:szCs w:val="24"/>
              </w:rPr>
              <w:t xml:space="preserve">lymus. Auklėtojai pasiteiravus, </w:t>
            </w:r>
            <w:r w:rsidRPr="00963F33">
              <w:rPr>
                <w:rFonts w:ascii="Times New Roman" w:hAnsi="Times New Roman" w:cs="Times New Roman"/>
                <w:color w:val="000000"/>
                <w:sz w:val="24"/>
                <w:szCs w:val="24"/>
              </w:rPr>
              <w:t>kur jo šuniukas,</w:t>
            </w:r>
          </w:p>
          <w:p w:rsidR="005D6215" w:rsidRPr="00963F33" w:rsidRDefault="005D6215"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paskatinus surasti šuniuką,</w:t>
            </w:r>
          </w:p>
          <w:p w:rsidR="005D6215" w:rsidRPr="00963F33" w:rsidRDefault="005D6215"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mažylis ieško šuniuko pats</w:t>
            </w:r>
          </w:p>
          <w:p w:rsidR="005D6215" w:rsidRPr="00963F33" w:rsidRDefault="005D6215"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sau sakydamas: „</w:t>
            </w:r>
            <w:proofErr w:type="spellStart"/>
            <w:r w:rsidRPr="00963F33">
              <w:rPr>
                <w:rFonts w:ascii="Times New Roman" w:hAnsi="Times New Roman" w:cs="Times New Roman"/>
                <w:color w:val="000000"/>
                <w:sz w:val="24"/>
                <w:szCs w:val="24"/>
              </w:rPr>
              <w:t>Kū</w:t>
            </w:r>
            <w:proofErr w:type="spellEnd"/>
            <w:r w:rsidRPr="00963F33">
              <w:rPr>
                <w:rFonts w:ascii="Times New Roman" w:hAnsi="Times New Roman" w:cs="Times New Roman"/>
                <w:color w:val="000000"/>
                <w:sz w:val="24"/>
                <w:szCs w:val="24"/>
              </w:rPr>
              <w:t xml:space="preserve"> </w:t>
            </w:r>
            <w:proofErr w:type="spellStart"/>
            <w:r w:rsidRPr="00963F33">
              <w:rPr>
                <w:rFonts w:ascii="Times New Roman" w:hAnsi="Times New Roman" w:cs="Times New Roman"/>
                <w:color w:val="000000"/>
                <w:sz w:val="24"/>
                <w:szCs w:val="24"/>
              </w:rPr>
              <w:t>au</w:t>
            </w:r>
            <w:proofErr w:type="spellEnd"/>
            <w:r w:rsidRPr="00963F33">
              <w:rPr>
                <w:rFonts w:ascii="Times New Roman" w:hAnsi="Times New Roman" w:cs="Times New Roman"/>
                <w:color w:val="000000"/>
                <w:sz w:val="24"/>
                <w:szCs w:val="24"/>
              </w:rPr>
              <w:t xml:space="preserve"> </w:t>
            </w:r>
            <w:proofErr w:type="spellStart"/>
            <w:r w:rsidRPr="00963F33">
              <w:rPr>
                <w:rFonts w:ascii="Times New Roman" w:hAnsi="Times New Roman" w:cs="Times New Roman"/>
                <w:color w:val="000000"/>
                <w:sz w:val="24"/>
                <w:szCs w:val="24"/>
              </w:rPr>
              <w:t>au</w:t>
            </w:r>
            <w:proofErr w:type="spellEnd"/>
            <w:r w:rsidRPr="00963F33">
              <w:rPr>
                <w:rFonts w:ascii="Times New Roman" w:hAnsi="Times New Roman" w:cs="Times New Roman"/>
                <w:color w:val="000000"/>
                <w:sz w:val="24"/>
                <w:szCs w:val="24"/>
              </w:rPr>
              <w:t>?</w:t>
            </w:r>
          </w:p>
          <w:p w:rsidR="002870E8" w:rsidRPr="00963F33" w:rsidRDefault="005D6215"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 xml:space="preserve">Nė </w:t>
            </w:r>
            <w:proofErr w:type="spellStart"/>
            <w:r w:rsidRPr="00963F33">
              <w:rPr>
                <w:rFonts w:ascii="Times New Roman" w:hAnsi="Times New Roman" w:cs="Times New Roman"/>
                <w:color w:val="000000"/>
                <w:sz w:val="24"/>
                <w:szCs w:val="24"/>
              </w:rPr>
              <w:t>au</w:t>
            </w:r>
            <w:proofErr w:type="spellEnd"/>
            <w:r w:rsidRPr="00963F33">
              <w:rPr>
                <w:rFonts w:ascii="Times New Roman" w:hAnsi="Times New Roman" w:cs="Times New Roman"/>
                <w:color w:val="000000"/>
                <w:sz w:val="24"/>
                <w:szCs w:val="24"/>
              </w:rPr>
              <w:t xml:space="preserve"> </w:t>
            </w:r>
            <w:proofErr w:type="spellStart"/>
            <w:r w:rsidRPr="00963F33">
              <w:rPr>
                <w:rFonts w:ascii="Times New Roman" w:hAnsi="Times New Roman" w:cs="Times New Roman"/>
                <w:color w:val="000000"/>
                <w:sz w:val="24"/>
                <w:szCs w:val="24"/>
              </w:rPr>
              <w:t>au</w:t>
            </w:r>
            <w:proofErr w:type="spellEnd"/>
            <w:r w:rsidRPr="00963F33">
              <w:rPr>
                <w:rFonts w:ascii="Times New Roman" w:hAnsi="Times New Roman" w:cs="Times New Roman"/>
                <w:color w:val="000000"/>
                <w:sz w:val="24"/>
                <w:szCs w:val="24"/>
              </w:rPr>
              <w:t>.“</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Taisyklingai vadinti su juo bendraujančius suaugusiuosius, įvardyti kūno dalis, aplinkoje esančius daiktus ir</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žaislus. Skatinti vaiko klausinėjimą. Kalbant su vaiku sudaryti ryšį tarp daikto ir žodžio, veiksmo, judesio ir žodžio. Sutapatinti žodžio tarimą su daikto ar veiksmo rodymu. Kasdien raiškiai deklamuoti, pasakoti trumpus tekstukus.</w:t>
            </w:r>
          </w:p>
        </w:tc>
      </w:tr>
      <w:tr w:rsidR="008F4AAC" w:rsidRPr="00C03A56" w:rsidTr="007B3E44">
        <w:tc>
          <w:tcPr>
            <w:tcW w:w="596" w:type="dxa"/>
          </w:tcPr>
          <w:p w:rsidR="008F4AAC" w:rsidRPr="00C03A56" w:rsidRDefault="008F4AAC"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Kalbėjimas</w:t>
            </w:r>
          </w:p>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Noriai dalyvauja pokalbiuose. Mėgdžiojimu, žodelių pakartojimais, veiksmais, mimika ir </w:t>
            </w:r>
            <w:proofErr w:type="spellStart"/>
            <w:r w:rsidRPr="00D55ED4">
              <w:rPr>
                <w:rFonts w:ascii="Times New Roman" w:hAnsi="Times New Roman" w:cs="Times New Roman"/>
                <w:sz w:val="24"/>
                <w:szCs w:val="24"/>
              </w:rPr>
              <w:t>pantomimika</w:t>
            </w:r>
            <w:proofErr w:type="spellEnd"/>
            <w:r w:rsidRPr="00D55ED4">
              <w:rPr>
                <w:rFonts w:ascii="Times New Roman" w:hAnsi="Times New Roman" w:cs="Times New Roman"/>
                <w:sz w:val="24"/>
                <w:szCs w:val="24"/>
              </w:rPr>
              <w:t xml:space="preserve"> dalyvauja paprastuose žodiniuose</w:t>
            </w:r>
          </w:p>
          <w:p w:rsidR="008F4AAC" w:rsidRPr="00D55ED4" w:rsidRDefault="008F4AAC"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sz w:val="24"/>
                <w:szCs w:val="24"/>
              </w:rPr>
              <w:t>žaidimuose.</w:t>
            </w:r>
          </w:p>
        </w:tc>
        <w:tc>
          <w:tcPr>
            <w:tcW w:w="3109" w:type="dxa"/>
            <w:gridSpan w:val="2"/>
            <w:vMerge w:val="restart"/>
          </w:tcPr>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Auklėtoja myluodama vaiką</w:t>
            </w:r>
          </w:p>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sako:</w:t>
            </w:r>
          </w:p>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w:t>
            </w:r>
            <w:proofErr w:type="spellStart"/>
            <w:r w:rsidRPr="00963F33">
              <w:rPr>
                <w:rFonts w:ascii="Times New Roman" w:hAnsi="Times New Roman" w:cs="Times New Roman"/>
                <w:color w:val="000000"/>
                <w:sz w:val="24"/>
                <w:szCs w:val="24"/>
              </w:rPr>
              <w:t>Mylu</w:t>
            </w:r>
            <w:proofErr w:type="spellEnd"/>
            <w:r w:rsidRPr="00963F33">
              <w:rPr>
                <w:rFonts w:ascii="Times New Roman" w:hAnsi="Times New Roman" w:cs="Times New Roman"/>
                <w:color w:val="000000"/>
                <w:sz w:val="24"/>
                <w:szCs w:val="24"/>
              </w:rPr>
              <w:t xml:space="preserve"> </w:t>
            </w:r>
            <w:proofErr w:type="spellStart"/>
            <w:r w:rsidRPr="00963F33">
              <w:rPr>
                <w:rFonts w:ascii="Times New Roman" w:hAnsi="Times New Roman" w:cs="Times New Roman"/>
                <w:color w:val="000000"/>
                <w:sz w:val="24"/>
                <w:szCs w:val="24"/>
              </w:rPr>
              <w:t>mylu</w:t>
            </w:r>
            <w:proofErr w:type="spellEnd"/>
            <w:r w:rsidRPr="00963F33">
              <w:rPr>
                <w:rFonts w:ascii="Times New Roman" w:hAnsi="Times New Roman" w:cs="Times New Roman"/>
                <w:color w:val="000000"/>
                <w:sz w:val="24"/>
                <w:szCs w:val="24"/>
              </w:rPr>
              <w:t xml:space="preserve">, spust </w:t>
            </w:r>
            <w:proofErr w:type="spellStart"/>
            <w:r w:rsidRPr="00963F33">
              <w:rPr>
                <w:rFonts w:ascii="Times New Roman" w:hAnsi="Times New Roman" w:cs="Times New Roman"/>
                <w:color w:val="000000"/>
                <w:sz w:val="24"/>
                <w:szCs w:val="24"/>
              </w:rPr>
              <w:t>spust</w:t>
            </w:r>
            <w:proofErr w:type="spellEnd"/>
            <w:r w:rsidRPr="00963F33">
              <w:rPr>
                <w:rFonts w:ascii="Times New Roman" w:hAnsi="Times New Roman" w:cs="Times New Roman"/>
                <w:color w:val="000000"/>
                <w:sz w:val="24"/>
                <w:szCs w:val="24"/>
              </w:rPr>
              <w:t>.</w:t>
            </w:r>
          </w:p>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 xml:space="preserve">Prie širdelės glust </w:t>
            </w:r>
            <w:proofErr w:type="spellStart"/>
            <w:r w:rsidRPr="00963F33">
              <w:rPr>
                <w:rFonts w:ascii="Times New Roman" w:hAnsi="Times New Roman" w:cs="Times New Roman"/>
                <w:color w:val="000000"/>
                <w:sz w:val="24"/>
                <w:szCs w:val="24"/>
              </w:rPr>
              <w:t>glust</w:t>
            </w:r>
            <w:proofErr w:type="spellEnd"/>
            <w:r w:rsidRPr="00963F33">
              <w:rPr>
                <w:rFonts w:ascii="Times New Roman" w:hAnsi="Times New Roman" w:cs="Times New Roman"/>
                <w:color w:val="000000"/>
                <w:sz w:val="24"/>
                <w:szCs w:val="24"/>
              </w:rPr>
              <w:t>.</w:t>
            </w:r>
          </w:p>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Vaikas atkartoja atskirus</w:t>
            </w:r>
          </w:p>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 xml:space="preserve">žodelius: – </w:t>
            </w:r>
            <w:proofErr w:type="spellStart"/>
            <w:r w:rsidRPr="00963F33">
              <w:rPr>
                <w:rFonts w:ascii="Times New Roman" w:hAnsi="Times New Roman" w:cs="Times New Roman"/>
                <w:color w:val="000000"/>
                <w:sz w:val="24"/>
                <w:szCs w:val="24"/>
              </w:rPr>
              <w:t>Mylu</w:t>
            </w:r>
            <w:proofErr w:type="spellEnd"/>
            <w:r w:rsidRPr="00963F33">
              <w:rPr>
                <w:rFonts w:ascii="Times New Roman" w:hAnsi="Times New Roman" w:cs="Times New Roman"/>
                <w:color w:val="000000"/>
                <w:sz w:val="24"/>
                <w:szCs w:val="24"/>
              </w:rPr>
              <w:t xml:space="preserve"> </w:t>
            </w:r>
            <w:proofErr w:type="spellStart"/>
            <w:r w:rsidRPr="00963F33">
              <w:rPr>
                <w:rFonts w:ascii="Times New Roman" w:hAnsi="Times New Roman" w:cs="Times New Roman"/>
                <w:color w:val="000000"/>
                <w:sz w:val="24"/>
                <w:szCs w:val="24"/>
              </w:rPr>
              <w:t>mylu</w:t>
            </w:r>
            <w:proofErr w:type="spellEnd"/>
            <w:r w:rsidRPr="00963F33">
              <w:rPr>
                <w:rFonts w:ascii="Times New Roman" w:hAnsi="Times New Roman" w:cs="Times New Roman"/>
                <w:color w:val="000000"/>
                <w:sz w:val="24"/>
                <w:szCs w:val="24"/>
              </w:rPr>
              <w:t>.</w:t>
            </w: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Palaikyti vaiko norą tarti, kartoti žodžius.</w:t>
            </w:r>
          </w:p>
        </w:tc>
      </w:tr>
      <w:tr w:rsidR="008F4AAC" w:rsidRPr="00C03A56" w:rsidTr="007B3E44">
        <w:tc>
          <w:tcPr>
            <w:tcW w:w="596" w:type="dxa"/>
          </w:tcPr>
          <w:p w:rsidR="008F4AAC" w:rsidRPr="00C03A56" w:rsidRDefault="008F4AAC" w:rsidP="00C03A56">
            <w:pPr>
              <w:spacing w:line="276" w:lineRule="auto"/>
              <w:rPr>
                <w:rFonts w:ascii="Times New Roman" w:hAnsi="Times New Roman" w:cs="Times New Roman"/>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Dviejų trijų žodžių sakiniais kalba apie tai, ką mato ir girdi, kas atsitiko, ko nori.</w:t>
            </w:r>
          </w:p>
        </w:tc>
        <w:tc>
          <w:tcPr>
            <w:tcW w:w="3109" w:type="dxa"/>
            <w:gridSpan w:val="2"/>
            <w:vMerge/>
          </w:tcPr>
          <w:p w:rsidR="008F4AAC" w:rsidRPr="00963F33" w:rsidRDefault="008F4AAC" w:rsidP="007B6A1E">
            <w:pPr>
              <w:pStyle w:val="Sraopastraipa"/>
              <w:spacing w:line="276" w:lineRule="auto"/>
              <w:ind w:left="0"/>
              <w:rPr>
                <w:rFonts w:ascii="Times New Roman" w:hAnsi="Times New Roman" w:cs="Times New Roman"/>
                <w:b/>
                <w:bCs/>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Pastebėti, kuo vaikas domisi, į ką žiūri, ką rodo, ko klausia, ką bando pasakyti,</w:t>
            </w:r>
          </w:p>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išreikšti. </w:t>
            </w:r>
          </w:p>
        </w:tc>
      </w:tr>
      <w:tr w:rsidR="008F4AAC" w:rsidRPr="00C03A56" w:rsidTr="007B3E44">
        <w:tc>
          <w:tcPr>
            <w:tcW w:w="596" w:type="dxa"/>
          </w:tcPr>
          <w:p w:rsidR="008F4AAC" w:rsidRPr="00C03A56" w:rsidRDefault="008F4AAC"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Suaugusiojo padedamas kartoja</w:t>
            </w:r>
          </w:p>
          <w:p w:rsidR="008F4AAC" w:rsidRPr="00D55ED4" w:rsidRDefault="008F4AAC"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girdėtus trumpus kūrinėlius.</w:t>
            </w:r>
          </w:p>
        </w:tc>
        <w:tc>
          <w:tcPr>
            <w:tcW w:w="3109" w:type="dxa"/>
            <w:gridSpan w:val="2"/>
            <w:vMerge/>
          </w:tcPr>
          <w:p w:rsidR="008F4AAC" w:rsidRPr="00963F33" w:rsidRDefault="008F4AAC" w:rsidP="007B6A1E">
            <w:pPr>
              <w:pStyle w:val="Sraopastraipa"/>
              <w:spacing w:line="276" w:lineRule="auto"/>
              <w:ind w:left="0"/>
              <w:rPr>
                <w:rFonts w:ascii="Times New Roman" w:hAnsi="Times New Roman" w:cs="Times New Roman"/>
                <w:b/>
                <w:bCs/>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Skatinti vaiką kartoti dainelių, eilėraštukų, žaidinimų, pasakėlių tekstų garsus, žodžius, </w:t>
            </w:r>
            <w:r>
              <w:rPr>
                <w:rFonts w:ascii="Times New Roman" w:hAnsi="Times New Roman" w:cs="Times New Roman"/>
                <w:sz w:val="24"/>
                <w:szCs w:val="24"/>
              </w:rPr>
              <w:t xml:space="preserve">frazes, juos papildant </w:t>
            </w:r>
            <w:r w:rsidRPr="00D55ED4">
              <w:rPr>
                <w:rFonts w:ascii="Times New Roman" w:hAnsi="Times New Roman" w:cs="Times New Roman"/>
                <w:sz w:val="24"/>
                <w:szCs w:val="24"/>
              </w:rPr>
              <w:t xml:space="preserve">kūno kalba. </w:t>
            </w:r>
          </w:p>
        </w:tc>
      </w:tr>
      <w:tr w:rsidR="002870E8" w:rsidRPr="00C03A56" w:rsidTr="007B3E44">
        <w:tc>
          <w:tcPr>
            <w:tcW w:w="596" w:type="dxa"/>
          </w:tcPr>
          <w:p w:rsidR="002870E8" w:rsidRPr="00C03A56" w:rsidRDefault="002870E8"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Klausymas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Klausosi skaitomų ir pasakojamų</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kūrinėlių, naujų žodžių.</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Išklauso, supranta ir reaguoja į kelis vienas paskui </w:t>
            </w:r>
            <w:r w:rsidRPr="00D55ED4">
              <w:rPr>
                <w:rFonts w:ascii="Times New Roman" w:hAnsi="Times New Roman" w:cs="Times New Roman"/>
                <w:sz w:val="24"/>
                <w:szCs w:val="24"/>
              </w:rPr>
              <w:lastRenderedPageBreak/>
              <w:t>kitą sekančius prašymus, siūlymus, patarimus.</w:t>
            </w:r>
          </w:p>
        </w:tc>
        <w:tc>
          <w:tcPr>
            <w:tcW w:w="3109" w:type="dxa"/>
            <w:gridSpan w:val="2"/>
          </w:tcPr>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lastRenderedPageBreak/>
              <w:t>Mėgsta klausytis jau žinomų</w:t>
            </w:r>
          </w:p>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kūrinėlių, suklūsta išgirdęs</w:t>
            </w:r>
          </w:p>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jau girdėtą pasakojimą,</w:t>
            </w:r>
          </w:p>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aiškinasi nesuprastą</w:t>
            </w:r>
          </w:p>
          <w:p w:rsidR="002870E8"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žodį.</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Skaityti ir pasakoti vaikams apie kitus vaikus, artimiausios aplinkos gyvūnėlius,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vaikams skirtų televizijos laidų veikėjus, siejant tai su jo gyvenimiška patirtimi.</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p>
        </w:tc>
      </w:tr>
      <w:tr w:rsidR="008F4AAC" w:rsidRPr="00C03A56" w:rsidTr="007B3E44">
        <w:tc>
          <w:tcPr>
            <w:tcW w:w="596" w:type="dxa"/>
          </w:tcPr>
          <w:p w:rsidR="008F4AAC" w:rsidRPr="00C03A56" w:rsidRDefault="008F4AAC"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Kalbėjimas</w:t>
            </w:r>
          </w:p>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3–4 žodžių sakiniais kalba ir klausinėja apie save, savo norus, poreikius, išgyvenimus. Pradeda mėgdžioti suaugusiųjų kalbėseną. Sako „ačiū“, „prašau“.</w:t>
            </w:r>
          </w:p>
        </w:tc>
        <w:tc>
          <w:tcPr>
            <w:tcW w:w="3109" w:type="dxa"/>
            <w:gridSpan w:val="2"/>
            <w:vMerge w:val="restart"/>
          </w:tcPr>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Vaikas sako: „Žiūrėk, kaip aš</w:t>
            </w:r>
          </w:p>
          <w:p w:rsidR="008F4AAC" w:rsidRPr="00963F33" w:rsidRDefault="00E34A6A" w:rsidP="007B6A1E">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vairuoju. Aš geras </w:t>
            </w:r>
            <w:r w:rsidR="008F4AAC" w:rsidRPr="00963F33">
              <w:rPr>
                <w:rFonts w:ascii="Times New Roman" w:hAnsi="Times New Roman" w:cs="Times New Roman"/>
                <w:color w:val="000000"/>
                <w:sz w:val="24"/>
                <w:szCs w:val="24"/>
              </w:rPr>
              <w:t>vairuotojas.</w:t>
            </w:r>
          </w:p>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Kai užaugsiu, pirksiu mašiną.</w:t>
            </w:r>
          </w:p>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Bus didelė ir graži.“</w:t>
            </w:r>
          </w:p>
          <w:p w:rsidR="008F4AAC" w:rsidRPr="00963F33" w:rsidRDefault="008F4AAC" w:rsidP="007B6A1E">
            <w:pPr>
              <w:pStyle w:val="Sraopastraipa"/>
              <w:spacing w:line="276" w:lineRule="auto"/>
              <w:ind w:left="0"/>
              <w:rPr>
                <w:rFonts w:ascii="Times New Roman" w:hAnsi="Times New Roman" w:cs="Times New Roman"/>
                <w:b/>
                <w:bCs/>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nuolat pasakoti apie save, savo norus rūpesčius, šeimos</w:t>
            </w:r>
          </w:p>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narius.</w:t>
            </w:r>
          </w:p>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Kalbant skatinti vaiką vartoti mandagumo žodelius.</w:t>
            </w:r>
          </w:p>
        </w:tc>
      </w:tr>
      <w:tr w:rsidR="008F4AAC" w:rsidRPr="00C03A56" w:rsidTr="007B3E44">
        <w:tc>
          <w:tcPr>
            <w:tcW w:w="596" w:type="dxa"/>
          </w:tcPr>
          <w:p w:rsidR="008F4AAC" w:rsidRPr="00C03A56" w:rsidRDefault="008F4AAC"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Kalba ir klausinėja apie tai, ką matė ir girdėjo, apie aplinkos objektus, jų savybes, įvykius, net jei jų dabar ir nemato. Domisi laidomis, animaciniais</w:t>
            </w:r>
          </w:p>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filmais vaikams, kalba apie juos. Vienu ar keliais žodžiais atsako į elementarius</w:t>
            </w:r>
          </w:p>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klausimus.</w:t>
            </w:r>
          </w:p>
        </w:tc>
        <w:tc>
          <w:tcPr>
            <w:tcW w:w="3109" w:type="dxa"/>
            <w:gridSpan w:val="2"/>
            <w:vMerge/>
          </w:tcPr>
          <w:p w:rsidR="008F4AAC" w:rsidRPr="00963F33" w:rsidRDefault="008F4AAC" w:rsidP="007B6A1E">
            <w:pPr>
              <w:pStyle w:val="Sraopastraipa"/>
              <w:spacing w:line="276" w:lineRule="auto"/>
              <w:ind w:left="0"/>
              <w:rPr>
                <w:rFonts w:ascii="Times New Roman" w:hAnsi="Times New Roman" w:cs="Times New Roman"/>
                <w:b/>
                <w:bCs/>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Įvairiose bendravimo situacijose nuolat klausinėti vaiko apie jį patį, apie tai, ką jis veikia, ko nori, ką mėgsta, skatinti apie tai pasakoti.</w:t>
            </w:r>
          </w:p>
        </w:tc>
      </w:tr>
      <w:tr w:rsidR="008F4AAC" w:rsidRPr="00C03A56" w:rsidTr="007B3E44">
        <w:tc>
          <w:tcPr>
            <w:tcW w:w="596" w:type="dxa"/>
          </w:tcPr>
          <w:p w:rsidR="008F4AAC" w:rsidRPr="00C03A56" w:rsidRDefault="008F4AAC"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Kalba kelių žodžių sakiniais, žodžius derina pagal giminę, skaičių, linksnį.</w:t>
            </w:r>
          </w:p>
        </w:tc>
        <w:tc>
          <w:tcPr>
            <w:tcW w:w="3109" w:type="dxa"/>
            <w:gridSpan w:val="2"/>
            <w:vMerge w:val="restart"/>
          </w:tcPr>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Vaikas komentuoja filmuką, pakartoja auklėtojos dainelės žodžius.</w:t>
            </w: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vaiko kalbėjimą, pateikiant</w:t>
            </w:r>
          </w:p>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taisyklingo kalbėjimo modelius.</w:t>
            </w:r>
          </w:p>
        </w:tc>
      </w:tr>
      <w:tr w:rsidR="008F4AAC" w:rsidRPr="00C03A56" w:rsidTr="007B3E44">
        <w:tc>
          <w:tcPr>
            <w:tcW w:w="596" w:type="dxa"/>
          </w:tcPr>
          <w:p w:rsidR="008F4AAC" w:rsidRPr="00C03A56" w:rsidRDefault="008F4AAC" w:rsidP="00C03A56">
            <w:pPr>
              <w:pStyle w:val="Sraopastraipa"/>
              <w:spacing w:line="276" w:lineRule="auto"/>
              <w:ind w:left="0"/>
              <w:rPr>
                <w:rFonts w:ascii="Times New Roman" w:hAnsi="Times New Roman" w:cs="Times New Roman"/>
                <w:b/>
                <w:bCs/>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Kartu su suaugusiuoju deklamuoja</w:t>
            </w:r>
          </w:p>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eilėraštukus, užbaigia žinomas pasakas, eilėraščius.</w:t>
            </w:r>
          </w:p>
        </w:tc>
        <w:tc>
          <w:tcPr>
            <w:tcW w:w="3109" w:type="dxa"/>
            <w:gridSpan w:val="2"/>
            <w:vMerge/>
          </w:tcPr>
          <w:p w:rsidR="008F4AAC" w:rsidRPr="00963F33" w:rsidRDefault="008F4AAC" w:rsidP="007B6A1E">
            <w:pPr>
              <w:pStyle w:val="Sraopastraipa"/>
              <w:spacing w:line="276" w:lineRule="auto"/>
              <w:ind w:left="0"/>
              <w:rPr>
                <w:rFonts w:ascii="Times New Roman" w:hAnsi="Times New Roman" w:cs="Times New Roman"/>
                <w:b/>
                <w:bCs/>
                <w:color w:val="FF0000"/>
                <w:sz w:val="24"/>
                <w:szCs w:val="24"/>
              </w:rPr>
            </w:pPr>
          </w:p>
        </w:tc>
        <w:tc>
          <w:tcPr>
            <w:tcW w:w="3109" w:type="dxa"/>
          </w:tcPr>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Deklamuoti eilėraštukus, užbaigti žinomų pasakų, eilėraštukų frazes. </w:t>
            </w:r>
          </w:p>
          <w:p w:rsidR="008F4AAC" w:rsidRPr="00D55ED4" w:rsidRDefault="008F4AAC" w:rsidP="007B404D">
            <w:pPr>
              <w:autoSpaceDE w:val="0"/>
              <w:autoSpaceDN w:val="0"/>
              <w:adjustRightInd w:val="0"/>
              <w:spacing w:line="276" w:lineRule="auto"/>
              <w:rPr>
                <w:rFonts w:ascii="Times New Roman" w:hAnsi="Times New Roman" w:cs="Times New Roman"/>
                <w:sz w:val="24"/>
                <w:szCs w:val="24"/>
              </w:rPr>
            </w:pPr>
          </w:p>
        </w:tc>
      </w:tr>
      <w:tr w:rsidR="002870E8" w:rsidRPr="00C03A56" w:rsidTr="007B3E44">
        <w:tc>
          <w:tcPr>
            <w:tcW w:w="596" w:type="dxa"/>
          </w:tcPr>
          <w:p w:rsidR="002870E8" w:rsidRPr="00D55ED4" w:rsidRDefault="002870E8" w:rsidP="007B404D">
            <w:pPr>
              <w:spacing w:line="276" w:lineRule="auto"/>
              <w:rPr>
                <w:rFonts w:ascii="Times New Roman" w:hAnsi="Times New Roman" w:cs="Times New Roman"/>
                <w:sz w:val="24"/>
                <w:szCs w:val="24"/>
              </w:rPr>
            </w:pPr>
            <w:r>
              <w:rPr>
                <w:rFonts w:ascii="Times New Roman" w:hAnsi="Times New Roman" w:cs="Times New Roman"/>
                <w:sz w:val="24"/>
                <w:szCs w:val="24"/>
              </w:rPr>
              <w:t>3</w:t>
            </w:r>
            <w:r w:rsidRPr="00D55ED4">
              <w:rPr>
                <w:rFonts w:ascii="Times New Roman" w:hAnsi="Times New Roman" w:cs="Times New Roman"/>
                <w:sz w:val="24"/>
                <w:szCs w:val="24"/>
              </w:rPr>
              <w:t>-6 m.</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Klausymas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Klausosi aplinkinių pokalbių, sekamų, pasakojamų, skaitomų, deklamuojamų kūrinių literatūrine kalba, tarmiškai.</w:t>
            </w:r>
          </w:p>
        </w:tc>
        <w:tc>
          <w:tcPr>
            <w:tcW w:w="3109" w:type="dxa"/>
            <w:gridSpan w:val="2"/>
          </w:tcPr>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Domisi aplinkinių pokalbiais,</w:t>
            </w:r>
          </w:p>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pasakojimais – „viską girdi“.</w:t>
            </w:r>
          </w:p>
          <w:p w:rsidR="002870E8" w:rsidRPr="00963F33" w:rsidRDefault="002870E8" w:rsidP="007B6A1E">
            <w:pPr>
              <w:pStyle w:val="Sraopastraipa"/>
              <w:spacing w:line="276" w:lineRule="auto"/>
              <w:ind w:left="0"/>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Skaityti vaikui tekstus ne tik literatūrine kalba, bet ir tarmiškai.</w:t>
            </w:r>
          </w:p>
        </w:tc>
      </w:tr>
      <w:tr w:rsidR="002870E8" w:rsidRPr="00C03A56" w:rsidTr="007B3E44">
        <w:tc>
          <w:tcPr>
            <w:tcW w:w="596" w:type="dxa"/>
            <w:textDirection w:val="btLr"/>
          </w:tcPr>
          <w:p w:rsidR="002870E8" w:rsidRPr="00D55ED4" w:rsidRDefault="002870E8" w:rsidP="007B404D">
            <w:pPr>
              <w:spacing w:line="276" w:lineRule="auto"/>
              <w:ind w:left="113" w:right="113"/>
              <w:rPr>
                <w:rFonts w:ascii="Times New Roman" w:hAnsi="Times New Roman" w:cs="Times New Roman"/>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Pradeda išklausyti, suprasti ir reaguoti į tai, ką jam sako, aiškina suaugusysis ar vaikas. Stengiasi suprasti kita</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kalba kalbančių vaikų norus, pasiūlymus.</w:t>
            </w:r>
          </w:p>
        </w:tc>
        <w:tc>
          <w:tcPr>
            <w:tcW w:w="3109" w:type="dxa"/>
            <w:gridSpan w:val="2"/>
          </w:tcPr>
          <w:p w:rsidR="008F4AAC" w:rsidRPr="00963F33" w:rsidRDefault="008F4AAC" w:rsidP="007B6A1E">
            <w:pPr>
              <w:autoSpaceDE w:val="0"/>
              <w:autoSpaceDN w:val="0"/>
              <w:adjustRightInd w:val="0"/>
              <w:spacing w:line="276" w:lineRule="auto"/>
              <w:rPr>
                <w:rFonts w:ascii="Times New Roman" w:hAnsi="Times New Roman" w:cs="Times New Roman"/>
                <w:color w:val="000000"/>
                <w:sz w:val="24"/>
                <w:szCs w:val="24"/>
              </w:rPr>
            </w:pPr>
            <w:r w:rsidRPr="00963F33">
              <w:rPr>
                <w:rFonts w:ascii="Times New Roman" w:hAnsi="Times New Roman" w:cs="Times New Roman"/>
                <w:color w:val="000000"/>
                <w:sz w:val="24"/>
                <w:szCs w:val="24"/>
              </w:rPr>
              <w:t>Vaikas išklauso draugą ir</w:t>
            </w:r>
          </w:p>
          <w:p w:rsidR="002870E8" w:rsidRPr="00963F33" w:rsidRDefault="008F4AAC" w:rsidP="007B6A1E">
            <w:pPr>
              <w:pStyle w:val="Sraopastraipa"/>
              <w:spacing w:line="276" w:lineRule="auto"/>
              <w:ind w:left="0"/>
              <w:rPr>
                <w:rFonts w:ascii="Times New Roman" w:hAnsi="Times New Roman" w:cs="Times New Roman"/>
                <w:b/>
                <w:bCs/>
                <w:color w:val="FF0000"/>
                <w:sz w:val="24"/>
                <w:szCs w:val="24"/>
              </w:rPr>
            </w:pPr>
            <w:r w:rsidRPr="00963F33">
              <w:rPr>
                <w:rFonts w:ascii="Times New Roman" w:hAnsi="Times New Roman" w:cs="Times New Roman"/>
                <w:color w:val="000000"/>
                <w:sz w:val="24"/>
                <w:szCs w:val="24"/>
              </w:rPr>
              <w:t>reaguoja į jo kalbą.</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Atkreipti vaiko dėmesį į kita kalba kalbančius aplinkinius.</w:t>
            </w:r>
          </w:p>
        </w:tc>
      </w:tr>
      <w:tr w:rsidR="001F20D0" w:rsidRPr="00C03A56" w:rsidTr="007B3E44">
        <w:tc>
          <w:tcPr>
            <w:tcW w:w="596" w:type="dxa"/>
            <w:textDirection w:val="btLr"/>
          </w:tcPr>
          <w:p w:rsidR="001F20D0" w:rsidRPr="00D55ED4" w:rsidRDefault="001F20D0" w:rsidP="007B404D">
            <w:pPr>
              <w:spacing w:line="276" w:lineRule="auto"/>
              <w:ind w:left="113" w:right="113"/>
              <w:rPr>
                <w:rFonts w:ascii="Times New Roman" w:hAnsi="Times New Roman" w:cs="Times New Roman"/>
                <w:sz w:val="24"/>
                <w:szCs w:val="24"/>
              </w:rPr>
            </w:pPr>
          </w:p>
        </w:tc>
        <w:tc>
          <w:tcPr>
            <w:tcW w:w="3109" w:type="dxa"/>
          </w:tcPr>
          <w:p w:rsidR="001F20D0" w:rsidRPr="00D55ED4" w:rsidRDefault="001F20D0"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Kalbėjimas</w:t>
            </w:r>
          </w:p>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Kalba pats sau, kalba kitam, klausinėja, užkalbina, prašo, pašaukia, kartais </w:t>
            </w:r>
            <w:r w:rsidRPr="00D55ED4">
              <w:rPr>
                <w:rFonts w:ascii="Times New Roman" w:hAnsi="Times New Roman" w:cs="Times New Roman"/>
                <w:sz w:val="24"/>
                <w:szCs w:val="24"/>
              </w:rPr>
              <w:lastRenderedPageBreak/>
              <w:t>laikydamasis elementarių kalbinio etiketo normų. Kalba, pasakoja</w:t>
            </w:r>
          </w:p>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apie tai, ką jaučia ir jautė, veikia</w:t>
            </w:r>
          </w:p>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ir veikė. Žaidžia garsais ir žodžiais, kuria naujus žodžius.</w:t>
            </w:r>
          </w:p>
        </w:tc>
        <w:tc>
          <w:tcPr>
            <w:tcW w:w="3109" w:type="dxa"/>
            <w:gridSpan w:val="2"/>
            <w:vMerge w:val="restart"/>
          </w:tcPr>
          <w:p w:rsidR="001F20D0" w:rsidRPr="00963F33" w:rsidRDefault="001F20D0" w:rsidP="007B6A1E">
            <w:pPr>
              <w:pStyle w:val="Sraopastraipa"/>
              <w:spacing w:line="276" w:lineRule="auto"/>
              <w:ind w:left="0"/>
              <w:rPr>
                <w:rFonts w:ascii="Times New Roman" w:hAnsi="Times New Roman" w:cs="Times New Roman"/>
                <w:bCs/>
                <w:sz w:val="24"/>
                <w:szCs w:val="24"/>
              </w:rPr>
            </w:pPr>
            <w:r w:rsidRPr="00963F33">
              <w:rPr>
                <w:rFonts w:ascii="Times New Roman" w:hAnsi="Times New Roman" w:cs="Times New Roman"/>
                <w:bCs/>
                <w:sz w:val="24"/>
                <w:szCs w:val="24"/>
              </w:rPr>
              <w:lastRenderedPageBreak/>
              <w:t>Vaikai pasak</w:t>
            </w:r>
            <w:r w:rsidR="005839AA" w:rsidRPr="00963F33">
              <w:rPr>
                <w:rFonts w:ascii="Times New Roman" w:hAnsi="Times New Roman" w:cs="Times New Roman"/>
                <w:bCs/>
                <w:sz w:val="24"/>
                <w:szCs w:val="24"/>
              </w:rPr>
              <w:t>oja, ką girdėję, deklamuoja trumpus eilėraštukus, pasakas.</w:t>
            </w:r>
          </w:p>
        </w:tc>
        <w:tc>
          <w:tcPr>
            <w:tcW w:w="3109" w:type="dxa"/>
          </w:tcPr>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įvairiose bendravimo</w:t>
            </w:r>
          </w:p>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situacijose gyvai kalbėtis su draugais. Bendraujant su </w:t>
            </w:r>
            <w:r w:rsidRPr="00D55ED4">
              <w:rPr>
                <w:rFonts w:ascii="Times New Roman" w:hAnsi="Times New Roman" w:cs="Times New Roman"/>
                <w:sz w:val="24"/>
                <w:szCs w:val="24"/>
              </w:rPr>
              <w:lastRenderedPageBreak/>
              <w:t>suaugusiaisiais,</w:t>
            </w:r>
          </w:p>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vartoti elementarius mandagumo žodžius.</w:t>
            </w:r>
          </w:p>
        </w:tc>
      </w:tr>
      <w:tr w:rsidR="001F20D0" w:rsidRPr="00C03A56" w:rsidTr="007B3E44">
        <w:tc>
          <w:tcPr>
            <w:tcW w:w="596" w:type="dxa"/>
          </w:tcPr>
          <w:p w:rsidR="001F20D0" w:rsidRPr="00D55ED4" w:rsidRDefault="001F20D0" w:rsidP="007B404D">
            <w:pPr>
              <w:spacing w:line="276" w:lineRule="auto"/>
              <w:rPr>
                <w:rFonts w:ascii="Times New Roman" w:hAnsi="Times New Roman" w:cs="Times New Roman"/>
                <w:sz w:val="24"/>
                <w:szCs w:val="24"/>
              </w:rPr>
            </w:pPr>
          </w:p>
        </w:tc>
        <w:tc>
          <w:tcPr>
            <w:tcW w:w="3109" w:type="dxa"/>
          </w:tcPr>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Kalba, pasakoja apie tai, ką mato ir matė, girdi ir girdėjo, ką sužinojo, suprato, vartodamas elementarius terminus, girdėtus naujus žodžius.</w:t>
            </w:r>
          </w:p>
        </w:tc>
        <w:tc>
          <w:tcPr>
            <w:tcW w:w="3109" w:type="dxa"/>
            <w:gridSpan w:val="2"/>
            <w:vMerge/>
          </w:tcPr>
          <w:p w:rsidR="001F20D0" w:rsidRPr="00963F33" w:rsidRDefault="001F20D0" w:rsidP="00C03A56">
            <w:pPr>
              <w:pStyle w:val="Sraopastraipa"/>
              <w:ind w:left="0"/>
              <w:rPr>
                <w:rFonts w:ascii="Times New Roman" w:hAnsi="Times New Roman" w:cs="Times New Roman"/>
                <w:b/>
                <w:bCs/>
                <w:color w:val="FF0000"/>
                <w:sz w:val="24"/>
                <w:szCs w:val="24"/>
              </w:rPr>
            </w:pPr>
          </w:p>
        </w:tc>
        <w:tc>
          <w:tcPr>
            <w:tcW w:w="3109" w:type="dxa"/>
          </w:tcPr>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kalbėti apie dabartinę ir buvusią veiklą, esamus ir buvusius išgyvenimus, vartojant girdėtus naujus</w:t>
            </w:r>
          </w:p>
          <w:p w:rsidR="001F20D0" w:rsidRPr="00D55ED4" w:rsidRDefault="001F20D0"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žodžius.</w:t>
            </w:r>
          </w:p>
        </w:tc>
      </w:tr>
      <w:tr w:rsidR="001F20D0" w:rsidRPr="00C03A56" w:rsidTr="007B3E44">
        <w:tc>
          <w:tcPr>
            <w:tcW w:w="596" w:type="dxa"/>
          </w:tcPr>
          <w:p w:rsidR="001F20D0" w:rsidRPr="00D55ED4" w:rsidRDefault="001F20D0" w:rsidP="007B404D">
            <w:pPr>
              <w:spacing w:line="276" w:lineRule="auto"/>
              <w:rPr>
                <w:rFonts w:ascii="Times New Roman" w:hAnsi="Times New Roman" w:cs="Times New Roman"/>
                <w:sz w:val="24"/>
                <w:szCs w:val="24"/>
              </w:rPr>
            </w:pPr>
          </w:p>
        </w:tc>
        <w:tc>
          <w:tcPr>
            <w:tcW w:w="3109" w:type="dxa"/>
          </w:tcPr>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Kalbėdamas vartoja paprastos</w:t>
            </w:r>
          </w:p>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konstrukcijos gramatiškai taisyklingus sakinius. Taisyklingai taria daugumą</w:t>
            </w:r>
          </w:p>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gimtosios kalbos žodžių garsų. Padedant atpažįsta žodyje kelis atskirus garsus.</w:t>
            </w:r>
          </w:p>
        </w:tc>
        <w:tc>
          <w:tcPr>
            <w:tcW w:w="3109" w:type="dxa"/>
            <w:gridSpan w:val="2"/>
            <w:vMerge/>
          </w:tcPr>
          <w:p w:rsidR="001F20D0" w:rsidRPr="00963F33" w:rsidRDefault="001F20D0" w:rsidP="00C03A56">
            <w:pPr>
              <w:pStyle w:val="Sraopastraipa"/>
              <w:ind w:left="0"/>
              <w:rPr>
                <w:rFonts w:ascii="Times New Roman" w:hAnsi="Times New Roman" w:cs="Times New Roman"/>
                <w:b/>
                <w:bCs/>
                <w:color w:val="FF0000"/>
                <w:sz w:val="24"/>
                <w:szCs w:val="24"/>
              </w:rPr>
            </w:pPr>
          </w:p>
        </w:tc>
        <w:tc>
          <w:tcPr>
            <w:tcW w:w="3109" w:type="dxa"/>
          </w:tcPr>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 vaiku kalbėti taisyklingų</w:t>
            </w:r>
          </w:p>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konstrukcijų sakiniais, taisyklingai</w:t>
            </w:r>
          </w:p>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tariant gimtosios kalbos garsus, skatinant įvairiuose žodžiuose juos atpažinti.</w:t>
            </w:r>
          </w:p>
        </w:tc>
      </w:tr>
      <w:tr w:rsidR="001F20D0" w:rsidRPr="00C03A56" w:rsidTr="007B3E44">
        <w:tc>
          <w:tcPr>
            <w:tcW w:w="596" w:type="dxa"/>
          </w:tcPr>
          <w:p w:rsidR="001F20D0" w:rsidRPr="00D55ED4" w:rsidRDefault="001F20D0" w:rsidP="007B404D">
            <w:pPr>
              <w:spacing w:line="276" w:lineRule="auto"/>
              <w:rPr>
                <w:rFonts w:ascii="Times New Roman" w:hAnsi="Times New Roman" w:cs="Times New Roman"/>
                <w:sz w:val="24"/>
                <w:szCs w:val="24"/>
              </w:rPr>
            </w:pPr>
          </w:p>
        </w:tc>
        <w:tc>
          <w:tcPr>
            <w:tcW w:w="3109" w:type="dxa"/>
          </w:tcPr>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Deklamuoja trumpus eilėraščius,</w:t>
            </w:r>
          </w:p>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atkartoja trumpas pasakas ar apsakymus, pridėdamas  savo žodžių, pasakojimą palydėdamas gestais ir mimika.</w:t>
            </w:r>
          </w:p>
        </w:tc>
        <w:tc>
          <w:tcPr>
            <w:tcW w:w="3109" w:type="dxa"/>
            <w:gridSpan w:val="2"/>
            <w:vMerge/>
          </w:tcPr>
          <w:p w:rsidR="001F20D0" w:rsidRPr="00963F33" w:rsidRDefault="001F20D0" w:rsidP="00C03A56">
            <w:pPr>
              <w:pStyle w:val="Sraopastraipa"/>
              <w:ind w:left="0"/>
              <w:rPr>
                <w:rFonts w:ascii="Times New Roman" w:hAnsi="Times New Roman" w:cs="Times New Roman"/>
                <w:b/>
                <w:bCs/>
                <w:color w:val="FF0000"/>
                <w:sz w:val="24"/>
                <w:szCs w:val="24"/>
              </w:rPr>
            </w:pPr>
          </w:p>
        </w:tc>
        <w:tc>
          <w:tcPr>
            <w:tcW w:w="3109" w:type="dxa"/>
          </w:tcPr>
          <w:p w:rsidR="001F20D0" w:rsidRPr="00D55ED4" w:rsidRDefault="001F20D0"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Vaiko kalbos jausmą žadinti emocinga, ekspresyvia ir vaizdinga kalba.</w:t>
            </w:r>
          </w:p>
        </w:tc>
      </w:tr>
      <w:tr w:rsidR="007A7D0A" w:rsidRPr="00C03A56" w:rsidTr="007B3E44">
        <w:tc>
          <w:tcPr>
            <w:tcW w:w="596" w:type="dxa"/>
          </w:tcPr>
          <w:p w:rsidR="007A7D0A" w:rsidRPr="00D55ED4" w:rsidRDefault="007A7D0A" w:rsidP="007B404D">
            <w:pPr>
              <w:spacing w:line="276" w:lineRule="auto"/>
              <w:rPr>
                <w:rFonts w:ascii="Times New Roman" w:hAnsi="Times New Roman" w:cs="Times New Roman"/>
                <w:sz w:val="24"/>
                <w:szCs w:val="24"/>
              </w:rPr>
            </w:pPr>
          </w:p>
        </w:tc>
        <w:tc>
          <w:tcPr>
            <w:tcW w:w="3109" w:type="dxa"/>
            <w:vMerge w:val="restart"/>
          </w:tcPr>
          <w:p w:rsidR="007A7D0A" w:rsidRPr="00D55ED4" w:rsidRDefault="007A7D0A"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7A7D0A" w:rsidRPr="00D55ED4" w:rsidRDefault="007A7D0A"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Klausymas</w:t>
            </w:r>
          </w:p>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Klausosi įvairaus turinio tekstų (grožinių, publicistinių, enciklopedinių, inform</w:t>
            </w:r>
            <w:r>
              <w:rPr>
                <w:rFonts w:ascii="Times New Roman" w:hAnsi="Times New Roman" w:cs="Times New Roman"/>
                <w:sz w:val="24"/>
                <w:szCs w:val="24"/>
              </w:rPr>
              <w:t xml:space="preserve">acinių), apie aplinką, įvairius </w:t>
            </w:r>
            <w:r w:rsidRPr="00D55ED4">
              <w:rPr>
                <w:rFonts w:ascii="Times New Roman" w:hAnsi="Times New Roman" w:cs="Times New Roman"/>
                <w:sz w:val="24"/>
                <w:szCs w:val="24"/>
              </w:rPr>
              <w:t>įvykius, reiškinius klausosi gyvai, įrašų.</w:t>
            </w:r>
          </w:p>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Supranta sudėtingesnio turinio tekstus. Supranta, kad į jį kreipiamasi ar kalbama ne gimtąja kalba.</w:t>
            </w:r>
          </w:p>
        </w:tc>
        <w:tc>
          <w:tcPr>
            <w:tcW w:w="3109" w:type="dxa"/>
            <w:gridSpan w:val="2"/>
            <w:vMerge w:val="restart"/>
          </w:tcPr>
          <w:p w:rsidR="007A7D0A" w:rsidRPr="00963F33" w:rsidRDefault="00E34A6A" w:rsidP="005839A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Supranta, kad skirtingo turinio tekstai suteikia specifinę informaciją, kad juos galima </w:t>
            </w:r>
            <w:r w:rsidR="007A7D0A" w:rsidRPr="00963F33">
              <w:rPr>
                <w:rFonts w:ascii="Times New Roman" w:hAnsi="Times New Roman" w:cs="Times New Roman"/>
                <w:color w:val="000000"/>
                <w:sz w:val="24"/>
                <w:szCs w:val="24"/>
              </w:rPr>
              <w:t>skaityti, galima klausyti įrašų.</w:t>
            </w:r>
          </w:p>
          <w:p w:rsidR="007A7D0A" w:rsidRPr="00963F33" w:rsidRDefault="007A7D0A" w:rsidP="00C03A56">
            <w:pPr>
              <w:pStyle w:val="Sraopastraipa"/>
              <w:ind w:left="0"/>
              <w:rPr>
                <w:rFonts w:ascii="Times New Roman" w:hAnsi="Times New Roman" w:cs="Times New Roman"/>
                <w:b/>
                <w:bCs/>
                <w:color w:val="FF0000"/>
                <w:sz w:val="24"/>
                <w:szCs w:val="24"/>
              </w:rPr>
            </w:pPr>
          </w:p>
        </w:tc>
        <w:tc>
          <w:tcPr>
            <w:tcW w:w="3109" w:type="dxa"/>
            <w:vMerge w:val="restart"/>
          </w:tcPr>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galimybes vaikui susipažinti su įvairių žanrų tekstais. Padėti vaikui pajausti tekstų stilistinę įvairovę.</w:t>
            </w:r>
          </w:p>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Skaityti įvairių žanrų tekstus.</w:t>
            </w:r>
          </w:p>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p>
        </w:tc>
      </w:tr>
      <w:tr w:rsidR="007A7D0A" w:rsidRPr="00C03A56" w:rsidTr="007B3E44">
        <w:tc>
          <w:tcPr>
            <w:tcW w:w="596" w:type="dxa"/>
          </w:tcPr>
          <w:p w:rsidR="007A7D0A" w:rsidRPr="00D55ED4" w:rsidRDefault="007A7D0A" w:rsidP="007B404D">
            <w:pPr>
              <w:spacing w:line="276" w:lineRule="auto"/>
              <w:rPr>
                <w:rFonts w:ascii="Times New Roman" w:hAnsi="Times New Roman" w:cs="Times New Roman"/>
                <w:sz w:val="24"/>
                <w:szCs w:val="24"/>
              </w:rPr>
            </w:pPr>
          </w:p>
        </w:tc>
        <w:tc>
          <w:tcPr>
            <w:tcW w:w="3109" w:type="dxa"/>
            <w:vMerge/>
          </w:tcPr>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p>
        </w:tc>
        <w:tc>
          <w:tcPr>
            <w:tcW w:w="3109" w:type="dxa"/>
            <w:gridSpan w:val="2"/>
            <w:vMerge/>
          </w:tcPr>
          <w:p w:rsidR="007A7D0A" w:rsidRPr="00963F33" w:rsidRDefault="007A7D0A" w:rsidP="00C03A56">
            <w:pPr>
              <w:pStyle w:val="Sraopastraipa"/>
              <w:ind w:left="0"/>
              <w:rPr>
                <w:rFonts w:ascii="Times New Roman" w:hAnsi="Times New Roman" w:cs="Times New Roman"/>
                <w:b/>
                <w:bCs/>
                <w:color w:val="FF0000"/>
                <w:sz w:val="24"/>
                <w:szCs w:val="24"/>
              </w:rPr>
            </w:pPr>
          </w:p>
        </w:tc>
        <w:tc>
          <w:tcPr>
            <w:tcW w:w="3109" w:type="dxa"/>
            <w:vMerge/>
          </w:tcPr>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p>
        </w:tc>
      </w:tr>
      <w:tr w:rsidR="002870E8" w:rsidRPr="00C03A56" w:rsidTr="007B3E44">
        <w:tc>
          <w:tcPr>
            <w:tcW w:w="596" w:type="dxa"/>
          </w:tcPr>
          <w:p w:rsidR="002870E8" w:rsidRPr="00D55ED4" w:rsidRDefault="002870E8" w:rsidP="007B404D">
            <w:pPr>
              <w:spacing w:line="276" w:lineRule="auto"/>
              <w:rPr>
                <w:rFonts w:ascii="Times New Roman" w:hAnsi="Times New Roman" w:cs="Times New Roman"/>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Kalbėjimas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Natūraliai kitiems kalba apie tai, ką žino, veikia, ko nori, tikisi, nesupratus </w:t>
            </w:r>
            <w:r w:rsidRPr="00D55ED4">
              <w:rPr>
                <w:rFonts w:ascii="Times New Roman" w:hAnsi="Times New Roman" w:cs="Times New Roman"/>
                <w:sz w:val="24"/>
                <w:szCs w:val="24"/>
              </w:rPr>
              <w:lastRenderedPageBreak/>
              <w:t xml:space="preserve">paaiškina, </w:t>
            </w:r>
            <w:r>
              <w:rPr>
                <w:rFonts w:ascii="Times New Roman" w:hAnsi="Times New Roman" w:cs="Times New Roman"/>
                <w:sz w:val="24"/>
                <w:szCs w:val="24"/>
              </w:rPr>
              <w:t xml:space="preserve">pakartoja. Kalbėdamas žiūri </w:t>
            </w:r>
            <w:r w:rsidRPr="00D55ED4">
              <w:rPr>
                <w:rFonts w:ascii="Times New Roman" w:hAnsi="Times New Roman" w:cs="Times New Roman"/>
                <w:sz w:val="24"/>
                <w:szCs w:val="24"/>
              </w:rPr>
              <w:t>į akis.</w:t>
            </w:r>
          </w:p>
        </w:tc>
        <w:tc>
          <w:tcPr>
            <w:tcW w:w="3109" w:type="dxa"/>
            <w:gridSpan w:val="2"/>
          </w:tcPr>
          <w:p w:rsidR="002870E8" w:rsidRPr="00963F33" w:rsidRDefault="005839AA" w:rsidP="00C03A56">
            <w:pPr>
              <w:pStyle w:val="Sraopastraipa"/>
              <w:ind w:left="0"/>
              <w:rPr>
                <w:rFonts w:ascii="Times New Roman" w:hAnsi="Times New Roman" w:cs="Times New Roman"/>
                <w:bCs/>
                <w:sz w:val="24"/>
                <w:szCs w:val="24"/>
              </w:rPr>
            </w:pPr>
            <w:r w:rsidRPr="00963F33">
              <w:rPr>
                <w:rFonts w:ascii="Times New Roman" w:hAnsi="Times New Roman" w:cs="Times New Roman"/>
                <w:bCs/>
                <w:sz w:val="24"/>
                <w:szCs w:val="24"/>
              </w:rPr>
              <w:lastRenderedPageBreak/>
              <w:t>Vaikai komentuoja nuotraukas.</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Palaikyti kiekvieno vaiko kalbėjimą,</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rodant susidomėjimą </w:t>
            </w:r>
            <w:r>
              <w:rPr>
                <w:rFonts w:ascii="Times New Roman" w:hAnsi="Times New Roman" w:cs="Times New Roman"/>
                <w:sz w:val="24"/>
                <w:szCs w:val="24"/>
              </w:rPr>
              <w:t>tuo, ką jis kalba</w:t>
            </w:r>
            <w:r w:rsidRPr="00D55ED4">
              <w:rPr>
                <w:rFonts w:ascii="Times New Roman" w:hAnsi="Times New Roman" w:cs="Times New Roman"/>
                <w:sz w:val="24"/>
                <w:szCs w:val="24"/>
              </w:rPr>
              <w:t xml:space="preserve">. Skatinti vaiką </w:t>
            </w:r>
            <w:r w:rsidRPr="00D55ED4">
              <w:rPr>
                <w:rFonts w:ascii="Times New Roman" w:hAnsi="Times New Roman" w:cs="Times New Roman"/>
                <w:sz w:val="24"/>
                <w:szCs w:val="24"/>
              </w:rPr>
              <w:lastRenderedPageBreak/>
              <w:t xml:space="preserve">kalbėti apie savo norus, išgyventus įspūdžius, vidinį pasaulį. </w:t>
            </w:r>
          </w:p>
        </w:tc>
      </w:tr>
      <w:tr w:rsidR="002870E8" w:rsidRPr="00C03A56" w:rsidTr="007B3E44">
        <w:tc>
          <w:tcPr>
            <w:tcW w:w="596" w:type="dxa"/>
          </w:tcPr>
          <w:p w:rsidR="002870E8" w:rsidRPr="00D55ED4" w:rsidRDefault="002870E8" w:rsidP="007B404D">
            <w:pPr>
              <w:spacing w:line="276" w:lineRule="auto"/>
              <w:rPr>
                <w:rFonts w:ascii="Times New Roman" w:hAnsi="Times New Roman" w:cs="Times New Roman"/>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Kalba, pasakoja apie tai, kas buvo nutikę, įvykę, tai siedami su žmonėmis, tautos gyvenimu, gamtos reiškiniais.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Vartoja įvairią techniką, transporto priemones bei prietaisus įvardijančius žodžius. Pasakoja, kalbasi apie matytus animacinius filmus, televizijos laidas, žaistus kompiuterinius žaidimus. Bando susikalbėti su kitakalbiu vaiku, pakartodamas jo kalbos vieną kitą žodį.</w:t>
            </w:r>
          </w:p>
        </w:tc>
        <w:tc>
          <w:tcPr>
            <w:tcW w:w="3109" w:type="dxa"/>
            <w:gridSpan w:val="2"/>
          </w:tcPr>
          <w:p w:rsidR="002870E8" w:rsidRPr="00963F33" w:rsidRDefault="005839AA" w:rsidP="00C03A56">
            <w:pPr>
              <w:pStyle w:val="Sraopastraipa"/>
              <w:ind w:left="0"/>
              <w:rPr>
                <w:rFonts w:ascii="Times New Roman" w:hAnsi="Times New Roman" w:cs="Times New Roman"/>
                <w:bCs/>
                <w:sz w:val="24"/>
                <w:szCs w:val="24"/>
              </w:rPr>
            </w:pPr>
            <w:r w:rsidRPr="00963F33">
              <w:rPr>
                <w:rFonts w:ascii="Times New Roman" w:hAnsi="Times New Roman" w:cs="Times New Roman"/>
                <w:bCs/>
                <w:sz w:val="24"/>
                <w:szCs w:val="24"/>
              </w:rPr>
              <w:t>Vaikas pasakoja apie</w:t>
            </w:r>
            <w:r w:rsidR="00E34A6A">
              <w:rPr>
                <w:rFonts w:ascii="Times New Roman" w:hAnsi="Times New Roman" w:cs="Times New Roman"/>
                <w:bCs/>
                <w:sz w:val="24"/>
                <w:szCs w:val="24"/>
              </w:rPr>
              <w:t xml:space="preserve"> tai, kas buvo, pasakoja matytą </w:t>
            </w:r>
            <w:r w:rsidRPr="00963F33">
              <w:rPr>
                <w:rFonts w:ascii="Times New Roman" w:hAnsi="Times New Roman" w:cs="Times New Roman"/>
                <w:bCs/>
                <w:sz w:val="24"/>
                <w:szCs w:val="24"/>
              </w:rPr>
              <w:t>filmuką.</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kalbėti apie nutikimą, patirtį prisimenant kuo daugiau įvykio aplinkybių, detalių, pateikiant vaikui įvairių klausimų, padedančių įvairinti kalbėjimą: kur tai nutiko, ką ten girdėjai, ką tada jautei ir kt. Būti dėmesingu pasakojimo klausytoju.</w:t>
            </w:r>
          </w:p>
        </w:tc>
      </w:tr>
      <w:tr w:rsidR="002870E8" w:rsidRPr="00C03A56" w:rsidTr="007B3E44">
        <w:tc>
          <w:tcPr>
            <w:tcW w:w="596" w:type="dxa"/>
          </w:tcPr>
          <w:p w:rsidR="002870E8" w:rsidRPr="00D55ED4" w:rsidRDefault="002870E8" w:rsidP="007B404D">
            <w:pPr>
              <w:spacing w:line="276" w:lineRule="auto"/>
              <w:rPr>
                <w:rFonts w:ascii="Times New Roman" w:hAnsi="Times New Roman" w:cs="Times New Roman"/>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Laisvai kalba sudėtiniais sakiniais,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žodžius į sakinius jungia laikydamasis perprastų kalbos taisyklių. Vartoja</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daugumą kalbos dalių (daiktavardžius,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veiksmažodžius, būdvardžius, </w:t>
            </w:r>
            <w:proofErr w:type="spellStart"/>
            <w:r w:rsidRPr="00D55ED4">
              <w:rPr>
                <w:rFonts w:ascii="Times New Roman" w:hAnsi="Times New Roman" w:cs="Times New Roman"/>
                <w:sz w:val="24"/>
                <w:szCs w:val="24"/>
              </w:rPr>
              <w:t>prieveiksmius</w:t>
            </w:r>
            <w:proofErr w:type="spellEnd"/>
            <w:r w:rsidRPr="00D55ED4">
              <w:rPr>
                <w:rFonts w:ascii="Times New Roman" w:hAnsi="Times New Roman" w:cs="Times New Roman"/>
                <w:sz w:val="24"/>
                <w:szCs w:val="24"/>
              </w:rPr>
              <w:t>, prielinksnius ir kt.). Išgirsta pirmą ir paskutinį garsą jo paties, tėvų, draugų vardažodžiuose,</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trumpuose žodžiuose.</w:t>
            </w:r>
          </w:p>
        </w:tc>
        <w:tc>
          <w:tcPr>
            <w:tcW w:w="3109" w:type="dxa"/>
            <w:gridSpan w:val="2"/>
          </w:tcPr>
          <w:p w:rsidR="002870E8" w:rsidRPr="00E34A6A" w:rsidRDefault="005839AA" w:rsidP="00E34A6A">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bCs/>
                <w:sz w:val="24"/>
                <w:szCs w:val="24"/>
              </w:rPr>
              <w:t xml:space="preserve">Komentuoja piešdamas, </w:t>
            </w:r>
            <w:r w:rsidR="00E34A6A">
              <w:rPr>
                <w:rFonts w:ascii="Times New Roman" w:hAnsi="Times New Roman" w:cs="Times New Roman"/>
                <w:color w:val="000000"/>
                <w:sz w:val="24"/>
                <w:szCs w:val="24"/>
              </w:rPr>
              <w:t xml:space="preserve">įvardija savo vardo </w:t>
            </w:r>
            <w:r w:rsidRPr="00963F33">
              <w:rPr>
                <w:rFonts w:ascii="Times New Roman" w:hAnsi="Times New Roman" w:cs="Times New Roman"/>
                <w:color w:val="000000"/>
                <w:sz w:val="24"/>
                <w:szCs w:val="24"/>
              </w:rPr>
              <w:t>bei kito žodžio pirmus garsus.</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išgirsti pirmą ir paskutinį garsą jo paties, tėvų, draugų vardažodžiuose, trumpuose žodžiuose.</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 atpažintu garsu sugalvoti naujų žodžių. Žaisti žodžiais juos trumpinant, įvairiai jungiant.</w:t>
            </w:r>
          </w:p>
        </w:tc>
      </w:tr>
      <w:tr w:rsidR="002870E8" w:rsidRPr="00C03A56" w:rsidTr="007B3E44">
        <w:tc>
          <w:tcPr>
            <w:tcW w:w="596" w:type="dxa"/>
          </w:tcPr>
          <w:p w:rsidR="002870E8" w:rsidRPr="00D55ED4" w:rsidRDefault="002870E8" w:rsidP="007B404D">
            <w:pPr>
              <w:spacing w:line="276" w:lineRule="auto"/>
              <w:rPr>
                <w:rFonts w:ascii="Times New Roman" w:hAnsi="Times New Roman" w:cs="Times New Roman"/>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Seka girdėtas ir savo sukurtas pasakas, kuria įvairias istorijas, eilėraštukus, inscenizuoja. Deklamuoja skaitomų pasakų eiliuotus intarpus.</w:t>
            </w:r>
          </w:p>
        </w:tc>
        <w:tc>
          <w:tcPr>
            <w:tcW w:w="3109" w:type="dxa"/>
            <w:gridSpan w:val="2"/>
          </w:tcPr>
          <w:p w:rsidR="002870E8" w:rsidRPr="00963F33" w:rsidRDefault="005839AA" w:rsidP="00C03A56">
            <w:pPr>
              <w:pStyle w:val="Sraopastraipa"/>
              <w:ind w:left="0"/>
              <w:rPr>
                <w:rFonts w:ascii="Times New Roman" w:hAnsi="Times New Roman" w:cs="Times New Roman"/>
                <w:bCs/>
                <w:sz w:val="24"/>
                <w:szCs w:val="24"/>
              </w:rPr>
            </w:pPr>
            <w:r w:rsidRPr="00963F33">
              <w:rPr>
                <w:rFonts w:ascii="Times New Roman" w:hAnsi="Times New Roman" w:cs="Times New Roman"/>
                <w:bCs/>
                <w:sz w:val="24"/>
                <w:szCs w:val="24"/>
              </w:rPr>
              <w:t>Kuria trumpus eilėraštukus, juos savaip pagražindami.</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Žaisti klausimų-atsakymų rimavimo reikalaujančius </w:t>
            </w:r>
            <w:r>
              <w:rPr>
                <w:rFonts w:ascii="Times New Roman" w:hAnsi="Times New Roman" w:cs="Times New Roman"/>
                <w:sz w:val="24"/>
                <w:szCs w:val="24"/>
              </w:rPr>
              <w:t xml:space="preserve">žaidimus (pvz., „Kas ten triuška? </w:t>
            </w:r>
            <w:proofErr w:type="spellStart"/>
            <w:r>
              <w:rPr>
                <w:rFonts w:ascii="Times New Roman" w:hAnsi="Times New Roman" w:cs="Times New Roman"/>
                <w:sz w:val="24"/>
                <w:szCs w:val="24"/>
              </w:rPr>
              <w:t>Tindiriuška</w:t>
            </w:r>
            <w:proofErr w:type="spellEnd"/>
            <w:r>
              <w:rPr>
                <w:rFonts w:ascii="Times New Roman" w:hAnsi="Times New Roman" w:cs="Times New Roman"/>
                <w:sz w:val="24"/>
                <w:szCs w:val="24"/>
              </w:rPr>
              <w:t>.“).</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Skaitant kūrinėlius, nutylėti frazę ar žodį, skatinant vaiką juos pasakyti. Įvairiai inicijuoti eilėraščių, istorijų, pasakų</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kūrimą</w:t>
            </w:r>
            <w:r>
              <w:rPr>
                <w:rFonts w:ascii="Times New Roman" w:hAnsi="Times New Roman" w:cs="Times New Roman"/>
                <w:sz w:val="24"/>
                <w:szCs w:val="24"/>
              </w:rPr>
              <w:t>.</w:t>
            </w:r>
          </w:p>
        </w:tc>
      </w:tr>
      <w:tr w:rsidR="007A7D0A" w:rsidRPr="00C03A56" w:rsidTr="007B3E44">
        <w:tc>
          <w:tcPr>
            <w:tcW w:w="596" w:type="dxa"/>
          </w:tcPr>
          <w:p w:rsidR="007A7D0A" w:rsidRPr="00D55ED4" w:rsidRDefault="007A7D0A" w:rsidP="007B404D">
            <w:pPr>
              <w:spacing w:line="276" w:lineRule="auto"/>
              <w:rPr>
                <w:rFonts w:ascii="Times New Roman" w:hAnsi="Times New Roman" w:cs="Times New Roman"/>
                <w:sz w:val="24"/>
                <w:szCs w:val="24"/>
              </w:rPr>
            </w:pPr>
          </w:p>
        </w:tc>
        <w:tc>
          <w:tcPr>
            <w:tcW w:w="3109" w:type="dxa"/>
          </w:tcPr>
          <w:p w:rsidR="007A7D0A" w:rsidRPr="00D55ED4" w:rsidRDefault="007A7D0A"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7A7D0A" w:rsidRPr="00D55ED4" w:rsidRDefault="007A7D0A"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Klausymas</w:t>
            </w:r>
          </w:p>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Klausosi draugų ir savo kalbos įrašų, įvairių stilių </w:t>
            </w:r>
            <w:r w:rsidRPr="00D55ED4">
              <w:rPr>
                <w:rFonts w:ascii="Times New Roman" w:hAnsi="Times New Roman" w:cs="Times New Roman"/>
                <w:sz w:val="24"/>
                <w:szCs w:val="24"/>
              </w:rPr>
              <w:lastRenderedPageBreak/>
              <w:t>tekstų, mįslių, erzinimų, pajuokavimų bendrine kalba ir tarme.</w:t>
            </w:r>
          </w:p>
        </w:tc>
        <w:tc>
          <w:tcPr>
            <w:tcW w:w="3109" w:type="dxa"/>
            <w:gridSpan w:val="2"/>
            <w:vMerge w:val="restart"/>
          </w:tcPr>
          <w:p w:rsidR="007A7D0A" w:rsidRPr="00963F33" w:rsidRDefault="007A7D0A" w:rsidP="005839AA">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lastRenderedPageBreak/>
              <w:t>Mėgdžioja įrašytos pasakos</w:t>
            </w:r>
          </w:p>
          <w:p w:rsidR="007A7D0A" w:rsidRPr="00963F33" w:rsidRDefault="007A7D0A" w:rsidP="005839AA">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personažų kalbėjimą, rodo</w:t>
            </w:r>
          </w:p>
          <w:p w:rsidR="007A7D0A" w:rsidRPr="00963F33" w:rsidRDefault="007A7D0A" w:rsidP="005839AA">
            <w:pPr>
              <w:autoSpaceDE w:val="0"/>
              <w:autoSpaceDN w:val="0"/>
              <w:adjustRightInd w:val="0"/>
              <w:rPr>
                <w:rFonts w:ascii="Times New Roman" w:hAnsi="Times New Roman" w:cs="Times New Roman"/>
                <w:color w:val="000000"/>
                <w:sz w:val="24"/>
                <w:szCs w:val="24"/>
              </w:rPr>
            </w:pPr>
            <w:r w:rsidRPr="00963F33">
              <w:rPr>
                <w:rFonts w:ascii="Times New Roman" w:hAnsi="Times New Roman" w:cs="Times New Roman"/>
                <w:color w:val="000000"/>
                <w:sz w:val="24"/>
                <w:szCs w:val="24"/>
              </w:rPr>
              <w:t>įvairias grimasas.</w:t>
            </w:r>
          </w:p>
          <w:p w:rsidR="007A7D0A" w:rsidRPr="00963F33" w:rsidRDefault="007A7D0A" w:rsidP="00C03A56">
            <w:pPr>
              <w:pStyle w:val="Sraopastraipa"/>
              <w:ind w:left="0"/>
              <w:rPr>
                <w:rFonts w:ascii="Times New Roman" w:hAnsi="Times New Roman" w:cs="Times New Roman"/>
                <w:b/>
                <w:bCs/>
                <w:color w:val="FF0000"/>
                <w:sz w:val="24"/>
                <w:szCs w:val="24"/>
              </w:rPr>
            </w:pPr>
          </w:p>
        </w:tc>
        <w:tc>
          <w:tcPr>
            <w:tcW w:w="3109" w:type="dxa"/>
          </w:tcPr>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Ugdymo veikloje klausytis įvairios stilistikos tekstų.</w:t>
            </w:r>
          </w:p>
        </w:tc>
      </w:tr>
      <w:tr w:rsidR="007A7D0A" w:rsidRPr="00C03A56" w:rsidTr="007B3E44">
        <w:tc>
          <w:tcPr>
            <w:tcW w:w="596" w:type="dxa"/>
          </w:tcPr>
          <w:p w:rsidR="007A7D0A" w:rsidRPr="00D55ED4" w:rsidRDefault="007A7D0A" w:rsidP="007B404D">
            <w:pPr>
              <w:spacing w:line="276" w:lineRule="auto"/>
              <w:rPr>
                <w:rFonts w:ascii="Times New Roman" w:hAnsi="Times New Roman" w:cs="Times New Roman"/>
                <w:sz w:val="24"/>
                <w:szCs w:val="24"/>
              </w:rPr>
            </w:pPr>
          </w:p>
        </w:tc>
        <w:tc>
          <w:tcPr>
            <w:tcW w:w="3109" w:type="dxa"/>
          </w:tcPr>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Supranta knygelės, pasakojimo, pokalbio turinį, įvykių eigą. Supranta pajuokavimus, dviprasmybes, frazeologizmus perkeltinę žodžių prasmę. Supranta artimiausioje aplinkoje vartojamus kitos kalbos žodžius.</w:t>
            </w:r>
          </w:p>
        </w:tc>
        <w:tc>
          <w:tcPr>
            <w:tcW w:w="3109" w:type="dxa"/>
            <w:gridSpan w:val="2"/>
            <w:vMerge/>
          </w:tcPr>
          <w:p w:rsidR="007A7D0A" w:rsidRPr="00963F33" w:rsidRDefault="007A7D0A" w:rsidP="00C03A56">
            <w:pPr>
              <w:pStyle w:val="Sraopastraipa"/>
              <w:ind w:left="0"/>
              <w:rPr>
                <w:rFonts w:ascii="Times New Roman" w:hAnsi="Times New Roman" w:cs="Times New Roman"/>
                <w:b/>
                <w:bCs/>
                <w:color w:val="FF0000"/>
                <w:sz w:val="24"/>
                <w:szCs w:val="24"/>
              </w:rPr>
            </w:pPr>
          </w:p>
        </w:tc>
        <w:tc>
          <w:tcPr>
            <w:tcW w:w="3109" w:type="dxa"/>
          </w:tcPr>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Padedant vaikui suvokti pasakojimo</w:t>
            </w:r>
          </w:p>
          <w:p w:rsidR="007A7D0A" w:rsidRPr="00D55ED4" w:rsidRDefault="007A7D0A"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turinį, išskirti ir aptarti su vaiku pasakojimo eigą. Žaisti žaidimus, susijusius </w:t>
            </w:r>
            <w:r>
              <w:rPr>
                <w:rFonts w:ascii="Times New Roman" w:hAnsi="Times New Roman" w:cs="Times New Roman"/>
                <w:sz w:val="24"/>
                <w:szCs w:val="24"/>
              </w:rPr>
              <w:t xml:space="preserve">su pasakojimo tekstu, jį </w:t>
            </w:r>
            <w:r w:rsidRPr="00D55ED4">
              <w:rPr>
                <w:rFonts w:ascii="Times New Roman" w:hAnsi="Times New Roman" w:cs="Times New Roman"/>
                <w:sz w:val="24"/>
                <w:szCs w:val="24"/>
              </w:rPr>
              <w:t>iliustruoti, inscenizuoti.</w:t>
            </w:r>
          </w:p>
        </w:tc>
      </w:tr>
      <w:tr w:rsidR="002870E8" w:rsidRPr="00C03A56" w:rsidTr="007B3E44">
        <w:tc>
          <w:tcPr>
            <w:tcW w:w="596" w:type="dxa"/>
          </w:tcPr>
          <w:p w:rsidR="002870E8" w:rsidRPr="00D55ED4" w:rsidRDefault="002870E8" w:rsidP="007B404D">
            <w:pPr>
              <w:spacing w:line="276" w:lineRule="auto"/>
              <w:rPr>
                <w:rFonts w:ascii="Times New Roman" w:hAnsi="Times New Roman" w:cs="Times New Roman"/>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Kalbėjimas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Kalba natūraliai, atsižvelgdamas į bendravimo situaciją, išsakydamas savo patirtį, norus, svajones, svarstymus,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kalba apie problemų sprendimą, vartoja mandagumo bei vaizdingus žodžius (sinonimus, antonimus ir kt.), technologinius terminus (mikrofonas,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pelė, klaviatūra ir kt.). Bando susikalbėti su kitakalbiu vaiku, suaugusiuoju. Garsiai svarsto savo planuojamos veiklos eigą, praneša apie tai draugui, grupelei draugų, visai grupei. Klausinėja apie tai, kas išgirsta, matyta, sugalvota,</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sz w:val="24"/>
                <w:szCs w:val="24"/>
              </w:rPr>
              <w:t>pajausta.</w:t>
            </w:r>
          </w:p>
        </w:tc>
        <w:tc>
          <w:tcPr>
            <w:tcW w:w="3109" w:type="dxa"/>
            <w:gridSpan w:val="2"/>
          </w:tcPr>
          <w:p w:rsidR="002870E8" w:rsidRPr="00963F33" w:rsidRDefault="005839AA" w:rsidP="00C03A56">
            <w:pPr>
              <w:pStyle w:val="Sraopastraipa"/>
              <w:ind w:left="0"/>
              <w:rPr>
                <w:rFonts w:ascii="Times New Roman" w:hAnsi="Times New Roman" w:cs="Times New Roman"/>
                <w:bCs/>
                <w:sz w:val="24"/>
                <w:szCs w:val="24"/>
              </w:rPr>
            </w:pPr>
            <w:r w:rsidRPr="00963F33">
              <w:rPr>
                <w:rFonts w:ascii="Times New Roman" w:hAnsi="Times New Roman" w:cs="Times New Roman"/>
                <w:bCs/>
                <w:sz w:val="24"/>
                <w:szCs w:val="24"/>
              </w:rPr>
              <w:t>Kartais auklėtojai paklausus viena kalba, vaikas atsako kita.</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kuo daugiau ir įvairesnių</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bendravimo situacijų,</w:t>
            </w:r>
            <w:r>
              <w:rPr>
                <w:rFonts w:ascii="Times New Roman" w:hAnsi="Times New Roman" w:cs="Times New Roman"/>
                <w:sz w:val="24"/>
                <w:szCs w:val="24"/>
              </w:rPr>
              <w:t xml:space="preserve"> s</w:t>
            </w:r>
            <w:r w:rsidRPr="00D55ED4">
              <w:rPr>
                <w:rFonts w:ascii="Times New Roman" w:hAnsi="Times New Roman" w:cs="Times New Roman"/>
                <w:sz w:val="24"/>
                <w:szCs w:val="24"/>
              </w:rPr>
              <w:t xml:space="preserve">katinti vaikus klausinėti apie tai, kas jiems </w:t>
            </w:r>
            <w:r>
              <w:rPr>
                <w:rFonts w:ascii="Times New Roman" w:hAnsi="Times New Roman" w:cs="Times New Roman"/>
                <w:sz w:val="24"/>
                <w:szCs w:val="24"/>
              </w:rPr>
              <w:t>įdomu, negirdėta.</w:t>
            </w:r>
            <w:r w:rsidRPr="00D55ED4">
              <w:rPr>
                <w:rFonts w:ascii="Times New Roman" w:hAnsi="Times New Roman" w:cs="Times New Roman"/>
                <w:sz w:val="24"/>
                <w:szCs w:val="24"/>
              </w:rPr>
              <w:t xml:space="preserve"> Pratinti vaiką reikiamą</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informaciją perduoti kitiems.</w:t>
            </w:r>
          </w:p>
        </w:tc>
      </w:tr>
      <w:tr w:rsidR="00D46B15" w:rsidRPr="00C03A56" w:rsidTr="007B3E44">
        <w:tc>
          <w:tcPr>
            <w:tcW w:w="596" w:type="dxa"/>
          </w:tcPr>
          <w:p w:rsidR="00D46B15" w:rsidRPr="00D55ED4" w:rsidRDefault="00D46B15" w:rsidP="007B404D">
            <w:pPr>
              <w:spacing w:line="276" w:lineRule="auto"/>
              <w:rPr>
                <w:rFonts w:ascii="Times New Roman" w:hAnsi="Times New Roman" w:cs="Times New Roman"/>
                <w:sz w:val="24"/>
                <w:szCs w:val="24"/>
              </w:rPr>
            </w:pPr>
          </w:p>
        </w:tc>
        <w:tc>
          <w:tcPr>
            <w:tcW w:w="3109" w:type="dxa"/>
          </w:tcPr>
          <w:p w:rsidR="00D46B15" w:rsidRPr="00D55ED4" w:rsidRDefault="00D46B15"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Pasakoja, kalba apie aplinką, gamtos reiškinius, techniką, įvardydamas įvairias detales, savybes, būsenas, vartodamas naujai išgirstus sudėtingesnės sandaros žodžius.</w:t>
            </w:r>
          </w:p>
        </w:tc>
        <w:tc>
          <w:tcPr>
            <w:tcW w:w="3109" w:type="dxa"/>
            <w:gridSpan w:val="2"/>
            <w:vMerge w:val="restart"/>
          </w:tcPr>
          <w:p w:rsidR="00D46B15" w:rsidRPr="00963F33" w:rsidRDefault="00D46B15" w:rsidP="00C03A56">
            <w:pPr>
              <w:pStyle w:val="Sraopastraipa"/>
              <w:ind w:left="0"/>
              <w:rPr>
                <w:rFonts w:ascii="Times New Roman" w:hAnsi="Times New Roman" w:cs="Times New Roman"/>
                <w:bCs/>
                <w:sz w:val="24"/>
                <w:szCs w:val="24"/>
              </w:rPr>
            </w:pPr>
            <w:r w:rsidRPr="00963F33">
              <w:rPr>
                <w:rFonts w:ascii="Times New Roman" w:hAnsi="Times New Roman" w:cs="Times New Roman"/>
                <w:bCs/>
                <w:sz w:val="24"/>
                <w:szCs w:val="24"/>
              </w:rPr>
              <w:t xml:space="preserve">Vaikas </w:t>
            </w:r>
            <w:r w:rsidR="00E34A6A">
              <w:rPr>
                <w:rFonts w:ascii="Times New Roman" w:hAnsi="Times New Roman" w:cs="Times New Roman"/>
                <w:bCs/>
                <w:sz w:val="24"/>
                <w:szCs w:val="24"/>
              </w:rPr>
              <w:t xml:space="preserve">komentuoja paveikslus, knygučių </w:t>
            </w:r>
            <w:r w:rsidRPr="00963F33">
              <w:rPr>
                <w:rFonts w:ascii="Times New Roman" w:hAnsi="Times New Roman" w:cs="Times New Roman"/>
                <w:bCs/>
                <w:sz w:val="24"/>
                <w:szCs w:val="24"/>
              </w:rPr>
              <w:t>piešinius, filmus,  nuotraukas, kuria naujas pasakas.</w:t>
            </w:r>
          </w:p>
        </w:tc>
        <w:tc>
          <w:tcPr>
            <w:tcW w:w="3109" w:type="dxa"/>
          </w:tcPr>
          <w:p w:rsidR="00D46B15" w:rsidRPr="00D55ED4" w:rsidRDefault="00D46B15"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Pasakoti vaikams apie jiems </w:t>
            </w:r>
            <w:r>
              <w:rPr>
                <w:rFonts w:ascii="Times New Roman" w:hAnsi="Times New Roman" w:cs="Times New Roman"/>
                <w:sz w:val="24"/>
                <w:szCs w:val="24"/>
              </w:rPr>
              <w:t xml:space="preserve">nepažįstamą patirtį, </w:t>
            </w:r>
            <w:r w:rsidRPr="00D55ED4">
              <w:rPr>
                <w:rFonts w:ascii="Times New Roman" w:hAnsi="Times New Roman" w:cs="Times New Roman"/>
                <w:sz w:val="24"/>
                <w:szCs w:val="24"/>
              </w:rPr>
              <w:t>vartojant išgalvotus žodžius, kalbą.</w:t>
            </w:r>
          </w:p>
        </w:tc>
      </w:tr>
      <w:tr w:rsidR="00D46B15" w:rsidRPr="00C03A56" w:rsidTr="007B3E44">
        <w:tc>
          <w:tcPr>
            <w:tcW w:w="596" w:type="dxa"/>
          </w:tcPr>
          <w:p w:rsidR="00D46B15" w:rsidRPr="00D55ED4" w:rsidRDefault="00D46B15" w:rsidP="007B404D">
            <w:pPr>
              <w:spacing w:line="276" w:lineRule="auto"/>
              <w:rPr>
                <w:rFonts w:ascii="Times New Roman" w:hAnsi="Times New Roman" w:cs="Times New Roman"/>
                <w:sz w:val="24"/>
                <w:szCs w:val="24"/>
              </w:rPr>
            </w:pPr>
          </w:p>
        </w:tc>
        <w:tc>
          <w:tcPr>
            <w:tcW w:w="3109" w:type="dxa"/>
          </w:tcPr>
          <w:p w:rsidR="00D46B15" w:rsidRPr="00D55ED4" w:rsidRDefault="00D46B15"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Kalba taisyklingais sudėtingais sakiniais, vartoja pagrindines kalbos dalis. </w:t>
            </w:r>
            <w:r w:rsidRPr="00D55ED4">
              <w:rPr>
                <w:rFonts w:ascii="Times New Roman" w:hAnsi="Times New Roman" w:cs="Times New Roman"/>
                <w:sz w:val="24"/>
                <w:szCs w:val="24"/>
              </w:rPr>
              <w:lastRenderedPageBreak/>
              <w:t>Išgirsta žodžius, kurie panašiai skamba, bet turi skirtingą reikšmę.</w:t>
            </w:r>
          </w:p>
          <w:p w:rsidR="00D46B15" w:rsidRPr="00D55ED4" w:rsidRDefault="00D46B15"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Išgirsta pirmą, paskutinį ir žodžio viduryje esančius garsus. Skiria gimtosios kalbos žodžius nuo išgirstų kitos kalbos žodžių.</w:t>
            </w:r>
          </w:p>
        </w:tc>
        <w:tc>
          <w:tcPr>
            <w:tcW w:w="3109" w:type="dxa"/>
            <w:gridSpan w:val="2"/>
            <w:vMerge/>
          </w:tcPr>
          <w:p w:rsidR="00D46B15" w:rsidRPr="00C03A56" w:rsidRDefault="00D46B15" w:rsidP="00C03A56">
            <w:pPr>
              <w:pStyle w:val="Sraopastraipa"/>
              <w:ind w:left="0"/>
              <w:rPr>
                <w:rFonts w:ascii="Times New Roman" w:hAnsi="Times New Roman" w:cs="Times New Roman"/>
                <w:b/>
                <w:bCs/>
                <w:color w:val="FF0000"/>
                <w:sz w:val="24"/>
                <w:szCs w:val="24"/>
              </w:rPr>
            </w:pPr>
          </w:p>
        </w:tc>
        <w:tc>
          <w:tcPr>
            <w:tcW w:w="3109" w:type="dxa"/>
          </w:tcPr>
          <w:p w:rsidR="00D46B15" w:rsidRPr="00D55ED4" w:rsidRDefault="00D46B15"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Žaisti įvairius garsų keitimo žodžiuose žaidimus, dainuoti ritmines daineles,</w:t>
            </w:r>
          </w:p>
          <w:p w:rsidR="00D46B15" w:rsidRPr="00D55ED4" w:rsidRDefault="00D46B15"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ieškoti aplinkoje daiktų, kurių pavadinimai prasideda arba baigiasi nurodytu garsu.</w:t>
            </w:r>
          </w:p>
          <w:p w:rsidR="00D46B15" w:rsidRPr="00D55ED4" w:rsidRDefault="00D46B15"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Išmėginti kalbinės raiškos priemones kuriant dialogus, inscenizuojant, vaidinant.</w:t>
            </w:r>
          </w:p>
        </w:tc>
      </w:tr>
      <w:tr w:rsidR="00D46B15" w:rsidRPr="00C03A56" w:rsidTr="007B3E44">
        <w:tc>
          <w:tcPr>
            <w:tcW w:w="596" w:type="dxa"/>
          </w:tcPr>
          <w:p w:rsidR="00D46B15" w:rsidRPr="00D55ED4" w:rsidRDefault="00D46B15" w:rsidP="007B404D">
            <w:pPr>
              <w:spacing w:line="276" w:lineRule="auto"/>
              <w:rPr>
                <w:rFonts w:ascii="Times New Roman" w:hAnsi="Times New Roman" w:cs="Times New Roman"/>
                <w:sz w:val="24"/>
                <w:szCs w:val="24"/>
              </w:rPr>
            </w:pPr>
          </w:p>
        </w:tc>
        <w:tc>
          <w:tcPr>
            <w:tcW w:w="3109" w:type="dxa"/>
          </w:tcPr>
          <w:p w:rsidR="00D46B15" w:rsidRPr="00D55ED4" w:rsidRDefault="00D46B15"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Komentuoja meno kūrinius, atpasakoja pasakas, padavimus, apsakymus, matytus ir girdėtus per įvairias skaitmenines laikmenas (TV, DVD, CD). Kuria ir pasakoja įvairius tekstus, mįsles, humoristines istorijas, deklamuoja savo sukurtus kūrinėlius, žaidžia prasmingais ir beprasmiais žodžiais, bando juokauti, kalba „ateivių“ kalbomis, užsienio “kalbomis. Keičia balso stiprumą, kalbėjimo tempą, intonacijas ir kt.</w:t>
            </w:r>
          </w:p>
        </w:tc>
        <w:tc>
          <w:tcPr>
            <w:tcW w:w="3109" w:type="dxa"/>
            <w:gridSpan w:val="2"/>
            <w:vMerge/>
          </w:tcPr>
          <w:p w:rsidR="00D46B15" w:rsidRPr="00C03A56" w:rsidRDefault="00D46B15" w:rsidP="00C03A56">
            <w:pPr>
              <w:pStyle w:val="Sraopastraipa"/>
              <w:ind w:left="0"/>
              <w:rPr>
                <w:rFonts w:ascii="Times New Roman" w:hAnsi="Times New Roman" w:cs="Times New Roman"/>
                <w:b/>
                <w:bCs/>
                <w:color w:val="FF0000"/>
                <w:sz w:val="24"/>
                <w:szCs w:val="24"/>
              </w:rPr>
            </w:pPr>
          </w:p>
        </w:tc>
        <w:tc>
          <w:tcPr>
            <w:tcW w:w="3109" w:type="dxa"/>
          </w:tcPr>
          <w:p w:rsidR="00D46B15" w:rsidRPr="00D55ED4" w:rsidRDefault="00D46B15"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Inicijuoti įvairius vaikų žodžių žaidimus, pasakojimų būdus: spontaniškus, atkuriamuosius, kūrybinius, fantastinius,</w:t>
            </w:r>
          </w:p>
          <w:p w:rsidR="00D46B15" w:rsidRPr="00D55ED4" w:rsidRDefault="00D46B15"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ir kt. </w:t>
            </w:r>
          </w:p>
          <w:p w:rsidR="00D46B15" w:rsidRPr="00D55ED4" w:rsidRDefault="00D46B15"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Išmėginti kalbinės raiškos priemones, kuriant dialogus, inscenizuojant, vaidinant.</w:t>
            </w:r>
          </w:p>
        </w:tc>
      </w:tr>
      <w:tr w:rsidR="002870E8" w:rsidRPr="00C03A56" w:rsidTr="00C03A56">
        <w:tc>
          <w:tcPr>
            <w:tcW w:w="9923" w:type="dxa"/>
            <w:gridSpan w:val="5"/>
          </w:tcPr>
          <w:p w:rsidR="002870E8" w:rsidRPr="00D55ED4" w:rsidRDefault="002870E8" w:rsidP="007B404D">
            <w:pPr>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ŽENKLAI, ĮSPĖJANTYS APIE POREIKĮ PRITAIKYTI UGDYMO PROCESĄ</w:t>
            </w:r>
          </w:p>
        </w:tc>
      </w:tr>
      <w:tr w:rsidR="002870E8" w:rsidRPr="00C03A56" w:rsidTr="00C03A56">
        <w:tc>
          <w:tcPr>
            <w:tcW w:w="5049" w:type="dxa"/>
            <w:gridSpan w:val="3"/>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2870E8" w:rsidRPr="00D55ED4" w:rsidRDefault="002870E8"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874" w:type="dxa"/>
            <w:gridSpan w:val="2"/>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2870E8" w:rsidRPr="00D55ED4" w:rsidRDefault="002870E8" w:rsidP="007B404D">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2870E8" w:rsidRPr="00C03A56" w:rsidTr="00C03A56">
        <w:tc>
          <w:tcPr>
            <w:tcW w:w="5049" w:type="dxa"/>
            <w:gridSpan w:val="3"/>
          </w:tcPr>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trejų metų nekalba;</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negeba išsakyti savo poreikių bendraamžiams ir (ar) ugdytojams;</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būdamas penkerių metų netaisyklingai taria kalbos garsus (švepluoja);</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prastai suvokia kitų kalbą (prašymus, nurodymus), ypač sudėtingesnes frazes;</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negeba rišliai papasakoti įvykių; nusakyti savo jausmų, išgyvenimų;</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nejuokauja ir nesuvokia kitų humoro;</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dažnai reikia kartoti prašymus, nurodymus;</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negali arba neaiškiai išreiškia susidomėjimą kalba;</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kalba gramatiškai netaisyklinga (daro kaitymo, derinimo, prielinksnių vartojimo ir kt. klaidų);</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kalba skurdi, menkas žodynas, vartoja mažai būdvardžių;</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klausydamasis blogai suvokia pasaką ar kitą tekstą;</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nemėgsta deklamuoti eilėraščių, sunkiai juos išmoksta;</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nemėgsta klausytis pasakojimų, pasakėlių;</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kalba nesklandžiai, susijaudinęs pradeda mikčioti;</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sunkiai įsimena žodžių reikšmes;</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kalba per lėtai arba per greitai;</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nuolat prašo pakartoti, įdėmiai stebi kalbančiojo veidą;</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neišgirsta, kai į jį kreipiamasi.</w:t>
            </w:r>
          </w:p>
        </w:tc>
        <w:tc>
          <w:tcPr>
            <w:tcW w:w="4874" w:type="dxa"/>
            <w:gridSpan w:val="2"/>
          </w:tcPr>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atidžiau stebi aplinką ir aplinkinius, kartoja kitų vaikų elgesį;</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komunikuoja neverbaliniu būdu (gestais, mimika, akimis, judesiais);</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derina žodinę ir nežodinę kalbą;</w:t>
            </w:r>
          </w:p>
          <w:p w:rsidR="002870E8" w:rsidRPr="00D55ED4" w:rsidRDefault="002870E8" w:rsidP="007B404D">
            <w:pPr>
              <w:pStyle w:val="Sraopastraipa"/>
              <w:numPr>
                <w:ilvl w:val="0"/>
                <w:numId w:val="3"/>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apžiūrinėja jau pažįstamus paveikslėlius, bet neprisimindamas pavadinimo klausinėja: „Kas čia?“ „Ką daro?“ ir pan.</w:t>
            </w:r>
          </w:p>
          <w:p w:rsidR="002870E8" w:rsidRPr="00D55ED4" w:rsidRDefault="002870E8" w:rsidP="007B404D">
            <w:pPr>
              <w:pStyle w:val="Sraopastraipa"/>
              <w:spacing w:line="276" w:lineRule="auto"/>
              <w:ind w:left="405"/>
              <w:rPr>
                <w:rFonts w:ascii="Times New Roman" w:hAnsi="Times New Roman" w:cs="Times New Roman"/>
                <w:sz w:val="24"/>
                <w:szCs w:val="24"/>
              </w:rPr>
            </w:pPr>
          </w:p>
        </w:tc>
      </w:tr>
      <w:tr w:rsidR="002870E8" w:rsidRPr="00C03A56" w:rsidTr="00C03A56">
        <w:tc>
          <w:tcPr>
            <w:tcW w:w="9923" w:type="dxa"/>
            <w:gridSpan w:val="5"/>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Rekomendacijos ikimokyklinio ugdymo auklėtojams ir tėvams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įsiklausyti į aplinkos garsus. Padėkite vaikui juos suvokti ir įvardykite juos. Sudarykite situacijas, kurios padėtų vaikui suprasti, iš kur sklinda garsas.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būtina, užduotis, nurodymus pateikite vaizdžiai (paveikslėliais ar jų serija).</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Norėdami atkreipti į save dėmesį, naudokite ryškius simbolius (spalvotą skritulį, pan.).</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vaikas kalba, bet kalba netaisyklinga, modeliuokite taisyklingas frazes, pvz., kaip paprašyti, išreikšti savo jausmus ir pan.</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Stebėkite, kaip vaikas išsako poreikius, mokykitės suprasti neverbalinę jo kalbą.</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vaikas stengiasi kalbėti, būkite kantrus, netaisykite kiekvienos jo klaidos.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blogai suvokia tekstą, rodykite jam paveikslėlius.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kalba neišlavėjusi, bet vaikas gerai taria, skatinkite žaisti žodžių žaidimus – sugalvoti įdomių vardų, pavadinimų veikėjams, žaislams, rimuoti žodžius ir pan.</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Išnaudokite spontaniškas, ypač problemines, kalbai ugdyti palankias situacijas, pvz., jei vaikas rodo „ten“ (prašydamas daikto), modeliuokite frazę, pvz., „prašau duoti“ (arba „lėlė“) ir pan. Padėkite suprasti, kad kalbėdamas vaikas gali pakeisti situaciją.</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Iš pradžių vartokite vaikui gerai suprantamus žodžius, pamažu įveskite naujų žodžių.</w:t>
            </w:r>
          </w:p>
          <w:p w:rsidR="002870E8" w:rsidRPr="00D55ED4" w:rsidRDefault="002870E8" w:rsidP="007B404D">
            <w:pPr>
              <w:spacing w:line="276" w:lineRule="auto"/>
              <w:rPr>
                <w:rFonts w:ascii="Times New Roman" w:hAnsi="Times New Roman" w:cs="Times New Roman"/>
                <w:b/>
                <w:sz w:val="24"/>
                <w:szCs w:val="24"/>
              </w:rPr>
            </w:pPr>
            <w:r w:rsidRPr="00D55ED4">
              <w:rPr>
                <w:rFonts w:ascii="Times New Roman" w:hAnsi="Times New Roman" w:cs="Times New Roman"/>
                <w:sz w:val="24"/>
                <w:szCs w:val="24"/>
              </w:rPr>
              <w:t>• Draugiškai pataisykite blogai tariamą žodį, tačiau tai darykite neįkyriai.</w:t>
            </w:r>
          </w:p>
        </w:tc>
      </w:tr>
    </w:tbl>
    <w:p w:rsidR="004718C5" w:rsidRDefault="004718C5" w:rsidP="00554207">
      <w:pPr>
        <w:rPr>
          <w:rFonts w:ascii="Times New Roman" w:hAnsi="Times New Roman" w:cs="Times New Roman"/>
          <w:b/>
          <w:color w:val="000000" w:themeColor="text1"/>
          <w:sz w:val="24"/>
          <w:szCs w:val="24"/>
        </w:rPr>
      </w:pPr>
    </w:p>
    <w:p w:rsidR="00F803BF" w:rsidRPr="00C03A56" w:rsidRDefault="004425AB" w:rsidP="00720A0D">
      <w:pPr>
        <w:pStyle w:val="Sraopastraipa"/>
        <w:numPr>
          <w:ilvl w:val="2"/>
          <w:numId w:val="14"/>
        </w:numPr>
        <w:rPr>
          <w:rFonts w:ascii="Times New Roman" w:hAnsi="Times New Roman" w:cs="Times New Roman"/>
          <w:b/>
          <w:sz w:val="24"/>
          <w:szCs w:val="24"/>
        </w:rPr>
      </w:pPr>
      <w:r w:rsidRPr="00FF5A58">
        <w:rPr>
          <w:rFonts w:ascii="Times New Roman" w:hAnsi="Times New Roman" w:cs="Times New Roman"/>
          <w:b/>
          <w:bCs/>
          <w:sz w:val="24"/>
          <w:szCs w:val="24"/>
        </w:rPr>
        <w:t>RAŠ</w:t>
      </w:r>
      <w:r w:rsidR="00E13AD3" w:rsidRPr="00FF5A58">
        <w:rPr>
          <w:rFonts w:ascii="Times New Roman" w:hAnsi="Times New Roman" w:cs="Times New Roman"/>
          <w:b/>
          <w:bCs/>
          <w:sz w:val="24"/>
          <w:szCs w:val="24"/>
        </w:rPr>
        <w:t>YTINĖ KALBA</w:t>
      </w:r>
    </w:p>
    <w:tbl>
      <w:tblPr>
        <w:tblStyle w:val="Lentelstinklelis6"/>
        <w:tblW w:w="9923" w:type="dxa"/>
        <w:tblInd w:w="-176" w:type="dxa"/>
        <w:tblLook w:val="04A0" w:firstRow="1" w:lastRow="0" w:firstColumn="1" w:lastColumn="0" w:noHBand="0" w:noVBand="1"/>
      </w:tblPr>
      <w:tblGrid>
        <w:gridCol w:w="596"/>
        <w:gridCol w:w="3109"/>
        <w:gridCol w:w="1437"/>
        <w:gridCol w:w="1672"/>
        <w:gridCol w:w="3109"/>
      </w:tblGrid>
      <w:tr w:rsidR="00C03A56" w:rsidRPr="00C03A56" w:rsidTr="00C03A56">
        <w:tc>
          <w:tcPr>
            <w:tcW w:w="9923" w:type="dxa"/>
            <w:gridSpan w:val="5"/>
          </w:tcPr>
          <w:p w:rsidR="00C03A56" w:rsidRPr="0073691F" w:rsidRDefault="0073691F" w:rsidP="0073691F">
            <w:pPr>
              <w:autoSpaceDE w:val="0"/>
              <w:autoSpaceDN w:val="0"/>
              <w:adjustRightInd w:val="0"/>
              <w:spacing w:line="276" w:lineRule="auto"/>
              <w:rPr>
                <w:rFonts w:ascii="Times New Roman" w:hAnsi="Times New Roman" w:cs="Times New Roman"/>
                <w:color w:val="000000"/>
                <w:sz w:val="24"/>
                <w:szCs w:val="24"/>
              </w:rPr>
            </w:pPr>
            <w:r w:rsidRPr="0073691F">
              <w:rPr>
                <w:rFonts w:ascii="Times New Roman" w:hAnsi="Times New Roman" w:cs="Times New Roman"/>
                <w:b/>
                <w:bCs/>
                <w:color w:val="000000"/>
                <w:sz w:val="24"/>
                <w:szCs w:val="24"/>
              </w:rPr>
              <w:t xml:space="preserve">Vertybinė nuostata. </w:t>
            </w:r>
            <w:r w:rsidRPr="0073691F">
              <w:rPr>
                <w:rFonts w:ascii="Times New Roman" w:hAnsi="Times New Roman" w:cs="Times New Roman"/>
                <w:color w:val="000000"/>
                <w:sz w:val="24"/>
                <w:szCs w:val="24"/>
              </w:rPr>
              <w:t>Domisi rašytiniais ženklais, simboliais, skaitomu tekstu.</w:t>
            </w:r>
          </w:p>
        </w:tc>
      </w:tr>
      <w:tr w:rsidR="00C03A56" w:rsidRPr="00C03A56" w:rsidTr="00C03A56">
        <w:tc>
          <w:tcPr>
            <w:tcW w:w="9923" w:type="dxa"/>
            <w:gridSpan w:val="5"/>
          </w:tcPr>
          <w:p w:rsidR="00C03A56" w:rsidRPr="0073691F" w:rsidRDefault="0073691F" w:rsidP="0073691F">
            <w:pPr>
              <w:autoSpaceDE w:val="0"/>
              <w:autoSpaceDN w:val="0"/>
              <w:adjustRightInd w:val="0"/>
              <w:spacing w:line="276" w:lineRule="auto"/>
              <w:rPr>
                <w:rFonts w:ascii="Times New Roman" w:hAnsi="Times New Roman" w:cs="Times New Roman"/>
                <w:color w:val="000000"/>
                <w:sz w:val="24"/>
                <w:szCs w:val="24"/>
              </w:rPr>
            </w:pPr>
            <w:r w:rsidRPr="0073691F">
              <w:rPr>
                <w:rFonts w:ascii="Times New Roman" w:hAnsi="Times New Roman" w:cs="Times New Roman"/>
                <w:b/>
                <w:bCs/>
                <w:color w:val="000000"/>
                <w:sz w:val="24"/>
                <w:szCs w:val="24"/>
              </w:rPr>
              <w:t>Esminis gebėjimas</w:t>
            </w:r>
            <w:r w:rsidRPr="0073691F">
              <w:rPr>
                <w:rFonts w:ascii="Times New Roman" w:hAnsi="Times New Roman" w:cs="Times New Roman"/>
                <w:color w:val="000000"/>
                <w:sz w:val="24"/>
                <w:szCs w:val="24"/>
              </w:rPr>
              <w:t>. Atpažįsta ir rašinėja raides, žodžius bei kitokius simbolius, pradeda skaitinėti.</w:t>
            </w:r>
          </w:p>
        </w:tc>
      </w:tr>
      <w:tr w:rsidR="00DE5896" w:rsidRPr="00C03A56" w:rsidTr="007B3E44">
        <w:tc>
          <w:tcPr>
            <w:tcW w:w="596" w:type="dxa"/>
          </w:tcPr>
          <w:p w:rsidR="00DE5896" w:rsidRPr="00C03A56" w:rsidRDefault="00DE5896" w:rsidP="00C03A56">
            <w:pPr>
              <w:spacing w:line="276" w:lineRule="auto"/>
              <w:contextualSpacing/>
              <w:rPr>
                <w:rFonts w:ascii="Times New Roman" w:hAnsi="Times New Roman" w:cs="Times New Roman"/>
                <w:b/>
                <w:bCs/>
                <w:color w:val="FF0000"/>
                <w:sz w:val="24"/>
                <w:szCs w:val="24"/>
              </w:rPr>
            </w:pPr>
          </w:p>
        </w:tc>
        <w:tc>
          <w:tcPr>
            <w:tcW w:w="3109" w:type="dxa"/>
          </w:tcPr>
          <w:p w:rsidR="00DE5896" w:rsidRPr="00D55ED4" w:rsidRDefault="00DE5896" w:rsidP="007B404D">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DE5896" w:rsidRPr="00B24539" w:rsidRDefault="00DE5896"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DE5896" w:rsidRPr="00B24539" w:rsidRDefault="00DE5896"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2870E8" w:rsidRPr="00C03A56" w:rsidTr="007B3E44">
        <w:tc>
          <w:tcPr>
            <w:tcW w:w="596" w:type="dxa"/>
          </w:tcPr>
          <w:p w:rsidR="002870E8" w:rsidRPr="002870E8" w:rsidRDefault="002870E8" w:rsidP="00C03A56">
            <w:pPr>
              <w:spacing w:line="276" w:lineRule="auto"/>
              <w:contextualSpacing/>
              <w:rPr>
                <w:rFonts w:ascii="Times New Roman" w:hAnsi="Times New Roman" w:cs="Times New Roman"/>
                <w:b/>
                <w:bCs/>
                <w:sz w:val="24"/>
                <w:szCs w:val="24"/>
              </w:rPr>
            </w:pPr>
            <w:r w:rsidRPr="002870E8">
              <w:rPr>
                <w:rFonts w:ascii="Times New Roman" w:hAnsi="Times New Roman" w:cs="Times New Roman"/>
                <w:b/>
                <w:bCs/>
                <w:sz w:val="24"/>
                <w:szCs w:val="24"/>
              </w:rPr>
              <w:t>1,5-3 m.</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Skaitymas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Vartinėja, žiūrinėja paveikslėlių</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knygeles, žiūrinėja paveikslėlius.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Palankiai reaguoja į knygelių skaitymą (vartymą) kartu su </w:t>
            </w:r>
            <w:r w:rsidRPr="00D55ED4">
              <w:rPr>
                <w:rFonts w:ascii="Times New Roman" w:hAnsi="Times New Roman" w:cs="Times New Roman"/>
                <w:sz w:val="24"/>
                <w:szCs w:val="24"/>
              </w:rPr>
              <w:lastRenderedPageBreak/>
              <w:t>suaugusiaisiais.</w:t>
            </w:r>
          </w:p>
        </w:tc>
        <w:tc>
          <w:tcPr>
            <w:tcW w:w="3109" w:type="dxa"/>
            <w:gridSpan w:val="2"/>
          </w:tcPr>
          <w:p w:rsidR="00B33EFA" w:rsidRPr="007A7D0A" w:rsidRDefault="00E34A6A" w:rsidP="007A7D0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Manipuliuodamas </w:t>
            </w:r>
            <w:r w:rsidR="00B33EFA" w:rsidRPr="007A7D0A">
              <w:rPr>
                <w:rFonts w:ascii="Times New Roman" w:hAnsi="Times New Roman" w:cs="Times New Roman"/>
                <w:color w:val="000000"/>
                <w:sz w:val="24"/>
                <w:szCs w:val="24"/>
              </w:rPr>
              <w:t>su žaislinėmis knygelėmis,</w:t>
            </w:r>
          </w:p>
          <w:p w:rsidR="00B33EFA" w:rsidRPr="007A7D0A" w:rsidRDefault="00B33EFA" w:rsidP="007A7D0A">
            <w:pPr>
              <w:autoSpaceDE w:val="0"/>
              <w:autoSpaceDN w:val="0"/>
              <w:adjustRightInd w:val="0"/>
              <w:spacing w:line="276" w:lineRule="auto"/>
              <w:rPr>
                <w:rFonts w:ascii="Times New Roman" w:hAnsi="Times New Roman" w:cs="Times New Roman"/>
                <w:color w:val="000000"/>
                <w:sz w:val="24"/>
                <w:szCs w:val="24"/>
              </w:rPr>
            </w:pPr>
            <w:r w:rsidRPr="007A7D0A">
              <w:rPr>
                <w:rFonts w:ascii="Times New Roman" w:hAnsi="Times New Roman" w:cs="Times New Roman"/>
                <w:color w:val="000000"/>
                <w:sz w:val="24"/>
                <w:szCs w:val="24"/>
              </w:rPr>
              <w:t>rodo teigiamas emocijas.</w:t>
            </w:r>
          </w:p>
          <w:p w:rsidR="002870E8" w:rsidRPr="007A7D0A" w:rsidRDefault="002870E8" w:rsidP="007A7D0A">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Pasisodinus kūdikį ant kelių, kartu vartyti, žiūrinėti paveikslėlius. Kalbėti vaikui apie tai, ką mato kiekviename</w:t>
            </w:r>
          </w:p>
          <w:p w:rsidR="002870E8" w:rsidRPr="00D55ED4" w:rsidRDefault="002870E8"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puslapyje.</w:t>
            </w:r>
          </w:p>
        </w:tc>
      </w:tr>
      <w:tr w:rsidR="002870E8" w:rsidRPr="00C03A56" w:rsidTr="007B3E44">
        <w:tc>
          <w:tcPr>
            <w:tcW w:w="596" w:type="dxa"/>
          </w:tcPr>
          <w:p w:rsidR="002870E8" w:rsidRPr="00C03A56" w:rsidRDefault="002870E8" w:rsidP="00C03A56">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Rašymas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Stebi rašančiuosius, domisi įvairiomis rašymo priemonėmis, brauko jomis įvairias linijas.</w:t>
            </w:r>
          </w:p>
        </w:tc>
        <w:tc>
          <w:tcPr>
            <w:tcW w:w="3109" w:type="dxa"/>
            <w:gridSpan w:val="2"/>
          </w:tcPr>
          <w:p w:rsidR="00E34A6A" w:rsidRPr="007A7D0A" w:rsidRDefault="00B33EFA" w:rsidP="00E34A6A">
            <w:pPr>
              <w:autoSpaceDE w:val="0"/>
              <w:autoSpaceDN w:val="0"/>
              <w:adjustRightInd w:val="0"/>
              <w:rPr>
                <w:rFonts w:ascii="Times New Roman" w:hAnsi="Times New Roman" w:cs="Times New Roman"/>
                <w:b/>
                <w:bCs/>
                <w:color w:val="FF0000"/>
                <w:sz w:val="24"/>
                <w:szCs w:val="24"/>
              </w:rPr>
            </w:pPr>
            <w:r w:rsidRPr="007A7D0A">
              <w:rPr>
                <w:rFonts w:ascii="Times New Roman" w:hAnsi="Times New Roman" w:cs="Times New Roman"/>
                <w:color w:val="000000"/>
                <w:sz w:val="24"/>
                <w:szCs w:val="24"/>
              </w:rPr>
              <w:t>Domisi įvairiais rašikliais</w:t>
            </w:r>
            <w:r w:rsidR="00E34A6A">
              <w:rPr>
                <w:rFonts w:ascii="Times New Roman" w:hAnsi="Times New Roman" w:cs="Times New Roman"/>
                <w:color w:val="000000"/>
                <w:sz w:val="24"/>
                <w:szCs w:val="24"/>
              </w:rPr>
              <w:t>.</w:t>
            </w:r>
            <w:r w:rsidRPr="007A7D0A">
              <w:rPr>
                <w:rFonts w:ascii="Times New Roman" w:hAnsi="Times New Roman" w:cs="Times New Roman"/>
                <w:color w:val="000000"/>
                <w:sz w:val="24"/>
                <w:szCs w:val="24"/>
              </w:rPr>
              <w:t xml:space="preserve"> </w:t>
            </w:r>
          </w:p>
          <w:p w:rsidR="002870E8" w:rsidRPr="007A7D0A" w:rsidRDefault="002870E8" w:rsidP="007A7D0A">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situacijas, kuriose mažylis galėtų matyti, kaip rašote.</w:t>
            </w:r>
          </w:p>
        </w:tc>
      </w:tr>
      <w:tr w:rsidR="002870E8" w:rsidRPr="00C03A56" w:rsidTr="007B3E44">
        <w:tc>
          <w:tcPr>
            <w:tcW w:w="596" w:type="dxa"/>
          </w:tcPr>
          <w:p w:rsidR="002870E8" w:rsidRPr="00C03A56" w:rsidRDefault="002870E8" w:rsidP="00C03A56">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Skaitymas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Varto knygeles, žiūrinėja paveikslėlius, piršteliu juos rodo. Pradeda atpažinti jo mėgstamas knygeles, nori, kad jas jam paskaitytų. Kartais knygelę laiko taisyklingai. Reaguoja į skaitomą</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tekstą. Kreipia dėmesį į aplinkoje esančias raides, žodžius, simbolius.</w:t>
            </w:r>
          </w:p>
        </w:tc>
        <w:tc>
          <w:tcPr>
            <w:tcW w:w="3109" w:type="dxa"/>
            <w:gridSpan w:val="2"/>
          </w:tcPr>
          <w:p w:rsidR="00B33EFA" w:rsidRPr="007A7D0A" w:rsidRDefault="00E34A6A" w:rsidP="007A7D0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Vaikas atsivertė knygą, palietė </w:t>
            </w:r>
            <w:r w:rsidR="00B33EFA" w:rsidRPr="007A7D0A">
              <w:rPr>
                <w:rFonts w:ascii="Times New Roman" w:hAnsi="Times New Roman" w:cs="Times New Roman"/>
                <w:color w:val="000000"/>
                <w:sz w:val="24"/>
                <w:szCs w:val="24"/>
              </w:rPr>
              <w:t>pirštais paveikslėlį.</w:t>
            </w:r>
          </w:p>
          <w:p w:rsidR="00B33EFA" w:rsidRPr="007A7D0A" w:rsidRDefault="00B33EFA" w:rsidP="007A7D0A">
            <w:pPr>
              <w:autoSpaceDE w:val="0"/>
              <w:autoSpaceDN w:val="0"/>
              <w:adjustRightInd w:val="0"/>
              <w:spacing w:line="276" w:lineRule="auto"/>
              <w:rPr>
                <w:rFonts w:ascii="Times New Roman" w:hAnsi="Times New Roman" w:cs="Times New Roman"/>
                <w:color w:val="000000"/>
                <w:sz w:val="24"/>
                <w:szCs w:val="24"/>
              </w:rPr>
            </w:pPr>
            <w:r w:rsidRPr="007A7D0A">
              <w:rPr>
                <w:rFonts w:ascii="Times New Roman" w:hAnsi="Times New Roman" w:cs="Times New Roman"/>
                <w:color w:val="000000"/>
                <w:sz w:val="24"/>
                <w:szCs w:val="24"/>
              </w:rPr>
              <w:t>Pamatęs aplinkoje parašytas</w:t>
            </w:r>
          </w:p>
          <w:p w:rsidR="00B33EFA" w:rsidRPr="007A7D0A" w:rsidRDefault="00B33EFA" w:rsidP="007A7D0A">
            <w:pPr>
              <w:autoSpaceDE w:val="0"/>
              <w:autoSpaceDN w:val="0"/>
              <w:adjustRightInd w:val="0"/>
              <w:spacing w:line="276" w:lineRule="auto"/>
              <w:rPr>
                <w:rFonts w:ascii="Times New Roman" w:hAnsi="Times New Roman" w:cs="Times New Roman"/>
                <w:color w:val="000000"/>
                <w:sz w:val="24"/>
                <w:szCs w:val="24"/>
              </w:rPr>
            </w:pPr>
            <w:r w:rsidRPr="007A7D0A">
              <w:rPr>
                <w:rFonts w:ascii="Times New Roman" w:hAnsi="Times New Roman" w:cs="Times New Roman"/>
                <w:color w:val="000000"/>
                <w:sz w:val="24"/>
                <w:szCs w:val="24"/>
              </w:rPr>
              <w:t>raides, nupieštus simbolius,</w:t>
            </w:r>
          </w:p>
          <w:p w:rsidR="002870E8" w:rsidRPr="007A7D0A" w:rsidRDefault="00B33EFA" w:rsidP="007A7D0A">
            <w:pPr>
              <w:spacing w:line="276" w:lineRule="auto"/>
              <w:contextualSpacing/>
              <w:rPr>
                <w:rFonts w:ascii="Times New Roman" w:hAnsi="Times New Roman" w:cs="Times New Roman"/>
                <w:b/>
                <w:bCs/>
                <w:color w:val="FF0000"/>
                <w:sz w:val="24"/>
                <w:szCs w:val="24"/>
              </w:rPr>
            </w:pPr>
            <w:r w:rsidRPr="007A7D0A">
              <w:rPr>
                <w:rFonts w:ascii="Times New Roman" w:hAnsi="Times New Roman" w:cs="Times New Roman"/>
                <w:color w:val="000000"/>
                <w:sz w:val="24"/>
                <w:szCs w:val="24"/>
              </w:rPr>
              <w:t>klausia: „Kas čia?“</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Laikant vaiką ant kelių, skaityti knygutę. Leisti vaikui pačiam laikyti knygutę, versti lapus. Vartant ir skaitant knygeles skatinti</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vaikų žodinę ir kūno kalbą. Skaitomų kūrinėlių tekstą sieti su jo gyvenimu.</w:t>
            </w:r>
          </w:p>
        </w:tc>
      </w:tr>
      <w:tr w:rsidR="002870E8" w:rsidRPr="00C03A56" w:rsidTr="007B3E44">
        <w:tc>
          <w:tcPr>
            <w:tcW w:w="596" w:type="dxa"/>
          </w:tcPr>
          <w:p w:rsidR="002870E8" w:rsidRPr="00C03A56" w:rsidRDefault="002870E8" w:rsidP="00C03A56">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Rašymas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Įvairiomis rašymo priemonėmis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spontaniškai brauko popieriaus lape.</w:t>
            </w:r>
          </w:p>
        </w:tc>
        <w:tc>
          <w:tcPr>
            <w:tcW w:w="3109" w:type="dxa"/>
            <w:gridSpan w:val="2"/>
          </w:tcPr>
          <w:p w:rsidR="002870E8" w:rsidRPr="007A7D0A" w:rsidRDefault="00B33EFA" w:rsidP="007A7D0A">
            <w:pPr>
              <w:spacing w:line="276" w:lineRule="auto"/>
              <w:contextualSpacing/>
              <w:rPr>
                <w:rFonts w:ascii="Times New Roman" w:hAnsi="Times New Roman" w:cs="Times New Roman"/>
                <w:bCs/>
                <w:sz w:val="24"/>
                <w:szCs w:val="24"/>
              </w:rPr>
            </w:pPr>
            <w:r w:rsidRPr="007A7D0A">
              <w:rPr>
                <w:rFonts w:ascii="Times New Roman" w:hAnsi="Times New Roman" w:cs="Times New Roman"/>
                <w:bCs/>
                <w:sz w:val="24"/>
                <w:szCs w:val="24"/>
              </w:rPr>
              <w:t>Spontaniškai brauko popieriaus lape.</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Papildyti vaiko rašytinę aplinką.</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p>
        </w:tc>
      </w:tr>
      <w:tr w:rsidR="002870E8" w:rsidRPr="00C03A56" w:rsidTr="007B3E44">
        <w:tc>
          <w:tcPr>
            <w:tcW w:w="596" w:type="dxa"/>
          </w:tcPr>
          <w:p w:rsidR="002870E8" w:rsidRPr="00C03A56" w:rsidRDefault="002870E8" w:rsidP="00C03A56">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Skaitymas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Varto knygeles, dėmesį skirdamas ne tik paveikslėliams, bet ir tekstui, prašydamas paskaityti. Geba sieti paveikslėlius </w:t>
            </w:r>
            <w:r>
              <w:rPr>
                <w:rFonts w:ascii="Times New Roman" w:hAnsi="Times New Roman" w:cs="Times New Roman"/>
                <w:sz w:val="24"/>
                <w:szCs w:val="24"/>
              </w:rPr>
              <w:t xml:space="preserve">su juose vaizduojamais </w:t>
            </w:r>
            <w:r w:rsidRPr="00D55ED4">
              <w:rPr>
                <w:rFonts w:ascii="Times New Roman" w:hAnsi="Times New Roman" w:cs="Times New Roman"/>
                <w:sz w:val="24"/>
                <w:szCs w:val="24"/>
              </w:rPr>
              <w:t>konkrečiais daiktais, juos pavadina. Pradeda pažinti aplinkoje esančius simbolius.</w:t>
            </w:r>
          </w:p>
        </w:tc>
        <w:tc>
          <w:tcPr>
            <w:tcW w:w="3109" w:type="dxa"/>
            <w:gridSpan w:val="2"/>
          </w:tcPr>
          <w:p w:rsidR="00B33EFA" w:rsidRPr="007A7D0A" w:rsidRDefault="00B33EFA" w:rsidP="007A7D0A">
            <w:pPr>
              <w:autoSpaceDE w:val="0"/>
              <w:autoSpaceDN w:val="0"/>
              <w:adjustRightInd w:val="0"/>
              <w:spacing w:line="276" w:lineRule="auto"/>
              <w:rPr>
                <w:rFonts w:ascii="Times New Roman" w:hAnsi="Times New Roman" w:cs="Times New Roman"/>
                <w:color w:val="000000"/>
                <w:sz w:val="24"/>
                <w:szCs w:val="24"/>
              </w:rPr>
            </w:pPr>
            <w:r w:rsidRPr="007A7D0A">
              <w:rPr>
                <w:rFonts w:ascii="Times New Roman" w:hAnsi="Times New Roman" w:cs="Times New Roman"/>
                <w:color w:val="000000"/>
                <w:sz w:val="24"/>
                <w:szCs w:val="24"/>
              </w:rPr>
              <w:t>Reikalauja, kad knygelė būtų</w:t>
            </w:r>
          </w:p>
          <w:p w:rsidR="00B33EFA" w:rsidRPr="007A7D0A" w:rsidRDefault="00B33EFA" w:rsidP="007A7D0A">
            <w:pPr>
              <w:autoSpaceDE w:val="0"/>
              <w:autoSpaceDN w:val="0"/>
              <w:adjustRightInd w:val="0"/>
              <w:spacing w:line="276" w:lineRule="auto"/>
              <w:rPr>
                <w:rFonts w:ascii="Times New Roman" w:hAnsi="Times New Roman" w:cs="Times New Roman"/>
                <w:color w:val="000000"/>
                <w:sz w:val="24"/>
                <w:szCs w:val="24"/>
              </w:rPr>
            </w:pPr>
            <w:r w:rsidRPr="007A7D0A">
              <w:rPr>
                <w:rFonts w:ascii="Times New Roman" w:hAnsi="Times New Roman" w:cs="Times New Roman"/>
                <w:color w:val="000000"/>
                <w:sz w:val="24"/>
                <w:szCs w:val="24"/>
              </w:rPr>
              <w:t>skait</w:t>
            </w:r>
            <w:r w:rsidR="00E34A6A">
              <w:rPr>
                <w:rFonts w:ascii="Times New Roman" w:hAnsi="Times New Roman" w:cs="Times New Roman"/>
                <w:color w:val="000000"/>
                <w:sz w:val="24"/>
                <w:szCs w:val="24"/>
              </w:rPr>
              <w:t xml:space="preserve">oma po kelis kartus, nekeičiant </w:t>
            </w:r>
            <w:r w:rsidRPr="007A7D0A">
              <w:rPr>
                <w:rFonts w:ascii="Times New Roman" w:hAnsi="Times New Roman" w:cs="Times New Roman"/>
                <w:color w:val="000000"/>
                <w:sz w:val="24"/>
                <w:szCs w:val="24"/>
              </w:rPr>
              <w:t>teksto.</w:t>
            </w:r>
          </w:p>
          <w:p w:rsidR="00B33EFA" w:rsidRPr="007A7D0A" w:rsidRDefault="00B33EFA" w:rsidP="007A7D0A">
            <w:pPr>
              <w:autoSpaceDE w:val="0"/>
              <w:autoSpaceDN w:val="0"/>
              <w:adjustRightInd w:val="0"/>
              <w:spacing w:line="276" w:lineRule="auto"/>
              <w:rPr>
                <w:rFonts w:ascii="Times New Roman" w:hAnsi="Times New Roman" w:cs="Times New Roman"/>
                <w:color w:val="000000"/>
                <w:sz w:val="24"/>
                <w:szCs w:val="24"/>
              </w:rPr>
            </w:pPr>
            <w:r w:rsidRPr="007A7D0A">
              <w:rPr>
                <w:rFonts w:ascii="Times New Roman" w:hAnsi="Times New Roman" w:cs="Times New Roman"/>
                <w:color w:val="000000"/>
                <w:sz w:val="24"/>
                <w:szCs w:val="24"/>
              </w:rPr>
              <w:t>Skir</w:t>
            </w:r>
            <w:r w:rsidR="00E34A6A">
              <w:rPr>
                <w:rFonts w:ascii="Times New Roman" w:hAnsi="Times New Roman" w:cs="Times New Roman"/>
                <w:color w:val="000000"/>
                <w:sz w:val="24"/>
                <w:szCs w:val="24"/>
              </w:rPr>
              <w:t xml:space="preserve">ia grupėje esančius simbolinius </w:t>
            </w:r>
            <w:r w:rsidRPr="007A7D0A">
              <w:rPr>
                <w:rFonts w:ascii="Times New Roman" w:hAnsi="Times New Roman" w:cs="Times New Roman"/>
                <w:color w:val="000000"/>
                <w:sz w:val="24"/>
                <w:szCs w:val="24"/>
              </w:rPr>
              <w:t>ženklus: įvairius</w:t>
            </w:r>
          </w:p>
          <w:p w:rsidR="00B33EFA" w:rsidRPr="007A7D0A" w:rsidRDefault="00B33EFA" w:rsidP="007A7D0A">
            <w:pPr>
              <w:autoSpaceDE w:val="0"/>
              <w:autoSpaceDN w:val="0"/>
              <w:adjustRightInd w:val="0"/>
              <w:spacing w:line="276" w:lineRule="auto"/>
              <w:rPr>
                <w:rFonts w:ascii="Times New Roman" w:hAnsi="Times New Roman" w:cs="Times New Roman"/>
                <w:color w:val="000000"/>
                <w:sz w:val="24"/>
                <w:szCs w:val="24"/>
              </w:rPr>
            </w:pPr>
            <w:r w:rsidRPr="007A7D0A">
              <w:rPr>
                <w:rFonts w:ascii="Times New Roman" w:hAnsi="Times New Roman" w:cs="Times New Roman"/>
                <w:color w:val="000000"/>
                <w:sz w:val="24"/>
                <w:szCs w:val="24"/>
              </w:rPr>
              <w:t>žaidimų kampelius, patalpas</w:t>
            </w:r>
          </w:p>
          <w:p w:rsidR="002870E8" w:rsidRPr="007A7D0A" w:rsidRDefault="00B33EFA" w:rsidP="007A7D0A">
            <w:pPr>
              <w:spacing w:line="276" w:lineRule="auto"/>
              <w:contextualSpacing/>
              <w:rPr>
                <w:rFonts w:ascii="Times New Roman" w:hAnsi="Times New Roman" w:cs="Times New Roman"/>
                <w:b/>
                <w:bCs/>
                <w:color w:val="FF0000"/>
                <w:sz w:val="24"/>
                <w:szCs w:val="24"/>
              </w:rPr>
            </w:pPr>
            <w:r w:rsidRPr="007A7D0A">
              <w:rPr>
                <w:rFonts w:ascii="Times New Roman" w:hAnsi="Times New Roman" w:cs="Times New Roman"/>
                <w:color w:val="000000"/>
                <w:sz w:val="24"/>
                <w:szCs w:val="24"/>
              </w:rPr>
              <w:t>žyminčius ženklus.</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Skaityti vaikui kelis kartus </w:t>
            </w:r>
            <w:r>
              <w:rPr>
                <w:rFonts w:ascii="Times New Roman" w:hAnsi="Times New Roman" w:cs="Times New Roman"/>
                <w:sz w:val="24"/>
                <w:szCs w:val="24"/>
              </w:rPr>
              <w:t xml:space="preserve">per dieną, </w:t>
            </w:r>
            <w:r w:rsidRPr="00D55ED4">
              <w:rPr>
                <w:rFonts w:ascii="Times New Roman" w:hAnsi="Times New Roman" w:cs="Times New Roman"/>
                <w:sz w:val="24"/>
                <w:szCs w:val="24"/>
              </w:rPr>
              <w:t xml:space="preserve">parinkus trumpus tekstukus, kuriuose kartojasi tie patys žodžiai. </w:t>
            </w:r>
            <w:r>
              <w:rPr>
                <w:rFonts w:ascii="Times New Roman" w:hAnsi="Times New Roman" w:cs="Times New Roman"/>
                <w:sz w:val="24"/>
                <w:szCs w:val="24"/>
              </w:rPr>
              <w:t xml:space="preserve">Skirtingai perteikti atskirų </w:t>
            </w:r>
            <w:r w:rsidRPr="00D55ED4">
              <w:rPr>
                <w:rFonts w:ascii="Times New Roman" w:hAnsi="Times New Roman" w:cs="Times New Roman"/>
                <w:sz w:val="24"/>
                <w:szCs w:val="24"/>
              </w:rPr>
              <w:t>personažų kalbą.</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Nuolat atkreipti vaikų dėmesį į jų artimoje aplinkoje esančius simbolius, aiškinti jų reikšmę.</w:t>
            </w:r>
          </w:p>
        </w:tc>
      </w:tr>
      <w:tr w:rsidR="002870E8" w:rsidRPr="00C03A56" w:rsidTr="007B3E44">
        <w:tc>
          <w:tcPr>
            <w:tcW w:w="596" w:type="dxa"/>
          </w:tcPr>
          <w:p w:rsidR="002870E8" w:rsidRPr="00C03A56" w:rsidRDefault="002870E8" w:rsidP="00C03A56">
            <w:pPr>
              <w:spacing w:line="276" w:lineRule="auto"/>
              <w:rPr>
                <w:rFonts w:ascii="Times New Roman" w:hAnsi="Times New Roman" w:cs="Times New Roman"/>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Rašymas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Įvairiomis rašymo priemonėmis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proofErr w:type="spellStart"/>
            <w:r w:rsidRPr="00D55ED4">
              <w:rPr>
                <w:rFonts w:ascii="Times New Roman" w:hAnsi="Times New Roman" w:cs="Times New Roman"/>
                <w:sz w:val="24"/>
                <w:szCs w:val="24"/>
              </w:rPr>
              <w:t>kraigalioja</w:t>
            </w:r>
            <w:proofErr w:type="spellEnd"/>
            <w:r w:rsidRPr="00D55ED4">
              <w:rPr>
                <w:rFonts w:ascii="Times New Roman" w:hAnsi="Times New Roman" w:cs="Times New Roman"/>
                <w:sz w:val="24"/>
                <w:szCs w:val="24"/>
              </w:rPr>
              <w:t xml:space="preserve"> vertikalias ir horizontalias linijas.</w:t>
            </w:r>
          </w:p>
        </w:tc>
        <w:tc>
          <w:tcPr>
            <w:tcW w:w="3109" w:type="dxa"/>
            <w:gridSpan w:val="2"/>
          </w:tcPr>
          <w:p w:rsidR="002870E8" w:rsidRPr="007A7D0A" w:rsidRDefault="00D55968" w:rsidP="007A7D0A">
            <w:pPr>
              <w:spacing w:line="276" w:lineRule="auto"/>
              <w:contextualSpacing/>
              <w:rPr>
                <w:rFonts w:ascii="Times New Roman" w:hAnsi="Times New Roman" w:cs="Times New Roman"/>
                <w:bCs/>
                <w:sz w:val="24"/>
                <w:szCs w:val="24"/>
              </w:rPr>
            </w:pPr>
            <w:r w:rsidRPr="007A7D0A">
              <w:rPr>
                <w:rFonts w:ascii="Times New Roman" w:hAnsi="Times New Roman" w:cs="Times New Roman"/>
                <w:bCs/>
                <w:sz w:val="24"/>
                <w:szCs w:val="24"/>
              </w:rPr>
              <w:t>Vaikas keverzoja lape.</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Pozityviai vertinti vaiko keverzones.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Džiaugtis jo pasiekimais. Nuolat skatinti</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keverzonėmis reikšti savo mintis.</w:t>
            </w:r>
          </w:p>
        </w:tc>
      </w:tr>
      <w:tr w:rsidR="002870E8" w:rsidRPr="00C03A56" w:rsidTr="007B3E44">
        <w:tc>
          <w:tcPr>
            <w:tcW w:w="596" w:type="dxa"/>
          </w:tcPr>
          <w:p w:rsidR="002870E8" w:rsidRPr="002870E8" w:rsidRDefault="002870E8" w:rsidP="00C03A56">
            <w:pPr>
              <w:spacing w:line="276" w:lineRule="auto"/>
              <w:contextualSpacing/>
              <w:rPr>
                <w:rFonts w:ascii="Times New Roman" w:hAnsi="Times New Roman" w:cs="Times New Roman"/>
                <w:b/>
                <w:bCs/>
                <w:sz w:val="24"/>
                <w:szCs w:val="24"/>
              </w:rPr>
            </w:pPr>
            <w:r w:rsidRPr="002870E8">
              <w:rPr>
                <w:rFonts w:ascii="Times New Roman" w:hAnsi="Times New Roman" w:cs="Times New Roman"/>
                <w:b/>
                <w:bCs/>
                <w:sz w:val="24"/>
                <w:szCs w:val="24"/>
              </w:rPr>
              <w:t>3-6 m.</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Skaitymas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Domisi skaitymu. Vaizduoja, kad skaito knygą, </w:t>
            </w:r>
            <w:r w:rsidRPr="00D55ED4">
              <w:rPr>
                <w:rFonts w:ascii="Times New Roman" w:hAnsi="Times New Roman" w:cs="Times New Roman"/>
                <w:sz w:val="24"/>
                <w:szCs w:val="24"/>
              </w:rPr>
              <w:lastRenderedPageBreak/>
              <w:t>kuri jam buvo skaityta. „Skaito“</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knygelių paveikslėlius, įvardija įvairių objektų ir veikėjų bruožus, veiksmus. Atkreipia dėmesį į raides, simbolius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(grafinius vaizdus) aplinkoje, pradeda jais manipuliuoti įvairioje veikloje.</w:t>
            </w:r>
          </w:p>
        </w:tc>
        <w:tc>
          <w:tcPr>
            <w:tcW w:w="3109" w:type="dxa"/>
            <w:gridSpan w:val="2"/>
          </w:tcPr>
          <w:p w:rsidR="002870E8" w:rsidRPr="007A7D0A" w:rsidRDefault="00D55968" w:rsidP="007A7D0A">
            <w:pPr>
              <w:spacing w:line="276" w:lineRule="auto"/>
              <w:contextualSpacing/>
              <w:rPr>
                <w:rFonts w:ascii="Times New Roman" w:hAnsi="Times New Roman" w:cs="Times New Roman"/>
                <w:bCs/>
                <w:sz w:val="24"/>
                <w:szCs w:val="24"/>
              </w:rPr>
            </w:pPr>
            <w:r w:rsidRPr="007A7D0A">
              <w:rPr>
                <w:rFonts w:ascii="Times New Roman" w:hAnsi="Times New Roman" w:cs="Times New Roman"/>
                <w:bCs/>
                <w:sz w:val="24"/>
                <w:szCs w:val="24"/>
              </w:rPr>
              <w:lastRenderedPageBreak/>
              <w:t>Vartydamas knygutę, šnekasi su veikėjais.</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Įvairioje bendravimo aplinkoje vartyti žurnalą, knygą, bukletą ar skrajutę. Skatinti vaiką domėtis </w:t>
            </w:r>
            <w:r w:rsidRPr="00D55ED4">
              <w:rPr>
                <w:rFonts w:ascii="Times New Roman" w:hAnsi="Times New Roman" w:cs="Times New Roman"/>
                <w:sz w:val="24"/>
                <w:szCs w:val="24"/>
              </w:rPr>
              <w:lastRenderedPageBreak/>
              <w:t xml:space="preserve">suaugusiojo skaitomu </w:t>
            </w:r>
            <w:r>
              <w:rPr>
                <w:rFonts w:ascii="Times New Roman" w:hAnsi="Times New Roman" w:cs="Times New Roman"/>
                <w:sz w:val="24"/>
                <w:szCs w:val="24"/>
              </w:rPr>
              <w:t>tekstu.</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Vaikui užduoti klausimus apie tai, ką „perskaitė.“ Atsakymus užrašyti ir jam paskaityti. Vaiko „perskaitytą“ tekstą</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pasiūlyti iliustruoti. </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p>
        </w:tc>
      </w:tr>
      <w:tr w:rsidR="002870E8" w:rsidRPr="00C03A56" w:rsidTr="007B3E44">
        <w:tc>
          <w:tcPr>
            <w:tcW w:w="596" w:type="dxa"/>
          </w:tcPr>
          <w:p w:rsidR="002870E8" w:rsidRPr="00C03A56" w:rsidRDefault="002870E8" w:rsidP="00C03A56">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Rašymas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Domisi ne tik įvairiomis rašymo</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priemonėmis, bet ir galimybe rašyti (</w:t>
            </w:r>
            <w:proofErr w:type="spellStart"/>
            <w:r w:rsidRPr="00D55ED4">
              <w:rPr>
                <w:rFonts w:ascii="Times New Roman" w:hAnsi="Times New Roman" w:cs="Times New Roman"/>
                <w:sz w:val="24"/>
                <w:szCs w:val="24"/>
              </w:rPr>
              <w:t>planšetiniu</w:t>
            </w:r>
            <w:proofErr w:type="spellEnd"/>
            <w:r w:rsidRPr="00D55ED4">
              <w:rPr>
                <w:rFonts w:ascii="Times New Roman" w:hAnsi="Times New Roman" w:cs="Times New Roman"/>
                <w:sz w:val="24"/>
                <w:szCs w:val="24"/>
              </w:rPr>
              <w:t xml:space="preserve"> kompiuteriu ir kt.). </w:t>
            </w:r>
            <w:proofErr w:type="spellStart"/>
            <w:r w:rsidRPr="00D55ED4">
              <w:rPr>
                <w:rFonts w:ascii="Times New Roman" w:hAnsi="Times New Roman" w:cs="Times New Roman"/>
                <w:sz w:val="24"/>
                <w:szCs w:val="24"/>
              </w:rPr>
              <w:t>Kraigalionėse</w:t>
            </w:r>
            <w:proofErr w:type="spellEnd"/>
            <w:r w:rsidRPr="00D55ED4">
              <w:rPr>
                <w:rFonts w:ascii="Times New Roman" w:hAnsi="Times New Roman" w:cs="Times New Roman"/>
                <w:sz w:val="24"/>
                <w:szCs w:val="24"/>
              </w:rPr>
              <w:t xml:space="preserve"> ir piešiniuose pasirodo</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realių raidžių elementai ir raidės. Raidėmis ir simboliais (grafiniais vaizdais) pradeda manipuliuoti įvairioje</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veikloje.</w:t>
            </w:r>
          </w:p>
        </w:tc>
        <w:tc>
          <w:tcPr>
            <w:tcW w:w="3109" w:type="dxa"/>
            <w:gridSpan w:val="2"/>
          </w:tcPr>
          <w:p w:rsidR="00D55968" w:rsidRPr="007A7D0A" w:rsidRDefault="00D55968" w:rsidP="007A7D0A">
            <w:pPr>
              <w:spacing w:line="276" w:lineRule="auto"/>
              <w:contextualSpacing/>
              <w:rPr>
                <w:rFonts w:ascii="Times New Roman" w:hAnsi="Times New Roman" w:cs="Times New Roman"/>
                <w:bCs/>
                <w:sz w:val="24"/>
                <w:szCs w:val="24"/>
              </w:rPr>
            </w:pPr>
            <w:r w:rsidRPr="007A7D0A">
              <w:rPr>
                <w:rFonts w:ascii="Times New Roman" w:hAnsi="Times New Roman" w:cs="Times New Roman"/>
                <w:bCs/>
                <w:sz w:val="24"/>
                <w:szCs w:val="24"/>
              </w:rPr>
              <w:t xml:space="preserve">Vaiko keverzonėse matomos </w:t>
            </w:r>
            <w:proofErr w:type="spellStart"/>
            <w:r w:rsidRPr="007A7D0A">
              <w:rPr>
                <w:rFonts w:ascii="Times New Roman" w:hAnsi="Times New Roman" w:cs="Times New Roman"/>
                <w:bCs/>
                <w:sz w:val="24"/>
                <w:szCs w:val="24"/>
              </w:rPr>
              <w:t>raidelės</w:t>
            </w:r>
            <w:proofErr w:type="spellEnd"/>
            <w:r w:rsidRPr="007A7D0A">
              <w:rPr>
                <w:rFonts w:ascii="Times New Roman" w:hAnsi="Times New Roman" w:cs="Times New Roman"/>
                <w:bCs/>
                <w:sz w:val="24"/>
                <w:szCs w:val="24"/>
              </w:rPr>
              <w:t>: A,O,I,V.</w:t>
            </w:r>
          </w:p>
          <w:p w:rsidR="002870E8" w:rsidRPr="007A7D0A" w:rsidRDefault="00D55968" w:rsidP="007A7D0A">
            <w:pPr>
              <w:spacing w:line="276" w:lineRule="auto"/>
              <w:contextualSpacing/>
              <w:rPr>
                <w:rFonts w:ascii="Times New Roman" w:hAnsi="Times New Roman" w:cs="Times New Roman"/>
                <w:bCs/>
                <w:sz w:val="24"/>
                <w:szCs w:val="24"/>
              </w:rPr>
            </w:pPr>
            <w:r w:rsidRPr="007A7D0A">
              <w:rPr>
                <w:rFonts w:ascii="Times New Roman" w:hAnsi="Times New Roman" w:cs="Times New Roman"/>
                <w:bCs/>
                <w:sz w:val="24"/>
                <w:szCs w:val="24"/>
              </w:rPr>
              <w:t>Vaikas piešinėlyje  įrašo savo vardą.</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Turtinti vaiko aplinką įvairiais rašikliais, sudaryti galimybę pažinti kompiuterį.</w:t>
            </w:r>
          </w:p>
          <w:p w:rsidR="002870E8"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keverzonėmis užrašyti savo vardą, pavardę, norus</w:t>
            </w:r>
            <w:r>
              <w:rPr>
                <w:rFonts w:ascii="Times New Roman" w:hAnsi="Times New Roman" w:cs="Times New Roman"/>
                <w:sz w:val="24"/>
                <w:szCs w:val="24"/>
              </w:rPr>
              <w:t>.</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w:t>
            </w:r>
            <w:r>
              <w:rPr>
                <w:rFonts w:ascii="Times New Roman" w:hAnsi="Times New Roman" w:cs="Times New Roman"/>
                <w:sz w:val="24"/>
                <w:szCs w:val="24"/>
              </w:rPr>
              <w:t xml:space="preserve"> Ieškoti aplinkoje žodžių, kuriuose yra vaiko vardo raidės.</w:t>
            </w:r>
          </w:p>
        </w:tc>
      </w:tr>
      <w:tr w:rsidR="00D55968" w:rsidRPr="00C03A56" w:rsidTr="007B3E44">
        <w:tc>
          <w:tcPr>
            <w:tcW w:w="596" w:type="dxa"/>
          </w:tcPr>
          <w:p w:rsidR="00D55968" w:rsidRPr="00C03A56" w:rsidRDefault="00D55968" w:rsidP="00C03A56">
            <w:pPr>
              <w:spacing w:line="276" w:lineRule="auto"/>
              <w:contextualSpacing/>
              <w:rPr>
                <w:rFonts w:ascii="Times New Roman" w:hAnsi="Times New Roman" w:cs="Times New Roman"/>
                <w:b/>
                <w:bCs/>
                <w:color w:val="FF0000"/>
                <w:sz w:val="24"/>
                <w:szCs w:val="24"/>
              </w:rPr>
            </w:pPr>
          </w:p>
        </w:tc>
        <w:tc>
          <w:tcPr>
            <w:tcW w:w="3109" w:type="dxa"/>
          </w:tcPr>
          <w:p w:rsidR="00D55968" w:rsidRPr="00D55ED4" w:rsidRDefault="00D5596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5-ais žingsnis</w:t>
            </w:r>
          </w:p>
          <w:p w:rsidR="00D55968" w:rsidRPr="00D55ED4" w:rsidRDefault="00D5596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Skaitymas</w:t>
            </w:r>
          </w:p>
          <w:p w:rsidR="00D55968" w:rsidRPr="00D55ED4" w:rsidRDefault="00D5596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Domisi abėcėlės raidėmis. Pastebi žodžius, prasidedančius ta pačia raide. Supranta, kad kai kurios raidės turi</w:t>
            </w:r>
          </w:p>
          <w:p w:rsidR="00D55968" w:rsidRPr="00D55ED4" w:rsidRDefault="00D5596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savo pavadinimą ir specifinę grafinę raišką. Supranta aplinkoje matomų kai kurių spausdintų žodžių prasmę.</w:t>
            </w:r>
          </w:p>
        </w:tc>
        <w:tc>
          <w:tcPr>
            <w:tcW w:w="3109" w:type="dxa"/>
            <w:gridSpan w:val="2"/>
            <w:vMerge w:val="restart"/>
          </w:tcPr>
          <w:p w:rsidR="00D55968" w:rsidRPr="007A7D0A" w:rsidRDefault="00D55968" w:rsidP="007A7D0A">
            <w:pPr>
              <w:spacing w:line="276" w:lineRule="auto"/>
              <w:contextualSpacing/>
              <w:rPr>
                <w:rFonts w:ascii="Times New Roman" w:hAnsi="Times New Roman" w:cs="Times New Roman"/>
                <w:b/>
                <w:bCs/>
                <w:color w:val="FF0000"/>
                <w:sz w:val="24"/>
                <w:szCs w:val="24"/>
              </w:rPr>
            </w:pPr>
            <w:r w:rsidRPr="007A7D0A">
              <w:rPr>
                <w:rFonts w:ascii="Times New Roman" w:hAnsi="Times New Roman" w:cs="Times New Roman"/>
                <w:color w:val="000000"/>
                <w:sz w:val="24"/>
                <w:szCs w:val="24"/>
              </w:rPr>
              <w:t xml:space="preserve">Vartydami knygutę, vaikai kalbasi tarpusavyje, komentuodami </w:t>
            </w:r>
            <w:proofErr w:type="spellStart"/>
            <w:r w:rsidRPr="007A7D0A">
              <w:rPr>
                <w:rFonts w:ascii="Times New Roman" w:hAnsi="Times New Roman" w:cs="Times New Roman"/>
                <w:color w:val="000000"/>
                <w:sz w:val="24"/>
                <w:szCs w:val="24"/>
              </w:rPr>
              <w:t>raideles</w:t>
            </w:r>
            <w:proofErr w:type="spellEnd"/>
            <w:r w:rsidRPr="007A7D0A">
              <w:rPr>
                <w:rFonts w:ascii="Times New Roman" w:hAnsi="Times New Roman" w:cs="Times New Roman"/>
                <w:color w:val="000000"/>
                <w:sz w:val="24"/>
                <w:szCs w:val="24"/>
              </w:rPr>
              <w:t>, paveikslėlius.</w:t>
            </w:r>
          </w:p>
        </w:tc>
        <w:tc>
          <w:tcPr>
            <w:tcW w:w="3109" w:type="dxa"/>
          </w:tcPr>
          <w:p w:rsidR="00D55968" w:rsidRPr="00D55ED4" w:rsidRDefault="00D5596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Grupėje kurti kuo įvairesnę raidžių aplinką. Skaityti tekstukus, kuriuose žaidžiama su kalbos garsais, kurie atspindi vaiko pažįstamas raides.</w:t>
            </w:r>
          </w:p>
          <w:p w:rsidR="00D55968" w:rsidRPr="00D55ED4" w:rsidRDefault="00D5596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Raidėms sugalvoti smagius pavadinimus</w:t>
            </w:r>
            <w:r>
              <w:rPr>
                <w:rFonts w:ascii="Times New Roman" w:hAnsi="Times New Roman" w:cs="Times New Roman"/>
                <w:sz w:val="24"/>
                <w:szCs w:val="24"/>
              </w:rPr>
              <w:t>.</w:t>
            </w:r>
            <w:r w:rsidRPr="00D55ED4">
              <w:rPr>
                <w:rFonts w:ascii="Times New Roman" w:hAnsi="Times New Roman" w:cs="Times New Roman"/>
                <w:sz w:val="24"/>
                <w:szCs w:val="24"/>
              </w:rPr>
              <w:t xml:space="preserve"> Skatinti vaiką apie raides, jų charakterį kurti istorijas, pasakas.</w:t>
            </w:r>
          </w:p>
          <w:p w:rsidR="00D55968" w:rsidRPr="00D55ED4" w:rsidRDefault="00D5596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Nuolat kreipti vaiko dėmesį į aplinkoje esančius užrašus, simbolius, reklaminius </w:t>
            </w:r>
            <w:r>
              <w:rPr>
                <w:rFonts w:ascii="Times New Roman" w:hAnsi="Times New Roman" w:cs="Times New Roman"/>
                <w:sz w:val="24"/>
                <w:szCs w:val="24"/>
              </w:rPr>
              <w:t>užrašus.</w:t>
            </w:r>
          </w:p>
        </w:tc>
      </w:tr>
      <w:tr w:rsidR="00D55968" w:rsidRPr="00C03A56" w:rsidTr="007B3E44">
        <w:tc>
          <w:tcPr>
            <w:tcW w:w="596" w:type="dxa"/>
          </w:tcPr>
          <w:p w:rsidR="00D55968" w:rsidRPr="00C03A56" w:rsidRDefault="00D55968" w:rsidP="00C03A56">
            <w:pPr>
              <w:spacing w:line="276" w:lineRule="auto"/>
              <w:contextualSpacing/>
              <w:rPr>
                <w:rFonts w:ascii="Times New Roman" w:hAnsi="Times New Roman" w:cs="Times New Roman"/>
                <w:b/>
                <w:bCs/>
                <w:color w:val="FF0000"/>
                <w:sz w:val="24"/>
                <w:szCs w:val="24"/>
              </w:rPr>
            </w:pPr>
          </w:p>
        </w:tc>
        <w:tc>
          <w:tcPr>
            <w:tcW w:w="3109" w:type="dxa"/>
          </w:tcPr>
          <w:p w:rsidR="00D55968" w:rsidRPr="00D55ED4" w:rsidRDefault="00D5596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Sugalvoja pavadinimus paveikslėliams,</w:t>
            </w:r>
          </w:p>
          <w:p w:rsidR="00D55968" w:rsidRPr="00D55ED4" w:rsidRDefault="00D5596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knygelėms. Įvardija specifinius skaitomo</w:t>
            </w:r>
          </w:p>
          <w:p w:rsidR="00D55968" w:rsidRPr="00D55ED4" w:rsidRDefault="00D55968"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teksto veikėjų bruožus.</w:t>
            </w:r>
          </w:p>
        </w:tc>
        <w:tc>
          <w:tcPr>
            <w:tcW w:w="3109" w:type="dxa"/>
            <w:gridSpan w:val="2"/>
            <w:vMerge/>
          </w:tcPr>
          <w:p w:rsidR="00D55968" w:rsidRPr="007A7D0A" w:rsidRDefault="00D55968" w:rsidP="007A7D0A">
            <w:pPr>
              <w:spacing w:line="276" w:lineRule="auto"/>
              <w:contextualSpacing/>
              <w:rPr>
                <w:rFonts w:ascii="Times New Roman" w:hAnsi="Times New Roman" w:cs="Times New Roman"/>
                <w:b/>
                <w:bCs/>
                <w:color w:val="FF0000"/>
                <w:sz w:val="24"/>
                <w:szCs w:val="24"/>
              </w:rPr>
            </w:pPr>
          </w:p>
        </w:tc>
        <w:tc>
          <w:tcPr>
            <w:tcW w:w="3109" w:type="dxa"/>
          </w:tcPr>
          <w:p w:rsidR="00D55968" w:rsidRPr="00D55ED4" w:rsidRDefault="00D5596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pavadinti savo sukurtas knygeles, nupieštus piešinius, atliktus darbelius.</w:t>
            </w:r>
          </w:p>
          <w:p w:rsidR="00D55968" w:rsidRPr="00D55ED4" w:rsidRDefault="00D5596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Skatinti vaikus kurti rankų darbo knygeles su paslaptingomis durelėmis, langeliais, uždengtais </w:t>
            </w:r>
            <w:r w:rsidRPr="00D55ED4">
              <w:rPr>
                <w:rFonts w:ascii="Times New Roman" w:hAnsi="Times New Roman" w:cs="Times New Roman"/>
                <w:sz w:val="24"/>
                <w:szCs w:val="24"/>
              </w:rPr>
              <w:lastRenderedPageBreak/>
              <w:t>paveikslėliais ir</w:t>
            </w:r>
          </w:p>
          <w:p w:rsidR="00D55968" w:rsidRPr="00D55ED4" w:rsidRDefault="00D5596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kt. </w:t>
            </w:r>
          </w:p>
        </w:tc>
      </w:tr>
      <w:tr w:rsidR="002870E8" w:rsidRPr="00C03A56" w:rsidTr="007B3E44">
        <w:tc>
          <w:tcPr>
            <w:tcW w:w="596" w:type="dxa"/>
          </w:tcPr>
          <w:p w:rsidR="002870E8" w:rsidRPr="00C03A56" w:rsidRDefault="002870E8" w:rsidP="00C03A56">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Rašymas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Domisi ir supranta skirtingų spaudinių funkcijas (kalendorius, valgiaraštis, reklama, bukletas ir pan.).</w:t>
            </w:r>
          </w:p>
        </w:tc>
        <w:tc>
          <w:tcPr>
            <w:tcW w:w="3109" w:type="dxa"/>
            <w:gridSpan w:val="2"/>
          </w:tcPr>
          <w:p w:rsidR="002870E8" w:rsidRPr="007A7D0A" w:rsidRDefault="00D55968" w:rsidP="007A7D0A">
            <w:pPr>
              <w:spacing w:line="276" w:lineRule="auto"/>
              <w:contextualSpacing/>
              <w:rPr>
                <w:rFonts w:ascii="Times New Roman" w:hAnsi="Times New Roman" w:cs="Times New Roman"/>
                <w:bCs/>
                <w:sz w:val="24"/>
                <w:szCs w:val="24"/>
              </w:rPr>
            </w:pPr>
            <w:r w:rsidRPr="007A7D0A">
              <w:rPr>
                <w:rFonts w:ascii="Times New Roman" w:hAnsi="Times New Roman" w:cs="Times New Roman"/>
                <w:bCs/>
                <w:sz w:val="24"/>
                <w:szCs w:val="24"/>
              </w:rPr>
              <w:t xml:space="preserve">Kuria reklamas, rašo laikraštį. </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Praturtinant vaiko aplinką skirtingo turinio spaudiniais, skatinti savarankiškai kurti reklamas, skelbimus, sveikinimus, kvietimus, dienotvarkę, orų prognozes suvestines ir kt.</w:t>
            </w:r>
          </w:p>
        </w:tc>
      </w:tr>
      <w:tr w:rsidR="002870E8" w:rsidRPr="00C03A56" w:rsidTr="007B3E44">
        <w:tc>
          <w:tcPr>
            <w:tcW w:w="596" w:type="dxa"/>
          </w:tcPr>
          <w:p w:rsidR="002870E8" w:rsidRPr="00C03A56" w:rsidRDefault="002870E8" w:rsidP="00C03A56">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Kopijuoja raides, paprastu žodžius. „Iliustruoja“ pasakas, pasakojimus, istorijas, filmukus, iliustracijose  parašydamas nukopijuotas raides, žodžius. Kuria ir gamina rankų darbo knygeles su elementariais nukopijuotais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sakiniais, žodžiais, raidėmis. Braižo ir aiškina planus, schemas, grafikus. Bando rašyti raides, pradėdamas savo</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vardo raidėmis. (</w:t>
            </w:r>
            <w:proofErr w:type="spellStart"/>
            <w:r w:rsidRPr="00D55ED4">
              <w:rPr>
                <w:rFonts w:ascii="Times New Roman" w:hAnsi="Times New Roman" w:cs="Times New Roman"/>
                <w:sz w:val="24"/>
                <w:szCs w:val="24"/>
              </w:rPr>
              <w:t>Planšetiniame</w:t>
            </w:r>
            <w:proofErr w:type="spellEnd"/>
            <w:r w:rsidRPr="00D55ED4">
              <w:rPr>
                <w:rFonts w:ascii="Times New Roman" w:hAnsi="Times New Roman" w:cs="Times New Roman"/>
                <w:sz w:val="24"/>
                <w:szCs w:val="24"/>
              </w:rPr>
              <w:t xml:space="preserve"> kompiuteryje rašo savo vardą, trumpus žodelius.)</w:t>
            </w:r>
          </w:p>
        </w:tc>
        <w:tc>
          <w:tcPr>
            <w:tcW w:w="3109" w:type="dxa"/>
            <w:gridSpan w:val="2"/>
          </w:tcPr>
          <w:p w:rsidR="002870E8" w:rsidRPr="007A7D0A" w:rsidRDefault="00D55968" w:rsidP="007A7D0A">
            <w:pPr>
              <w:spacing w:line="276" w:lineRule="auto"/>
              <w:contextualSpacing/>
              <w:rPr>
                <w:rFonts w:ascii="Times New Roman" w:hAnsi="Times New Roman" w:cs="Times New Roman"/>
                <w:bCs/>
                <w:sz w:val="24"/>
                <w:szCs w:val="24"/>
              </w:rPr>
            </w:pPr>
            <w:r w:rsidRPr="007A7D0A">
              <w:rPr>
                <w:rFonts w:ascii="Times New Roman" w:hAnsi="Times New Roman" w:cs="Times New Roman"/>
                <w:bCs/>
                <w:sz w:val="24"/>
                <w:szCs w:val="24"/>
              </w:rPr>
              <w:t>Iliustruoja pasakas, kuria savo rankų darbo knygeles, braižo transporto planus.</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įvairioje veikloje kopijuoti atskiras raides, žodžius. Skatinti rašyti</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savo vardą įvairiais rašikliais, kompiuteriu.</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savo veikloje skaitytas pasakas atvaizduoti įvairiomis schemomis, grafikais, juos komentuoti.</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pasirašyti savo piešinius, darbelius pirmąja vardo raide, visu  vardu.</w:t>
            </w:r>
          </w:p>
        </w:tc>
      </w:tr>
      <w:tr w:rsidR="002870E8" w:rsidRPr="00C03A56" w:rsidTr="007B3E44">
        <w:tc>
          <w:tcPr>
            <w:tcW w:w="596" w:type="dxa"/>
          </w:tcPr>
          <w:p w:rsidR="002870E8" w:rsidRPr="00C03A56" w:rsidRDefault="002870E8" w:rsidP="00C03A56">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Skaitymas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Domisi knygomis, įvairiais rašytiniais tekstais, supranta nesudėtingą jų siužetą, klausinėja. Pradeda suprasti ryšį tarp knygos teksto, iliustracijų ir asmeninės patirties. Žino keliolika abėcėlės raidžių. Supranta, kad garsas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siejamas su raide, o raidės sudaro žodį. Pradeda skirti žodžius sudarančius garsus, skiemenis. Pažįsta parašytą žodį kaip atskirų raidžių junginį.</w:t>
            </w:r>
          </w:p>
        </w:tc>
        <w:tc>
          <w:tcPr>
            <w:tcW w:w="3109" w:type="dxa"/>
            <w:gridSpan w:val="2"/>
          </w:tcPr>
          <w:p w:rsidR="002870E8" w:rsidRPr="007A7D0A" w:rsidRDefault="0027166D" w:rsidP="007A7D0A">
            <w:pPr>
              <w:spacing w:line="276" w:lineRule="auto"/>
              <w:contextualSpacing/>
              <w:rPr>
                <w:rFonts w:ascii="Times New Roman" w:hAnsi="Times New Roman" w:cs="Times New Roman"/>
                <w:bCs/>
                <w:sz w:val="24"/>
                <w:szCs w:val="24"/>
              </w:rPr>
            </w:pPr>
            <w:r w:rsidRPr="007A7D0A">
              <w:rPr>
                <w:rFonts w:ascii="Times New Roman" w:hAnsi="Times New Roman" w:cs="Times New Roman"/>
                <w:bCs/>
                <w:sz w:val="24"/>
                <w:szCs w:val="24"/>
              </w:rPr>
              <w:t>Kalbasi tarpusavyje, kokias raides jau pažįsta, išploja vardus skiemenimis.</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Grupės knygų kampelį nuolat papildyti įvairių žanrų knygomis, rašytiniais tekstais.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Kartu su vaiku kasdien skaityti knygas.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Pakalbėti apie skaitomo teksto veiksmą, kokie įvykiai aprašyti. Susieti perskaitytą tekstą su vaiko patirtimi.</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Organizuoti vaiko vardo raidžių</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dieną. Skaitant knygeles, atkreipti vaiko dėmesį į atskiras raides, žodžius, teksto dėstymą įvairaus žanro knygose.</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Sudaryti vaiko vardo, jo </w:t>
            </w:r>
            <w:r w:rsidRPr="00D55ED4">
              <w:rPr>
                <w:rFonts w:ascii="Times New Roman" w:hAnsi="Times New Roman" w:cs="Times New Roman"/>
                <w:sz w:val="24"/>
                <w:szCs w:val="24"/>
              </w:rPr>
              <w:lastRenderedPageBreak/>
              <w:t>artimųjų vardų raidžių abėcėles (t. y., asmeninį vaiko raidžių žodynėlį).</w:t>
            </w:r>
          </w:p>
        </w:tc>
      </w:tr>
      <w:tr w:rsidR="002870E8" w:rsidRPr="00C03A56" w:rsidTr="007B3E44">
        <w:tc>
          <w:tcPr>
            <w:tcW w:w="596" w:type="dxa"/>
          </w:tcPr>
          <w:p w:rsidR="002870E8" w:rsidRPr="00C03A56" w:rsidRDefault="002870E8" w:rsidP="00C03A56">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Gali perskaityti užrašus, kuriuos mato gatvėse, pavyzdžiui, parduotuvių, kirpyklų, kavinių pavadinimus.</w:t>
            </w:r>
          </w:p>
        </w:tc>
        <w:tc>
          <w:tcPr>
            <w:tcW w:w="3109" w:type="dxa"/>
            <w:gridSpan w:val="2"/>
          </w:tcPr>
          <w:p w:rsidR="002870E8" w:rsidRPr="007A7D0A" w:rsidRDefault="0027166D" w:rsidP="007A7D0A">
            <w:pPr>
              <w:spacing w:line="276" w:lineRule="auto"/>
              <w:contextualSpacing/>
              <w:rPr>
                <w:rFonts w:ascii="Times New Roman" w:hAnsi="Times New Roman" w:cs="Times New Roman"/>
                <w:bCs/>
                <w:sz w:val="24"/>
                <w:szCs w:val="24"/>
              </w:rPr>
            </w:pPr>
            <w:r w:rsidRPr="007A7D0A">
              <w:rPr>
                <w:rFonts w:ascii="Times New Roman" w:hAnsi="Times New Roman" w:cs="Times New Roman"/>
                <w:bCs/>
                <w:sz w:val="24"/>
                <w:szCs w:val="24"/>
              </w:rPr>
              <w:t>Eidamas gatve, perskaito gatvės pavadinimą.</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atpažinti artimiausioje</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aplinkoje esančius įvairius simbolinius ženklus, skaitinėti įvairias trumpas</w:t>
            </w:r>
          </w:p>
          <w:p w:rsidR="002870E8" w:rsidRPr="00D55ED4" w:rsidRDefault="002870E8"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iškabas.</w:t>
            </w:r>
          </w:p>
        </w:tc>
      </w:tr>
      <w:tr w:rsidR="002870E8" w:rsidRPr="00C03A56" w:rsidTr="007B3E44">
        <w:tc>
          <w:tcPr>
            <w:tcW w:w="596" w:type="dxa"/>
          </w:tcPr>
          <w:p w:rsidR="002870E8" w:rsidRPr="00C03A56" w:rsidRDefault="002870E8" w:rsidP="00C03A56">
            <w:pPr>
              <w:spacing w:line="276" w:lineRule="auto"/>
              <w:contextualSpacing/>
              <w:rPr>
                <w:rFonts w:ascii="Times New Roman" w:hAnsi="Times New Roman" w:cs="Times New Roman"/>
                <w:b/>
                <w:bCs/>
                <w:color w:val="FF0000"/>
                <w:sz w:val="24"/>
                <w:szCs w:val="24"/>
              </w:rPr>
            </w:pP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Rašymas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Spausdintomis raidėmis rašo savo vardą, kopijuoja aplinkoje matomus žodžius. Piešiniuose užrašo atskirų</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objektų pavadinimus. Įvairiais simboliais bando perteikti informaciją. </w:t>
            </w:r>
            <w:proofErr w:type="spellStart"/>
            <w:r w:rsidRPr="00D55ED4">
              <w:rPr>
                <w:rFonts w:ascii="Times New Roman" w:hAnsi="Times New Roman" w:cs="Times New Roman"/>
                <w:sz w:val="24"/>
                <w:szCs w:val="24"/>
              </w:rPr>
              <w:t>Planšetiniu</w:t>
            </w:r>
            <w:proofErr w:type="spellEnd"/>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kompiuteriu rašo raides, žodžius. Supranta rašymo tikslus.</w:t>
            </w:r>
          </w:p>
        </w:tc>
        <w:tc>
          <w:tcPr>
            <w:tcW w:w="3109" w:type="dxa"/>
            <w:gridSpan w:val="2"/>
          </w:tcPr>
          <w:p w:rsidR="002870E8" w:rsidRPr="007A7D0A" w:rsidRDefault="0027166D" w:rsidP="007A7D0A">
            <w:pPr>
              <w:spacing w:line="276" w:lineRule="auto"/>
              <w:contextualSpacing/>
              <w:rPr>
                <w:rFonts w:ascii="Times New Roman" w:hAnsi="Times New Roman" w:cs="Times New Roman"/>
                <w:bCs/>
                <w:sz w:val="24"/>
                <w:szCs w:val="24"/>
              </w:rPr>
            </w:pPr>
            <w:r w:rsidRPr="007A7D0A">
              <w:rPr>
                <w:rFonts w:ascii="Times New Roman" w:hAnsi="Times New Roman" w:cs="Times New Roman"/>
                <w:bCs/>
                <w:sz w:val="24"/>
                <w:szCs w:val="24"/>
              </w:rPr>
              <w:t>Užrašo savo vardą, kopijuoja aplinkos daiktų pavadinimus, piešia eismo ženklus, kompiuteriu užrašo raides, žodžius.</w:t>
            </w:r>
          </w:p>
        </w:tc>
        <w:tc>
          <w:tcPr>
            <w:tcW w:w="3109" w:type="dxa"/>
          </w:tcPr>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kuo dažniau kurti žodinius laiškus, telegramas, pranešimus, žinutes. Sukurtą tekstą pasiūlyti perteikti įvairiais simboliais.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kopijuoti reikiamus žodžius, raides, simbolius nuo pavyzdžių įvairiuose raidynuose, knygose, bukletuose, skrajutėse, žurnaluose, laikraščiuose, iškabose.</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Pasiūlyti vaikams atskiras raides, žodžius, simbolius ar šiaip įdomią informaciją perrašyti ar savarankiškai užrašyti kompiuteriu.</w:t>
            </w:r>
          </w:p>
        </w:tc>
      </w:tr>
      <w:tr w:rsidR="002870E8" w:rsidRPr="00C03A56" w:rsidTr="00C03A56">
        <w:tc>
          <w:tcPr>
            <w:tcW w:w="9923" w:type="dxa"/>
            <w:gridSpan w:val="5"/>
          </w:tcPr>
          <w:p w:rsidR="002870E8" w:rsidRPr="00D55ED4" w:rsidRDefault="002870E8"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ŽENKLAI, ĮSPĖJANTYS APIE POREIKĮ PRITAIKYTI UGDYMO PROCESĄ</w:t>
            </w:r>
          </w:p>
        </w:tc>
      </w:tr>
      <w:tr w:rsidR="002870E8" w:rsidRPr="00C03A56" w:rsidTr="00D55968">
        <w:tc>
          <w:tcPr>
            <w:tcW w:w="5142" w:type="dxa"/>
            <w:gridSpan w:val="3"/>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2870E8" w:rsidRPr="00D55ED4" w:rsidRDefault="002870E8"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781" w:type="dxa"/>
            <w:gridSpan w:val="2"/>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2870E8" w:rsidRPr="00D55ED4" w:rsidRDefault="002870E8" w:rsidP="007B404D">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2870E8" w:rsidRPr="00C03A56" w:rsidTr="00D55968">
        <w:tc>
          <w:tcPr>
            <w:tcW w:w="5142" w:type="dxa"/>
            <w:gridSpan w:val="3"/>
          </w:tcPr>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vengia žaidimų, susijusių su piešimo, spalvinimo užduotimis;</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sunkiai apvedžioja kontūrus, sujungia taškus;</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negeba atlikti tikslių judesių rankomis; negrabiai laiko pieštuką, rašiklį;</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neskiria panašios formos ženklų, simbolių;</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negali nukopijuoti paprastų formų;</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negeba sudėlioti dėlionės;</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blogai orientuojasi popieriaus lape;</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netinkamai išdėsto jame piešinį;</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sunkiai atlieka žodinius nurodymus, susijusius su ženklų seka.</w:t>
            </w:r>
          </w:p>
        </w:tc>
        <w:tc>
          <w:tcPr>
            <w:tcW w:w="4781" w:type="dxa"/>
            <w:gridSpan w:val="2"/>
          </w:tcPr>
          <w:p w:rsidR="002870E8" w:rsidRPr="00D55ED4" w:rsidRDefault="002870E8" w:rsidP="007B404D">
            <w:pPr>
              <w:spacing w:line="276" w:lineRule="auto"/>
              <w:rPr>
                <w:rFonts w:ascii="Times New Roman" w:hAnsi="Times New Roman" w:cs="Times New Roman"/>
                <w:sz w:val="24"/>
                <w:szCs w:val="24"/>
              </w:rPr>
            </w:pP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prašo pagalbos ir ją priima;</w:t>
            </w:r>
          </w:p>
          <w:p w:rsidR="002870E8" w:rsidRPr="00D55ED4" w:rsidRDefault="002870E8"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reikalaujamas užduotis (atpažinimo, taškų sujungimo ir pan.) geriau atlieka kompiuteriu; noriau dainuoja, klausosi pasakų ir atlieka kitą veiklą, susijusią su girdimuoju suvokimu.</w:t>
            </w:r>
          </w:p>
          <w:p w:rsidR="002870E8" w:rsidRPr="00D55ED4" w:rsidRDefault="002870E8" w:rsidP="007B404D">
            <w:pPr>
              <w:pStyle w:val="Sraopastraipa"/>
              <w:spacing w:line="276" w:lineRule="auto"/>
              <w:ind w:left="405"/>
              <w:rPr>
                <w:rFonts w:ascii="Times New Roman" w:hAnsi="Times New Roman" w:cs="Times New Roman"/>
                <w:sz w:val="24"/>
                <w:szCs w:val="24"/>
              </w:rPr>
            </w:pPr>
          </w:p>
        </w:tc>
      </w:tr>
      <w:tr w:rsidR="002870E8" w:rsidRPr="00C03A56" w:rsidTr="00C03A56">
        <w:tc>
          <w:tcPr>
            <w:tcW w:w="9923" w:type="dxa"/>
            <w:gridSpan w:val="5"/>
          </w:tcPr>
          <w:p w:rsidR="002870E8" w:rsidRPr="00D55ED4" w:rsidRDefault="002870E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Rekomendacijos ikimokyklinio ugdymo auklėtojams ir tėvams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Leiskite vaikui atlikti rašymo užduotis smėlyje, kreidele ant šaligatvio ir pan. Skatinkite popieriaus lape braižyti stambesnes linijas.</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Papuoškite grupę raidėmis, paprastais esminiais žodžiais, siekite juos su metų laikais, vaikų vardais ir kt.</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Duokite dėlionę iš 2–3 dalių, priešais padėkite užbaigto daikto (dėlionės) pavyzdį.</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Duokite skaityti ne tik knygą, bet spalvotą plakatą, reklamą, nuotraukų albumą ir pan. Prašykite, kad vaikas įvardytų, ką mato.</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Skaityti rinkitės paprastus tekstus su pasikartojančiais įvykiais (pasakas „Raudonkepuraitė“, „Vilkas ir ožiukai“ ir kt.).</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iš storų raidžių sudėlioti savo vardą. Prašykite tas raides nuspalvinti.</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prašote vaiko spalvinti, braižyti, piešti, pritaikykite vaiko galimybėms popierių ir priemones. Kartais vaikui lengviau, kai popierius standus, pritvirtintas prie stalo, pieštukas stambus ir kt.</w:t>
            </w:r>
          </w:p>
          <w:p w:rsidR="002870E8" w:rsidRPr="00D55ED4" w:rsidRDefault="002870E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vaikui, priešingai, lengviau atlikti smulkius judesius, duokite štrichuoti, taškuoti, taikyti kitus rašymo (spalvinimo) būdus.</w:t>
            </w:r>
          </w:p>
        </w:tc>
      </w:tr>
    </w:tbl>
    <w:p w:rsidR="00C03A56" w:rsidRDefault="00C03A56" w:rsidP="00C03A56">
      <w:pPr>
        <w:rPr>
          <w:rFonts w:ascii="Times New Roman" w:hAnsi="Times New Roman" w:cs="Times New Roman"/>
          <w:b/>
          <w:sz w:val="24"/>
          <w:szCs w:val="24"/>
        </w:rPr>
      </w:pPr>
    </w:p>
    <w:p w:rsidR="005E2258" w:rsidRPr="005E2258" w:rsidRDefault="002C0F91" w:rsidP="00554207">
      <w:pPr>
        <w:autoSpaceDE w:val="0"/>
        <w:autoSpaceDN w:val="0"/>
        <w:adjustRightInd w:val="0"/>
        <w:spacing w:after="0"/>
        <w:rPr>
          <w:rFonts w:ascii="Times New Roman" w:hAnsi="Times New Roman" w:cs="Times New Roman"/>
          <w:sz w:val="24"/>
          <w:szCs w:val="24"/>
        </w:rPr>
      </w:pPr>
      <w:r w:rsidRPr="00D55ED4">
        <w:rPr>
          <w:rFonts w:ascii="Times New Roman" w:hAnsi="Times New Roman" w:cs="Times New Roman"/>
          <w:sz w:val="24"/>
          <w:szCs w:val="24"/>
        </w:rPr>
        <w:t xml:space="preserve"> </w:t>
      </w:r>
    </w:p>
    <w:tbl>
      <w:tblPr>
        <w:tblStyle w:val="Lentelstinklelis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5181"/>
      </w:tblGrid>
      <w:tr w:rsidR="00540139" w:rsidRPr="00540139" w:rsidTr="00FB55CE">
        <w:trPr>
          <w:trHeight w:val="2546"/>
        </w:trPr>
        <w:tc>
          <w:tcPr>
            <w:tcW w:w="4566" w:type="dxa"/>
          </w:tcPr>
          <w:p w:rsidR="00540139" w:rsidRPr="00540139" w:rsidRDefault="00540139" w:rsidP="00554207">
            <w:pPr>
              <w:spacing w:line="276" w:lineRule="auto"/>
            </w:pPr>
          </w:p>
          <w:p w:rsidR="00540139" w:rsidRPr="00540139" w:rsidRDefault="00540139" w:rsidP="00554207">
            <w:pPr>
              <w:spacing w:line="276" w:lineRule="auto"/>
              <w:jc w:val="center"/>
            </w:pPr>
            <w:r w:rsidRPr="00540139">
              <w:rPr>
                <w:noProof/>
                <w:lang w:eastAsia="lt-LT"/>
              </w:rPr>
              <w:drawing>
                <wp:inline distT="0" distB="0" distL="0" distR="0" wp14:anchorId="4053FB8A" wp14:editId="70E5B339">
                  <wp:extent cx="2755696" cy="2066925"/>
                  <wp:effectExtent l="0" t="0" r="698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6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7733" cy="2068453"/>
                          </a:xfrm>
                          <a:prstGeom prst="rect">
                            <a:avLst/>
                          </a:prstGeom>
                        </pic:spPr>
                      </pic:pic>
                    </a:graphicData>
                  </a:graphic>
                </wp:inline>
              </w:drawing>
            </w:r>
          </w:p>
        </w:tc>
        <w:tc>
          <w:tcPr>
            <w:tcW w:w="5181" w:type="dxa"/>
          </w:tcPr>
          <w:p w:rsidR="00540139" w:rsidRPr="00540139" w:rsidRDefault="00540139" w:rsidP="00EC1C83">
            <w:pPr>
              <w:spacing w:line="276" w:lineRule="auto"/>
              <w:jc w:val="center"/>
            </w:pPr>
          </w:p>
          <w:p w:rsidR="00540139" w:rsidRPr="00554207" w:rsidRDefault="00EF4DB9" w:rsidP="00720A0D">
            <w:pPr>
              <w:pStyle w:val="Sraopastraipa"/>
              <w:numPr>
                <w:ilvl w:val="1"/>
                <w:numId w:val="14"/>
              </w:numPr>
              <w:jc w:val="center"/>
              <w:rPr>
                <w:b/>
                <w:sz w:val="24"/>
                <w:szCs w:val="24"/>
              </w:rPr>
            </w:pPr>
            <w:r w:rsidRPr="00554207">
              <w:rPr>
                <w:rFonts w:ascii="Times New Roman" w:hAnsi="Times New Roman" w:cs="Times New Roman"/>
                <w:b/>
                <w:sz w:val="24"/>
                <w:szCs w:val="24"/>
              </w:rPr>
              <w:t>SMALSUS VAIKAS</w:t>
            </w:r>
          </w:p>
          <w:p w:rsidR="00540139" w:rsidRPr="00B16C0A" w:rsidRDefault="00540139" w:rsidP="00554207">
            <w:pPr>
              <w:spacing w:line="276" w:lineRule="auto"/>
              <w:rPr>
                <w:rFonts w:ascii="Times New Roman" w:hAnsi="Times New Roman" w:cs="Times New Roman"/>
                <w:b/>
                <w:sz w:val="24"/>
                <w:szCs w:val="24"/>
              </w:rPr>
            </w:pPr>
            <w:r w:rsidRPr="00B16C0A">
              <w:rPr>
                <w:rFonts w:ascii="Times New Roman" w:hAnsi="Times New Roman" w:cs="Times New Roman"/>
                <w:b/>
                <w:sz w:val="24"/>
                <w:szCs w:val="24"/>
              </w:rPr>
              <w:t>Tikslai:</w:t>
            </w:r>
          </w:p>
          <w:p w:rsidR="00540139" w:rsidRPr="00B16C0A" w:rsidRDefault="00540139" w:rsidP="00720A0D">
            <w:pPr>
              <w:numPr>
                <w:ilvl w:val="0"/>
                <w:numId w:val="7"/>
              </w:numPr>
              <w:spacing w:line="276" w:lineRule="auto"/>
              <w:contextualSpacing/>
              <w:rPr>
                <w:rFonts w:ascii="Times New Roman" w:hAnsi="Times New Roman" w:cs="Times New Roman"/>
                <w:b/>
                <w:sz w:val="24"/>
                <w:szCs w:val="24"/>
              </w:rPr>
            </w:pPr>
            <w:r w:rsidRPr="00B16C0A">
              <w:rPr>
                <w:rFonts w:ascii="Times New Roman" w:hAnsi="Times New Roman" w:cs="Times New Roman"/>
                <w:b/>
                <w:color w:val="000000"/>
                <w:sz w:val="24"/>
                <w:szCs w:val="24"/>
              </w:rPr>
              <w:t>Plėtoti žinias apie</w:t>
            </w:r>
            <w:r w:rsidR="001A190C" w:rsidRPr="00B16C0A">
              <w:rPr>
                <w:rFonts w:ascii="Times New Roman" w:hAnsi="Times New Roman" w:cs="Times New Roman"/>
                <w:b/>
                <w:color w:val="000000"/>
                <w:sz w:val="24"/>
                <w:szCs w:val="24"/>
              </w:rPr>
              <w:t xml:space="preserve"> aplinką, jos pažinimo būdus, </w:t>
            </w:r>
            <w:r w:rsidRPr="00B16C0A">
              <w:rPr>
                <w:rFonts w:ascii="Times New Roman" w:hAnsi="Times New Roman" w:cs="Times New Roman"/>
                <w:b/>
                <w:color w:val="000000"/>
                <w:sz w:val="24"/>
                <w:szCs w:val="24"/>
              </w:rPr>
              <w:t>gebėti pritaikyti žinias.</w:t>
            </w:r>
          </w:p>
          <w:p w:rsidR="00540139" w:rsidRPr="00B16C0A" w:rsidRDefault="00540139" w:rsidP="00720A0D">
            <w:pPr>
              <w:numPr>
                <w:ilvl w:val="0"/>
                <w:numId w:val="7"/>
              </w:numPr>
              <w:spacing w:line="276" w:lineRule="auto"/>
              <w:contextualSpacing/>
              <w:rPr>
                <w:rFonts w:ascii="Times New Roman" w:hAnsi="Times New Roman" w:cs="Times New Roman"/>
                <w:b/>
                <w:sz w:val="24"/>
                <w:szCs w:val="24"/>
              </w:rPr>
            </w:pPr>
            <w:r w:rsidRPr="00B16C0A">
              <w:rPr>
                <w:rFonts w:ascii="Times New Roman" w:hAnsi="Times New Roman" w:cs="Times New Roman"/>
                <w:b/>
                <w:sz w:val="24"/>
                <w:szCs w:val="24"/>
              </w:rPr>
              <w:t>gebėti matuoti, tapatinti, grupuoti, klasifikuoti daiktus pagal formą, dydį, spalvą.</w:t>
            </w:r>
          </w:p>
          <w:p w:rsidR="00540139" w:rsidRPr="00B16C0A" w:rsidRDefault="00540139" w:rsidP="00B16C0A">
            <w:pPr>
              <w:pStyle w:val="Sraopastraipa"/>
              <w:numPr>
                <w:ilvl w:val="0"/>
                <w:numId w:val="7"/>
              </w:numPr>
              <w:rPr>
                <w:rFonts w:ascii="Times New Roman" w:hAnsi="Times New Roman" w:cs="Times New Roman"/>
                <w:sz w:val="24"/>
                <w:szCs w:val="24"/>
              </w:rPr>
            </w:pPr>
            <w:r w:rsidRPr="00B16C0A">
              <w:rPr>
                <w:rFonts w:ascii="Times New Roman" w:hAnsi="Times New Roman" w:cs="Times New Roman"/>
                <w:b/>
                <w:sz w:val="24"/>
                <w:szCs w:val="24"/>
              </w:rPr>
              <w:t>Suvokti daikto vietą ir padėtį erdvėje, laiko tėkmę.</w:t>
            </w:r>
          </w:p>
        </w:tc>
      </w:tr>
    </w:tbl>
    <w:p w:rsidR="00782C48" w:rsidRDefault="00782C48" w:rsidP="00554207">
      <w:pPr>
        <w:rPr>
          <w:rFonts w:ascii="Times New Roman" w:hAnsi="Times New Roman" w:cs="Times New Roman"/>
          <w:b/>
          <w:sz w:val="24"/>
          <w:szCs w:val="24"/>
        </w:rPr>
      </w:pPr>
    </w:p>
    <w:p w:rsidR="00DD6CC9" w:rsidRDefault="00C8076D" w:rsidP="00720A0D">
      <w:pPr>
        <w:pStyle w:val="Sraopastraipa"/>
        <w:numPr>
          <w:ilvl w:val="2"/>
          <w:numId w:val="14"/>
        </w:numPr>
        <w:autoSpaceDE w:val="0"/>
        <w:autoSpaceDN w:val="0"/>
        <w:adjustRightInd w:val="0"/>
        <w:spacing w:after="0"/>
        <w:rPr>
          <w:rFonts w:ascii="Times New Roman" w:hAnsi="Times New Roman" w:cs="Times New Roman"/>
          <w:b/>
          <w:bCs/>
          <w:sz w:val="24"/>
          <w:szCs w:val="24"/>
        </w:rPr>
      </w:pPr>
      <w:r w:rsidRPr="00EC1C83">
        <w:rPr>
          <w:rFonts w:ascii="Times New Roman" w:hAnsi="Times New Roman" w:cs="Times New Roman"/>
          <w:b/>
          <w:bCs/>
          <w:sz w:val="24"/>
          <w:szCs w:val="24"/>
        </w:rPr>
        <w:t>APLINKOS PAŽINIMAS</w:t>
      </w:r>
    </w:p>
    <w:p w:rsidR="00C03A56" w:rsidRDefault="00C03A56" w:rsidP="00C03A56">
      <w:pPr>
        <w:autoSpaceDE w:val="0"/>
        <w:autoSpaceDN w:val="0"/>
        <w:adjustRightInd w:val="0"/>
        <w:spacing w:after="0"/>
        <w:rPr>
          <w:rFonts w:ascii="Times New Roman" w:hAnsi="Times New Roman" w:cs="Times New Roman"/>
          <w:b/>
          <w:bCs/>
          <w:sz w:val="24"/>
          <w:szCs w:val="24"/>
        </w:rPr>
      </w:pPr>
    </w:p>
    <w:tbl>
      <w:tblPr>
        <w:tblStyle w:val="Lentelstinklelis7"/>
        <w:tblW w:w="9923" w:type="dxa"/>
        <w:tblInd w:w="-176" w:type="dxa"/>
        <w:tblLook w:val="04A0" w:firstRow="1" w:lastRow="0" w:firstColumn="1" w:lastColumn="0" w:noHBand="0" w:noVBand="1"/>
      </w:tblPr>
      <w:tblGrid>
        <w:gridCol w:w="596"/>
        <w:gridCol w:w="3109"/>
        <w:gridCol w:w="1344"/>
        <w:gridCol w:w="1765"/>
        <w:gridCol w:w="3109"/>
      </w:tblGrid>
      <w:tr w:rsidR="00E37BFE" w:rsidRPr="00C03A56" w:rsidTr="00C03A56">
        <w:tc>
          <w:tcPr>
            <w:tcW w:w="9923" w:type="dxa"/>
            <w:gridSpan w:val="5"/>
          </w:tcPr>
          <w:p w:rsidR="00E37BFE" w:rsidRPr="00001A48" w:rsidRDefault="00E37BFE"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Vertybinė nuostata. </w:t>
            </w:r>
            <w:r w:rsidRPr="00001A48">
              <w:rPr>
                <w:rFonts w:ascii="Times New Roman" w:hAnsi="Times New Roman" w:cs="Times New Roman"/>
                <w:sz w:val="24"/>
                <w:szCs w:val="24"/>
              </w:rPr>
              <w:t>Nori pažinti bei suprasti save ir aplinkinį pasaulį, džiaugiasi sužinojęs ką nors nauja.</w:t>
            </w:r>
          </w:p>
        </w:tc>
      </w:tr>
      <w:tr w:rsidR="00E37BFE" w:rsidRPr="00C03A56" w:rsidTr="00C03A56">
        <w:tc>
          <w:tcPr>
            <w:tcW w:w="9923" w:type="dxa"/>
            <w:gridSpan w:val="5"/>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Įvardija ir bando paaiškinti socialinius bei gamtos reiškinius, apibūdinti save, savo gyvenamąją vietą, šeimą, kaimynus, gyvosios ir negyvosios gamtos objektus, domisi technika ir noriai mokosi ja naudotis.</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E37BFE" w:rsidRPr="00B24539" w:rsidRDefault="00E37BFE"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E37BFE" w:rsidRPr="00B24539" w:rsidRDefault="00E37BFE"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r>
              <w:rPr>
                <w:rFonts w:ascii="Times New Roman" w:hAnsi="Times New Roman" w:cs="Times New Roman"/>
                <w:sz w:val="24"/>
                <w:szCs w:val="24"/>
              </w:rPr>
              <w:t>1,5</w:t>
            </w:r>
            <w:r w:rsidRPr="00D55ED4">
              <w:rPr>
                <w:rFonts w:ascii="Times New Roman" w:hAnsi="Times New Roman" w:cs="Times New Roman"/>
                <w:sz w:val="24"/>
                <w:szCs w:val="24"/>
              </w:rPr>
              <w:t>-3 m.</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Domisi aplinka, sutelkia dėmesį į arti esančius veidus, daiktus.</w:t>
            </w:r>
          </w:p>
        </w:tc>
        <w:tc>
          <w:tcPr>
            <w:tcW w:w="3109" w:type="dxa"/>
            <w:gridSpan w:val="2"/>
          </w:tcPr>
          <w:p w:rsidR="0027166D" w:rsidRPr="0027166D" w:rsidRDefault="0027166D" w:rsidP="005C3FCA">
            <w:pPr>
              <w:autoSpaceDE w:val="0"/>
              <w:autoSpaceDN w:val="0"/>
              <w:adjustRightInd w:val="0"/>
              <w:spacing w:line="276" w:lineRule="auto"/>
              <w:rPr>
                <w:rFonts w:ascii="Times New Roman" w:hAnsi="Times New Roman" w:cs="Times New Roman"/>
                <w:color w:val="000000"/>
                <w:sz w:val="24"/>
                <w:szCs w:val="24"/>
              </w:rPr>
            </w:pPr>
            <w:r w:rsidRPr="0027166D">
              <w:rPr>
                <w:rFonts w:ascii="Times New Roman" w:hAnsi="Times New Roman" w:cs="Times New Roman"/>
                <w:color w:val="000000"/>
                <w:sz w:val="24"/>
                <w:szCs w:val="24"/>
              </w:rPr>
              <w:t>Apžiūrinėja naują aplinką,</w:t>
            </w:r>
          </w:p>
          <w:p w:rsidR="00E37BFE" w:rsidRPr="005C3FCA" w:rsidRDefault="00E34A6A"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savo rankas, paduotus daiktus, trumpam atkreipia dėmesį </w:t>
            </w:r>
            <w:r w:rsidR="0027166D" w:rsidRPr="0027166D">
              <w:rPr>
                <w:rFonts w:ascii="Times New Roman" w:hAnsi="Times New Roman" w:cs="Times New Roman"/>
                <w:color w:val="000000"/>
                <w:sz w:val="24"/>
                <w:szCs w:val="24"/>
              </w:rPr>
              <w:t>į save veidrodyje.</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Aplinkoje turėti žaislų, spalvotų, kontrastingo dizaino daiktų, su kuriais kūdikiai gali pradėti susipažinti, atpažinti, </w:t>
            </w:r>
            <w:r>
              <w:rPr>
                <w:rFonts w:ascii="Times New Roman" w:hAnsi="Times New Roman" w:cs="Times New Roman"/>
                <w:sz w:val="24"/>
                <w:szCs w:val="24"/>
              </w:rPr>
              <w:t>išbandyti.</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Reaguoja į skirtingus </w:t>
            </w:r>
            <w:r w:rsidRPr="00D55ED4">
              <w:rPr>
                <w:rFonts w:ascii="Times New Roman" w:hAnsi="Times New Roman" w:cs="Times New Roman"/>
                <w:sz w:val="24"/>
                <w:szCs w:val="24"/>
              </w:rPr>
              <w:lastRenderedPageBreak/>
              <w:t>vaizdus, paviršius, kvapus, garsus, skonius.</w:t>
            </w:r>
          </w:p>
        </w:tc>
        <w:tc>
          <w:tcPr>
            <w:tcW w:w="3109" w:type="dxa"/>
            <w:gridSpan w:val="2"/>
          </w:tcPr>
          <w:p w:rsidR="0027166D" w:rsidRPr="0027166D" w:rsidRDefault="0027166D" w:rsidP="005C3FCA">
            <w:pPr>
              <w:autoSpaceDE w:val="0"/>
              <w:autoSpaceDN w:val="0"/>
              <w:adjustRightInd w:val="0"/>
              <w:spacing w:line="276" w:lineRule="auto"/>
              <w:rPr>
                <w:rFonts w:ascii="Times New Roman" w:hAnsi="Times New Roman" w:cs="Times New Roman"/>
                <w:color w:val="000000"/>
                <w:sz w:val="24"/>
                <w:szCs w:val="24"/>
              </w:rPr>
            </w:pPr>
            <w:r w:rsidRPr="0027166D">
              <w:rPr>
                <w:rFonts w:ascii="Times New Roman" w:hAnsi="Times New Roman" w:cs="Times New Roman"/>
                <w:color w:val="000000"/>
                <w:sz w:val="24"/>
                <w:szCs w:val="24"/>
              </w:rPr>
              <w:lastRenderedPageBreak/>
              <w:t>Liečia, ragauja, uodžia, krato,</w:t>
            </w:r>
          </w:p>
          <w:p w:rsidR="0027166D" w:rsidRPr="0027166D" w:rsidRDefault="0027166D" w:rsidP="005C3FCA">
            <w:pPr>
              <w:autoSpaceDE w:val="0"/>
              <w:autoSpaceDN w:val="0"/>
              <w:adjustRightInd w:val="0"/>
              <w:spacing w:line="276" w:lineRule="auto"/>
              <w:rPr>
                <w:rFonts w:ascii="Times New Roman" w:hAnsi="Times New Roman" w:cs="Times New Roman"/>
                <w:color w:val="000000"/>
                <w:sz w:val="24"/>
                <w:szCs w:val="24"/>
              </w:rPr>
            </w:pPr>
            <w:r w:rsidRPr="0027166D">
              <w:rPr>
                <w:rFonts w:ascii="Times New Roman" w:hAnsi="Times New Roman" w:cs="Times New Roman"/>
                <w:color w:val="000000"/>
                <w:sz w:val="24"/>
                <w:szCs w:val="24"/>
              </w:rPr>
              <w:lastRenderedPageBreak/>
              <w:t>daužo daiktus, žaislus.</w:t>
            </w:r>
          </w:p>
          <w:p w:rsidR="00E37BFE" w:rsidRPr="005C3FCA" w:rsidRDefault="00E37BFE" w:rsidP="005C3FCA">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Vaikui padėti pamatyti </w:t>
            </w:r>
            <w:r w:rsidRPr="00D55ED4">
              <w:rPr>
                <w:rFonts w:ascii="Times New Roman" w:hAnsi="Times New Roman" w:cs="Times New Roman"/>
                <w:sz w:val="24"/>
                <w:szCs w:val="24"/>
              </w:rPr>
              <w:lastRenderedPageBreak/>
              <w:t>daiktus iš skirtingų perspektyvų, pvz., iš arti ar toli, iš priekio, iš šono, tyrinėti juos visais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pojūčiais (matyti spalvas, liesti skirtingus paviršius, girdėti skleidžiamą garsą).</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Atpažįsta artimus žmones, žaislus, daiktus.</w:t>
            </w:r>
          </w:p>
        </w:tc>
        <w:tc>
          <w:tcPr>
            <w:tcW w:w="3109" w:type="dxa"/>
            <w:gridSpan w:val="2"/>
          </w:tcPr>
          <w:p w:rsidR="00E37BFE" w:rsidRPr="006F4377" w:rsidRDefault="00E34A6A" w:rsidP="006F4377">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Bando pasiekti, paimti, paliesti, </w:t>
            </w:r>
            <w:r w:rsidR="0027166D" w:rsidRPr="0027166D">
              <w:rPr>
                <w:rFonts w:ascii="Times New Roman" w:hAnsi="Times New Roman" w:cs="Times New Roman"/>
                <w:color w:val="000000"/>
                <w:sz w:val="24"/>
                <w:szCs w:val="24"/>
              </w:rPr>
              <w:t>paraga</w:t>
            </w:r>
            <w:r w:rsidR="005C3FCA">
              <w:rPr>
                <w:rFonts w:ascii="Times New Roman" w:hAnsi="Times New Roman" w:cs="Times New Roman"/>
                <w:color w:val="000000"/>
                <w:sz w:val="24"/>
                <w:szCs w:val="24"/>
              </w:rPr>
              <w:t>uti, pauostyti, pajudinti.</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Liesti vaiką, švelniai, saugiai imti ant rankų. Parodyti, kad dalijatės su kūdikiu malonumu ir atradimais.</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Stebi ir atpažįsta artimiausią savo aplinką, orientuojasi joje. </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Pažįsta ir pavadina kai kuriuos gyvūnus, žmones, daiktus, jų atvaizdus.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Žino kai kurių daiktų paskirtį ir jais naudojasi (šukos, šaukštas, nosinaitė).</w:t>
            </w:r>
          </w:p>
        </w:tc>
        <w:tc>
          <w:tcPr>
            <w:tcW w:w="3109" w:type="dxa"/>
            <w:gridSpan w:val="2"/>
          </w:tcPr>
          <w:p w:rsidR="0027166D" w:rsidRPr="0027166D" w:rsidRDefault="00E34A6A"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Pamėgdžiodami suaugusiuosius, bando šukuotis, valgyti su įrankiais, valytis dantis, šluostyti stalą, pašerti naminį </w:t>
            </w:r>
            <w:r w:rsidR="0027166D" w:rsidRPr="0027166D">
              <w:rPr>
                <w:rFonts w:ascii="Times New Roman" w:hAnsi="Times New Roman" w:cs="Times New Roman"/>
                <w:color w:val="000000"/>
                <w:sz w:val="24"/>
                <w:szCs w:val="24"/>
              </w:rPr>
              <w:t>gyvūną, palaistyti augalą</w:t>
            </w:r>
            <w:r w:rsidR="0027166D" w:rsidRPr="005C3FCA">
              <w:rPr>
                <w:rFonts w:ascii="Times New Roman" w:hAnsi="Times New Roman" w:cs="Times New Roman"/>
                <w:color w:val="000000"/>
                <w:sz w:val="24"/>
                <w:szCs w:val="24"/>
              </w:rPr>
              <w:t>.</w:t>
            </w:r>
          </w:p>
          <w:p w:rsidR="00E37BFE" w:rsidRPr="005C3FCA" w:rsidRDefault="00E37BFE" w:rsidP="005C3FCA">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vaikus išbandyti daiktus kaip įrankius, juos pavadinti. Parodyti, kaip tai daryti, įvardyti, kas daroma, taip mokant pavadinti veiksmą.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vaikus ir jiems padėti pavadinti įvairius daiktus, galvoti ir kalbėti apie tai, ką jie daro su žaislais ar daiktais.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Inicijuoti klausimus apie tai, kodėl kas nors vyksta, atsitinka, ir atsakyti į juos.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galimybę tyrinėti, kaip dviejų ir trijų dimensijų daiktai tinka vienas prie kito, pvz., dėlionės, kaladėlės.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Suteikti progą dalyvauti prižiūrint tam tinkamus augalus, gyvūnėlius. Pratinami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plautis rankas, naudotis dantų šepetuku ir pan.</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Atpažįsta ir pavadina vis daugiau artimiausioje aplinkoje esančių augalų (sodo, daržo, lauko), gyvūnų, daiktų,</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domisi jais.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Skiria atskirus gamtos reiškinius.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Orientuojasi savo grupės, darželio, namų aplinkoje.</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Pasako savo ir savo šeimos narių vardus.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Dalyvauja prižiūrint augalus ar gyvūnus.</w:t>
            </w:r>
          </w:p>
        </w:tc>
        <w:tc>
          <w:tcPr>
            <w:tcW w:w="3109" w:type="dxa"/>
            <w:gridSpan w:val="2"/>
          </w:tcPr>
          <w:p w:rsidR="0027166D" w:rsidRPr="005C3FCA" w:rsidRDefault="006F4377"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Kalbėdami taisyklingai pavadina </w:t>
            </w:r>
            <w:r w:rsidR="0027166D" w:rsidRPr="005C3FCA">
              <w:rPr>
                <w:rFonts w:ascii="Times New Roman" w:hAnsi="Times New Roman" w:cs="Times New Roman"/>
                <w:color w:val="000000"/>
                <w:sz w:val="24"/>
                <w:szCs w:val="24"/>
              </w:rPr>
              <w:t>kai kuriuos dažniau</w:t>
            </w:r>
          </w:p>
          <w:p w:rsidR="005C3FCA" w:rsidRPr="005C3FCA" w:rsidRDefault="006F4377" w:rsidP="00E247E5">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sutinkamus augalus ar </w:t>
            </w:r>
            <w:r w:rsidR="00E247E5">
              <w:rPr>
                <w:rFonts w:ascii="Times New Roman" w:hAnsi="Times New Roman" w:cs="Times New Roman"/>
                <w:color w:val="000000"/>
                <w:sz w:val="24"/>
                <w:szCs w:val="24"/>
              </w:rPr>
              <w:t xml:space="preserve">gyvūnus, </w:t>
            </w:r>
            <w:r w:rsidR="0027166D" w:rsidRPr="005C3FCA">
              <w:rPr>
                <w:rFonts w:ascii="Times New Roman" w:hAnsi="Times New Roman" w:cs="Times New Roman"/>
                <w:color w:val="000000"/>
                <w:sz w:val="24"/>
                <w:szCs w:val="24"/>
              </w:rPr>
              <w:t xml:space="preserve">savo kūno dalis. </w:t>
            </w:r>
          </w:p>
          <w:p w:rsidR="0027166D" w:rsidRPr="005C3FCA" w:rsidRDefault="0027166D"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Pasako, kai šalta ar šilta.</w:t>
            </w:r>
          </w:p>
          <w:p w:rsidR="0027166D" w:rsidRPr="005C3FCA" w:rsidRDefault="0027166D"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Padeda prižiūrėti naminius</w:t>
            </w:r>
          </w:p>
          <w:p w:rsidR="0027166D" w:rsidRPr="005C3FCA" w:rsidRDefault="0027166D"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augalus ar gyvūnus</w:t>
            </w:r>
            <w:r w:rsidR="005C3FCA">
              <w:rPr>
                <w:rFonts w:ascii="Times New Roman" w:hAnsi="Times New Roman" w:cs="Times New Roman"/>
                <w:color w:val="000000"/>
                <w:sz w:val="24"/>
                <w:szCs w:val="24"/>
              </w:rPr>
              <w:t>.</w:t>
            </w:r>
          </w:p>
          <w:p w:rsidR="0027166D" w:rsidRPr="005C3FCA" w:rsidRDefault="0027166D"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Džiaugiasi pamatę savo</w:t>
            </w:r>
          </w:p>
          <w:p w:rsidR="005C3FCA" w:rsidRPr="005C3FCA" w:rsidRDefault="0027166D" w:rsidP="005C3FCA">
            <w:pPr>
              <w:autoSpaceDE w:val="0"/>
              <w:autoSpaceDN w:val="0"/>
              <w:adjustRightInd w:val="0"/>
              <w:rPr>
                <w:rFonts w:ascii="Times New Roman" w:hAnsi="Times New Roman" w:cs="Times New Roman"/>
                <w:color w:val="000000"/>
                <w:sz w:val="24"/>
                <w:szCs w:val="24"/>
              </w:rPr>
            </w:pPr>
            <w:r w:rsidRPr="005C3FCA">
              <w:rPr>
                <w:rFonts w:ascii="Times New Roman" w:hAnsi="Times New Roman" w:cs="Times New Roman"/>
                <w:color w:val="000000"/>
                <w:sz w:val="24"/>
                <w:szCs w:val="24"/>
              </w:rPr>
              <w:t xml:space="preserve">pažįstamą aplinką </w:t>
            </w:r>
          </w:p>
          <w:p w:rsidR="0027166D" w:rsidRPr="005C3FCA" w:rsidRDefault="00E247E5"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Vardija </w:t>
            </w:r>
            <w:r w:rsidR="0027166D" w:rsidRPr="005C3FCA">
              <w:rPr>
                <w:rFonts w:ascii="Times New Roman" w:hAnsi="Times New Roman" w:cs="Times New Roman"/>
                <w:color w:val="000000"/>
                <w:sz w:val="24"/>
                <w:szCs w:val="24"/>
              </w:rPr>
              <w:t>šeimos narius, pasako</w:t>
            </w:r>
          </w:p>
          <w:p w:rsidR="0027166D" w:rsidRPr="005C3FCA" w:rsidRDefault="0027166D"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savo vardą ir pavardę, parodo</w:t>
            </w:r>
          </w:p>
          <w:p w:rsidR="00E37BFE" w:rsidRPr="005C3FCA" w:rsidRDefault="0027166D" w:rsidP="005C3FCA">
            <w:pPr>
              <w:spacing w:line="276" w:lineRule="auto"/>
              <w:contextualSpacing/>
              <w:rPr>
                <w:rFonts w:ascii="Times New Roman" w:hAnsi="Times New Roman" w:cs="Times New Roman"/>
                <w:b/>
                <w:bCs/>
                <w:color w:val="FF0000"/>
                <w:sz w:val="24"/>
                <w:szCs w:val="24"/>
              </w:rPr>
            </w:pPr>
            <w:r w:rsidRPr="005C3FCA">
              <w:rPr>
                <w:rFonts w:ascii="Times New Roman" w:hAnsi="Times New Roman" w:cs="Times New Roman"/>
                <w:color w:val="000000"/>
                <w:sz w:val="24"/>
                <w:szCs w:val="24"/>
              </w:rPr>
              <w:t>ir pasako, kiek turi metų.</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Skatinti vaikus stebėti ir pavadinti augalus ir gyvūnus, esančius artimiausioje aplinkoje, patalpose ir išėjus į lauką, rodyti paveikslėlius skatinant apie juos kalbėti. Sudaryti</w:t>
            </w:r>
          </w:p>
          <w:p w:rsidR="00E37BFE"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galimybę prisidėti prižiūrint kambarinį augalą, naminį </w:t>
            </w:r>
            <w:r w:rsidRPr="00D55ED4">
              <w:rPr>
                <w:rFonts w:ascii="Times New Roman" w:hAnsi="Times New Roman" w:cs="Times New Roman"/>
                <w:sz w:val="24"/>
                <w:szCs w:val="24"/>
              </w:rPr>
              <w:lastRenderedPageBreak/>
              <w:t xml:space="preserve">gyvūnėlį. Skatinti kalbėti apie tai, ką gyvūnėlis ėda, kokius vaikus veda, ko reikia augalui, kad jis augtų ir pan. </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Mokyti savo kūno dalių pavadinimų, aptarti jų paskirtį ir priežiūrą.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p>
        </w:tc>
      </w:tr>
      <w:tr w:rsidR="00E37BFE" w:rsidRPr="00C03A56" w:rsidTr="007B3E44">
        <w:tc>
          <w:tcPr>
            <w:tcW w:w="596" w:type="dxa"/>
          </w:tcPr>
          <w:p w:rsidR="00E37BFE" w:rsidRPr="00E37BFE" w:rsidRDefault="00E37BFE" w:rsidP="00C03A56">
            <w:pPr>
              <w:spacing w:line="276" w:lineRule="auto"/>
              <w:rPr>
                <w:rFonts w:ascii="Times New Roman" w:hAnsi="Times New Roman" w:cs="Times New Roman"/>
                <w:sz w:val="24"/>
                <w:szCs w:val="24"/>
              </w:rPr>
            </w:pPr>
            <w:r w:rsidRPr="00E37BFE">
              <w:rPr>
                <w:rFonts w:ascii="Times New Roman" w:hAnsi="Times New Roman" w:cs="Times New Roman"/>
                <w:sz w:val="24"/>
                <w:szCs w:val="24"/>
              </w:rPr>
              <w:lastRenderedPageBreak/>
              <w:t>3-6 m.</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Pažįsta gyvenamosios vietovės objektus (namai, automobiliai, keliai, parduotuvės ir pan.).</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Pasako miesto, gatvės, kurioje gyvena, pavadinimus, savo vardą ir pavardę.</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Pastebi pasikeitimus savo aplinkoje.</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Pastebi ir nusako aiškiausiai pastebimus gyvūnų ir augalų požymius.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Atpažįsta gamtoje ar paveiksluose dažniausiai sutinkamus gyvūnus, medžius, gėles, daržoves, grybus, pasako jų pavadinimus.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Pasako metų laikų pavadinimus ir būdingus jiems požymius, skiria daugiau gamtos reiškinių (rūkas, pūga, šlapdriba).</w:t>
            </w:r>
          </w:p>
        </w:tc>
        <w:tc>
          <w:tcPr>
            <w:tcW w:w="3109" w:type="dxa"/>
            <w:gridSpan w:val="2"/>
          </w:tcPr>
          <w:p w:rsidR="00B17B3F" w:rsidRPr="005C3FCA" w:rsidRDefault="00E247E5" w:rsidP="00E247E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Pastebi gyvūnus, jų išskirtinius bruožus, </w:t>
            </w:r>
            <w:r w:rsidR="00B17B3F" w:rsidRPr="005C3FCA">
              <w:rPr>
                <w:rFonts w:ascii="Times New Roman" w:hAnsi="Times New Roman" w:cs="Times New Roman"/>
                <w:color w:val="000000"/>
                <w:sz w:val="24"/>
                <w:szCs w:val="24"/>
              </w:rPr>
              <w:t>klausia</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vardo, ką valgo ir pan. Bando</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paliesti augalo lapus, medžio</w:t>
            </w:r>
          </w:p>
          <w:p w:rsidR="00B17B3F" w:rsidRPr="005C3FCA" w:rsidRDefault="00E247E5"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žievę, pauostyti žiedą, </w:t>
            </w:r>
            <w:r w:rsidR="00B17B3F" w:rsidRPr="005C3FCA">
              <w:rPr>
                <w:rFonts w:ascii="Times New Roman" w:hAnsi="Times New Roman" w:cs="Times New Roman"/>
                <w:color w:val="000000"/>
                <w:sz w:val="24"/>
                <w:szCs w:val="24"/>
              </w:rPr>
              <w:t>paragauti.</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Stebi, kas atsitiks judinant</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daiktus (pučiant, traukiant,</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stumiant, sukant, supant,</w:t>
            </w:r>
          </w:p>
          <w:p w:rsidR="00B17B3F" w:rsidRPr="005C3FCA" w:rsidRDefault="00E247E5"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skandinant). Tyrinėja medžiagų </w:t>
            </w:r>
            <w:r w:rsidR="00B17B3F" w:rsidRPr="005C3FCA">
              <w:rPr>
                <w:rFonts w:ascii="Times New Roman" w:hAnsi="Times New Roman" w:cs="Times New Roman"/>
                <w:color w:val="000000"/>
                <w:sz w:val="24"/>
                <w:szCs w:val="24"/>
              </w:rPr>
              <w:t>savybes</w:t>
            </w:r>
            <w:r w:rsidR="005C3FCA">
              <w:rPr>
                <w:rFonts w:ascii="Times New Roman" w:hAnsi="Times New Roman" w:cs="Times New Roman"/>
                <w:color w:val="000000"/>
                <w:sz w:val="24"/>
                <w:szCs w:val="24"/>
              </w:rPr>
              <w:t>.</w:t>
            </w:r>
          </w:p>
          <w:p w:rsidR="00E37BFE"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Žiūri filmus apie gamtą, gyvūnus</w:t>
            </w:r>
            <w:r w:rsidR="005C3FCA">
              <w:rPr>
                <w:rFonts w:ascii="Times New Roman" w:hAnsi="Times New Roman" w:cs="Times New Roman"/>
                <w:color w:val="000000"/>
                <w:sz w:val="24"/>
                <w:szCs w:val="24"/>
              </w:rPr>
              <w:t xml:space="preserve">, </w:t>
            </w:r>
            <w:r w:rsidRPr="005C3FCA">
              <w:rPr>
                <w:rFonts w:ascii="Times New Roman" w:hAnsi="Times New Roman" w:cs="Times New Roman"/>
                <w:color w:val="000000"/>
                <w:sz w:val="24"/>
                <w:szCs w:val="24"/>
              </w:rPr>
              <w:t xml:space="preserve"> klausi</w:t>
            </w:r>
            <w:r w:rsidR="005C3FCA">
              <w:rPr>
                <w:rFonts w:ascii="Times New Roman" w:hAnsi="Times New Roman" w:cs="Times New Roman"/>
                <w:color w:val="000000"/>
                <w:sz w:val="24"/>
                <w:szCs w:val="24"/>
              </w:rPr>
              <w:t>nėj</w:t>
            </w:r>
            <w:r w:rsidRPr="005C3FCA">
              <w:rPr>
                <w:rFonts w:ascii="Times New Roman" w:hAnsi="Times New Roman" w:cs="Times New Roman"/>
                <w:color w:val="000000"/>
                <w:sz w:val="24"/>
                <w:szCs w:val="24"/>
              </w:rPr>
              <w:t>a.</w:t>
            </w:r>
          </w:p>
        </w:tc>
        <w:tc>
          <w:tcPr>
            <w:tcW w:w="3109" w:type="dxa"/>
          </w:tcPr>
          <w:p w:rsidR="00E37BFE" w:rsidRPr="00D55ED4" w:rsidRDefault="00E37BFE"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Sudaryti galimybę stebėt</w:t>
            </w:r>
            <w:r>
              <w:rPr>
                <w:rFonts w:ascii="Times New Roman" w:hAnsi="Times New Roman" w:cs="Times New Roman"/>
                <w:sz w:val="24"/>
                <w:szCs w:val="24"/>
              </w:rPr>
              <w:t xml:space="preserve">i </w:t>
            </w:r>
            <w:r w:rsidRPr="00D55ED4">
              <w:rPr>
                <w:rFonts w:ascii="Times New Roman" w:hAnsi="Times New Roman" w:cs="Times New Roman"/>
                <w:sz w:val="24"/>
                <w:szCs w:val="24"/>
              </w:rPr>
              <w:t xml:space="preserve">augalus ir gyvūnus gamtoje ir namų (ūkio) aplinkoje, </w:t>
            </w:r>
            <w:r>
              <w:rPr>
                <w:rFonts w:ascii="Times New Roman" w:hAnsi="Times New Roman" w:cs="Times New Roman"/>
                <w:sz w:val="24"/>
                <w:szCs w:val="24"/>
              </w:rPr>
              <w:t>s</w:t>
            </w:r>
            <w:r w:rsidRPr="00D55ED4">
              <w:rPr>
                <w:rFonts w:ascii="Times New Roman" w:hAnsi="Times New Roman" w:cs="Times New Roman"/>
                <w:sz w:val="24"/>
                <w:szCs w:val="24"/>
              </w:rPr>
              <w:t>katinti v</w:t>
            </w:r>
            <w:r>
              <w:rPr>
                <w:rFonts w:ascii="Times New Roman" w:hAnsi="Times New Roman" w:cs="Times New Roman"/>
                <w:sz w:val="24"/>
                <w:szCs w:val="24"/>
              </w:rPr>
              <w:t xml:space="preserve">aikus kalbėti apie </w:t>
            </w:r>
            <w:r w:rsidRPr="00D55ED4">
              <w:rPr>
                <w:rFonts w:ascii="Times New Roman" w:hAnsi="Times New Roman" w:cs="Times New Roman"/>
                <w:sz w:val="24"/>
                <w:szCs w:val="24"/>
              </w:rPr>
              <w:t>stebimų gyvūnų ar augalų kūno dalis, išvaizdą, apie tai, ko jiems reikia, kad augtų, kaip juos saugoti, prižiūrėti. Paaiškinti, kad ne visus augalus galima ragauti, yra nuodingų arba dilginančių.</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Skatinti stebėti dienos orus, metų laiką ir gamtos pokyčius, kurie tuo metu vyksta. Sudaryti galimybę ne tik apie tai kalbėti, bet ir pavaizduoti piešiniu, vaidinimu, </w:t>
            </w:r>
            <w:r>
              <w:rPr>
                <w:rFonts w:ascii="Times New Roman" w:hAnsi="Times New Roman" w:cs="Times New Roman"/>
                <w:sz w:val="24"/>
                <w:szCs w:val="24"/>
              </w:rPr>
              <w:t xml:space="preserve">dainele, surasti paveikslus </w:t>
            </w:r>
            <w:r w:rsidRPr="00D55ED4">
              <w:rPr>
                <w:rFonts w:ascii="Times New Roman" w:hAnsi="Times New Roman" w:cs="Times New Roman"/>
                <w:sz w:val="24"/>
                <w:szCs w:val="24"/>
              </w:rPr>
              <w:t>knygose ir kt.</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Sudaryti galimybę tyrinėti, kaip daiktai juda ir kaip juos pajudinti, pvz., pučiant, traukiant, </w:t>
            </w:r>
            <w:r>
              <w:rPr>
                <w:rFonts w:ascii="Times New Roman" w:hAnsi="Times New Roman" w:cs="Times New Roman"/>
                <w:sz w:val="24"/>
                <w:szCs w:val="24"/>
              </w:rPr>
              <w:t xml:space="preserve">stumiant, sukant, supant, </w:t>
            </w:r>
            <w:r w:rsidRPr="00D55ED4">
              <w:rPr>
                <w:rFonts w:ascii="Times New Roman" w:hAnsi="Times New Roman" w:cs="Times New Roman"/>
                <w:sz w:val="24"/>
                <w:szCs w:val="24"/>
              </w:rPr>
              <w:t>skandinant.</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Atpažįsta ir įvardija ne tik naminius, bet ir kai kuriuos laukinius gyvūnus. Samprotauja apie naminių ir laukinių</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gyvūnų gyvenimo skirtumus.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Skiria daržoves, vaisius, uogas, nusako, kaip naudoti maistui. </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Domisi dangaus kūnais, gamtos reiškiniais, kurių negali pamatyti (pvz., </w:t>
            </w:r>
            <w:r w:rsidRPr="00D55ED4">
              <w:rPr>
                <w:rFonts w:ascii="Times New Roman" w:hAnsi="Times New Roman" w:cs="Times New Roman"/>
                <w:sz w:val="24"/>
                <w:szCs w:val="24"/>
              </w:rPr>
              <w:lastRenderedPageBreak/>
              <w:t xml:space="preserve">ugnikalnių išsiveržimas, žemės drebėjimas smėlio audra). </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Pasakoja apie savo šeimą, jos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buitį, tradicijas.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Moka papasakoti apie savo gimtąjį miestą ar gyvenvietę. Pasako savo gatvės pavadinimą. Įvardija kelis žinomus gimtojo miesto objektus.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Gali savarankiškai nueiti į darželio salę, dailės studiją.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Atranda buities prietaisų, skaitmeninių technologijų panaudojimo galimybes, noriai mokosi jais naudotis.</w:t>
            </w:r>
          </w:p>
        </w:tc>
        <w:tc>
          <w:tcPr>
            <w:tcW w:w="3109" w:type="dxa"/>
            <w:gridSpan w:val="2"/>
          </w:tcPr>
          <w:p w:rsidR="00B17B3F" w:rsidRPr="005C3FCA" w:rsidRDefault="00E247E5"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Domisi gyvūnų jaunikliais, jų panašumu į tėvus, elgsena. Sako, </w:t>
            </w:r>
            <w:r w:rsidR="00B17B3F" w:rsidRPr="005C3FCA">
              <w:rPr>
                <w:rFonts w:ascii="Times New Roman" w:hAnsi="Times New Roman" w:cs="Times New Roman"/>
                <w:color w:val="000000"/>
                <w:sz w:val="24"/>
                <w:szCs w:val="24"/>
              </w:rPr>
              <w:t>kad nori turėti globotinį.</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M</w:t>
            </w:r>
            <w:r w:rsidR="00E247E5">
              <w:rPr>
                <w:rFonts w:ascii="Times New Roman" w:hAnsi="Times New Roman" w:cs="Times New Roman"/>
                <w:color w:val="000000"/>
                <w:sz w:val="24"/>
                <w:szCs w:val="24"/>
              </w:rPr>
              <w:t xml:space="preserve">ėgsta išvykas į gamtą, muziejų, </w:t>
            </w:r>
            <w:r w:rsidRPr="005C3FCA">
              <w:rPr>
                <w:rFonts w:ascii="Times New Roman" w:hAnsi="Times New Roman" w:cs="Times New Roman"/>
                <w:color w:val="000000"/>
                <w:sz w:val="24"/>
                <w:szCs w:val="24"/>
              </w:rPr>
              <w:t>ūkį ar į tėvų darbovietes.</w:t>
            </w:r>
          </w:p>
          <w:p w:rsidR="00B17B3F" w:rsidRPr="005C3FCA" w:rsidRDefault="005C3FCA"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S</w:t>
            </w:r>
            <w:r w:rsidR="00B17B3F" w:rsidRPr="005C3FCA">
              <w:rPr>
                <w:rFonts w:ascii="Times New Roman" w:hAnsi="Times New Roman" w:cs="Times New Roman"/>
                <w:color w:val="000000"/>
                <w:sz w:val="24"/>
                <w:szCs w:val="24"/>
              </w:rPr>
              <w:t>tebi metų laikų kaitos požymius</w:t>
            </w:r>
            <w:r>
              <w:rPr>
                <w:rFonts w:ascii="Times New Roman" w:hAnsi="Times New Roman" w:cs="Times New Roman"/>
                <w:color w:val="000000"/>
                <w:sz w:val="24"/>
                <w:szCs w:val="24"/>
              </w:rPr>
              <w:t xml:space="preserve">, </w:t>
            </w:r>
            <w:r w:rsidR="00B17B3F" w:rsidRPr="005C3FCA">
              <w:rPr>
                <w:rFonts w:ascii="Times New Roman" w:hAnsi="Times New Roman" w:cs="Times New Roman"/>
                <w:color w:val="000000"/>
                <w:sz w:val="24"/>
                <w:szCs w:val="24"/>
              </w:rPr>
              <w:t xml:space="preserve"> klausia</w:t>
            </w:r>
          </w:p>
          <w:p w:rsidR="00B17B3F" w:rsidRPr="005C3FCA" w:rsidRDefault="00B17B3F" w:rsidP="005C3FCA">
            <w:pPr>
              <w:autoSpaceDE w:val="0"/>
              <w:autoSpaceDN w:val="0"/>
              <w:adjustRightInd w:val="0"/>
              <w:rPr>
                <w:rFonts w:ascii="Times New Roman" w:hAnsi="Times New Roman" w:cs="Times New Roman"/>
                <w:color w:val="000000"/>
                <w:sz w:val="24"/>
                <w:szCs w:val="24"/>
              </w:rPr>
            </w:pPr>
            <w:r w:rsidRPr="005C3FCA">
              <w:rPr>
                <w:rFonts w:ascii="Times New Roman" w:hAnsi="Times New Roman" w:cs="Times New Roman"/>
                <w:color w:val="000000"/>
                <w:sz w:val="24"/>
                <w:szCs w:val="24"/>
              </w:rPr>
              <w:t>apie katastrofas,</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kurios vyksta pasaulyje.</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Naudojasi skaitmeninėmis</w:t>
            </w:r>
          </w:p>
          <w:p w:rsidR="00B17B3F" w:rsidRPr="005C3FCA" w:rsidRDefault="00E247E5"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priemonėmis, susiranda </w:t>
            </w:r>
            <w:r>
              <w:rPr>
                <w:rFonts w:ascii="Times New Roman" w:hAnsi="Times New Roman" w:cs="Times New Roman"/>
                <w:color w:val="000000"/>
                <w:sz w:val="24"/>
                <w:szCs w:val="24"/>
              </w:rPr>
              <w:lastRenderedPageBreak/>
              <w:t xml:space="preserve">norimus žaidimus, muziką, nesudėtingą </w:t>
            </w:r>
            <w:r w:rsidR="00B17B3F" w:rsidRPr="005C3FCA">
              <w:rPr>
                <w:rFonts w:ascii="Times New Roman" w:hAnsi="Times New Roman" w:cs="Times New Roman"/>
                <w:color w:val="000000"/>
                <w:sz w:val="24"/>
                <w:szCs w:val="24"/>
              </w:rPr>
              <w:t>vaizdinę informaciją.</w:t>
            </w:r>
          </w:p>
          <w:p w:rsidR="00B17B3F" w:rsidRPr="005C3FCA" w:rsidRDefault="00E247E5"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Kalba apie tai, kuo bus </w:t>
            </w:r>
            <w:r w:rsidR="00B17B3F" w:rsidRPr="005C3FCA">
              <w:rPr>
                <w:rFonts w:ascii="Times New Roman" w:hAnsi="Times New Roman" w:cs="Times New Roman"/>
                <w:color w:val="000000"/>
                <w:sz w:val="24"/>
                <w:szCs w:val="24"/>
              </w:rPr>
              <w:t>suaugę.</w:t>
            </w:r>
          </w:p>
          <w:p w:rsidR="00E37BFE" w:rsidRPr="005C3FCA" w:rsidRDefault="00E37BFE" w:rsidP="005C3FCA">
            <w:pPr>
              <w:autoSpaceDE w:val="0"/>
              <w:autoSpaceDN w:val="0"/>
              <w:adjustRightInd w:val="0"/>
              <w:spacing w:line="276" w:lineRule="auto"/>
              <w:rPr>
                <w:rFonts w:ascii="Times New Roman" w:hAnsi="Times New Roman" w:cs="Times New Roman"/>
                <w:color w:val="00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Organizuoti vaikų išvykas į </w:t>
            </w:r>
            <w:r>
              <w:rPr>
                <w:rFonts w:ascii="Times New Roman" w:hAnsi="Times New Roman" w:cs="Times New Roman"/>
                <w:sz w:val="24"/>
                <w:szCs w:val="24"/>
              </w:rPr>
              <w:t xml:space="preserve">gamtą, </w:t>
            </w:r>
            <w:r w:rsidRPr="00D55ED4">
              <w:rPr>
                <w:rFonts w:ascii="Times New Roman" w:hAnsi="Times New Roman" w:cs="Times New Roman"/>
                <w:sz w:val="24"/>
                <w:szCs w:val="24"/>
              </w:rPr>
              <w:t>muziejus ūkius, tėvų darbovietes</w:t>
            </w:r>
            <w:r>
              <w:rPr>
                <w:rFonts w:ascii="Times New Roman" w:hAnsi="Times New Roman" w:cs="Times New Roman"/>
                <w:sz w:val="24"/>
                <w:szCs w:val="24"/>
              </w:rPr>
              <w:t xml:space="preserve">, </w:t>
            </w:r>
            <w:r w:rsidRPr="00D55ED4">
              <w:rPr>
                <w:rFonts w:ascii="Times New Roman" w:hAnsi="Times New Roman" w:cs="Times New Roman"/>
                <w:sz w:val="24"/>
                <w:szCs w:val="24"/>
              </w:rPr>
              <w:t>skiriant jiems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nedideles užduotis, ką turėtų pastebėti, ko paklausti. Grįžus padėti vaikams sudėlioti parodėlę grupėje iš rastų įdomių </w:t>
            </w:r>
            <w:r>
              <w:rPr>
                <w:rFonts w:ascii="Times New Roman" w:hAnsi="Times New Roman" w:cs="Times New Roman"/>
                <w:sz w:val="24"/>
                <w:szCs w:val="24"/>
              </w:rPr>
              <w:t xml:space="preserve">daiktų, gamtinės medžiagos </w:t>
            </w:r>
            <w:r w:rsidRPr="00D55ED4">
              <w:rPr>
                <w:rFonts w:ascii="Times New Roman" w:hAnsi="Times New Roman" w:cs="Times New Roman"/>
                <w:sz w:val="24"/>
                <w:szCs w:val="24"/>
              </w:rPr>
              <w:t xml:space="preserve">(akmenukai, plunksnos, sėklos, lapai ir t. t.), piešinių, </w:t>
            </w:r>
            <w:r>
              <w:rPr>
                <w:rFonts w:ascii="Times New Roman" w:hAnsi="Times New Roman" w:cs="Times New Roman"/>
                <w:sz w:val="24"/>
                <w:szCs w:val="24"/>
              </w:rPr>
              <w:t>paveiksliukų, bukletukų.</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Vaikams sukurti situacijas </w:t>
            </w:r>
            <w:r w:rsidRPr="00D55ED4">
              <w:rPr>
                <w:rFonts w:ascii="Times New Roman" w:hAnsi="Times New Roman" w:cs="Times New Roman"/>
                <w:sz w:val="24"/>
                <w:szCs w:val="24"/>
              </w:rPr>
              <w:lastRenderedPageBreak/>
              <w:t xml:space="preserve">aiškintis (ragauti), kaip daržovės, vaisiai, uogos vartojami </w:t>
            </w:r>
            <w:r>
              <w:rPr>
                <w:rFonts w:ascii="Times New Roman" w:hAnsi="Times New Roman" w:cs="Times New Roman"/>
                <w:sz w:val="24"/>
                <w:szCs w:val="24"/>
              </w:rPr>
              <w:t>maistui, kuo jie naudingi.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Vaikams suteikti progą išbandyti techniką, kuri padeda tyrinėti judėjimą, pvz., ratai, skridiniai, magnetai, sūpynės.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domėtis šeimos tradicijomis ir apie jas kalbėti. Parodyti, kad ir darželyje laikomasi tradicijų, švenčiamos šventės. Įtraukti į pasiruošimą joms visus vaikus, sudaryti jiems sąlygas dalyvauti, klausytis vaikų</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idėjų ir padėti jas įgyvendinti, stengtis, kad tai būtų tikra šventė, o ne koncertinis pasirodymas.</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Pastebi aiškiai matomus skirtumus ir panašumus tarp gyvūnų ir augalų. Samprotauja apie tai, kur gyvena,</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kuo minta naminiai ir laukiniai gyvūnai.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Moka prižiūrėti kambarinius augalus, daržoves, stebi jų augimą.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Papasakoja apie naminių gyvūnų naudą žmonėms ir augalų naudojimą maistui.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Pradeda suprasti </w:t>
            </w:r>
            <w:proofErr w:type="spellStart"/>
            <w:r w:rsidRPr="00D55ED4">
              <w:rPr>
                <w:rFonts w:ascii="Times New Roman" w:hAnsi="Times New Roman" w:cs="Times New Roman"/>
                <w:sz w:val="24"/>
                <w:szCs w:val="24"/>
              </w:rPr>
              <w:t>Žemės,Saulės</w:t>
            </w:r>
            <w:proofErr w:type="spellEnd"/>
            <w:r w:rsidRPr="00D55ED4">
              <w:rPr>
                <w:rFonts w:ascii="Times New Roman" w:hAnsi="Times New Roman" w:cs="Times New Roman"/>
                <w:sz w:val="24"/>
                <w:szCs w:val="24"/>
              </w:rPr>
              <w:t>, Mėnulio ir kitų dangaus kūnų ryšius.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p>
        </w:tc>
        <w:tc>
          <w:tcPr>
            <w:tcW w:w="3109" w:type="dxa"/>
            <w:gridSpan w:val="2"/>
          </w:tcPr>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Skirsto gyvūnus ir augalus</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pagal aiškiai matomus išorinius</w:t>
            </w:r>
            <w:r w:rsidR="002545B5">
              <w:rPr>
                <w:rFonts w:ascii="Times New Roman" w:hAnsi="Times New Roman" w:cs="Times New Roman"/>
                <w:color w:val="000000"/>
                <w:sz w:val="24"/>
                <w:szCs w:val="24"/>
              </w:rPr>
              <w:t xml:space="preserve"> požymius.</w:t>
            </w:r>
          </w:p>
          <w:p w:rsidR="00B17B3F" w:rsidRPr="005C3FCA" w:rsidRDefault="006F4377"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Kalba apie tai, kur gyvena </w:t>
            </w:r>
            <w:r w:rsidR="00B17B3F" w:rsidRPr="005C3FCA">
              <w:rPr>
                <w:rFonts w:ascii="Times New Roman" w:hAnsi="Times New Roman" w:cs="Times New Roman"/>
                <w:color w:val="000000"/>
                <w:sz w:val="24"/>
                <w:szCs w:val="24"/>
              </w:rPr>
              <w:t>laukiniai ir naminiai gyvūnai</w:t>
            </w:r>
            <w:r>
              <w:rPr>
                <w:rFonts w:ascii="Times New Roman" w:hAnsi="Times New Roman" w:cs="Times New Roman"/>
                <w:color w:val="000000"/>
                <w:sz w:val="24"/>
                <w:szCs w:val="24"/>
              </w:rPr>
              <w:t>.</w:t>
            </w:r>
          </w:p>
          <w:p w:rsidR="00B17B3F" w:rsidRPr="005C3FCA" w:rsidRDefault="002545B5"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Mėgsta ruošti daržovių, vaisių </w:t>
            </w:r>
            <w:r w:rsidR="00B17B3F" w:rsidRPr="005C3FCA">
              <w:rPr>
                <w:rFonts w:ascii="Times New Roman" w:hAnsi="Times New Roman" w:cs="Times New Roman"/>
                <w:color w:val="000000"/>
                <w:sz w:val="24"/>
                <w:szCs w:val="24"/>
              </w:rPr>
              <w:t>salotas.</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Moka nusakyti daikto pagaminimo</w:t>
            </w:r>
          </w:p>
          <w:p w:rsidR="00E37BFE" w:rsidRPr="005C3FCA" w:rsidRDefault="002545B5"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seką (pvz., iš avių gaunama vilna, verpiami siūlai, </w:t>
            </w:r>
            <w:r w:rsidR="00B17B3F" w:rsidRPr="005C3FCA">
              <w:rPr>
                <w:rFonts w:ascii="Times New Roman" w:hAnsi="Times New Roman" w:cs="Times New Roman"/>
                <w:color w:val="000000"/>
                <w:sz w:val="24"/>
                <w:szCs w:val="24"/>
              </w:rPr>
              <w:t>mezgamos pirštinės).</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vaikams galimybes pažinti gamtinę ir socialinę aplinką stebint artimiausius objektus, t. y. kraštovaizdžius, augalus, gyvūnus, statinius, paminklus ir kt.</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Organizuoti netolimas išvykas. Pagal galimybes keliauti pėsčiomis ir autobusais.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Kartu su vaikais atlikti nesudėtingus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bandymus, pvz., tirpinti medžiagas, daiginti sėklas, išardyti nebereikalingus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prietaisus ir pan.</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Pasako tėvų profesijas, įvardija savo giminaičius, žino savo namų adresą.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Pasako savo šalies ir sostinės pavadinimą.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Skiria ir pavadina </w:t>
            </w:r>
            <w:r w:rsidRPr="00D55ED4">
              <w:rPr>
                <w:rFonts w:ascii="Times New Roman" w:hAnsi="Times New Roman" w:cs="Times New Roman"/>
                <w:sz w:val="24"/>
                <w:szCs w:val="24"/>
              </w:rPr>
              <w:lastRenderedPageBreak/>
              <w:t>suaugusiųjų profesijas, darbus ir buitį palengvinančią techniką (prietaisai, transportas, įrenginiai). Samprotauja apie tai, kad gamindami daiktus žmonės įdeda daug</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darbo, kokių savybių žmogui reikia darbe, kokios yra profesijos.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Domisi, kokie daiktai buvo naudojami seniau, kaip jie pasikeitė.</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Papasakoja apie tradicines šventes.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Pradeda jausti prieraišumą prie artimiausios gamtinės aplinkos, dalyvauja ją prižiūrint ir puošiant, suvokia savo vietą joje, pažįsta ir įvardija gyvenamosios vietovės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objektus (upę, kalvą, mišką ir pan.), gyvūnus ir augalus.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Rodo pagarbą gyvajai ir negyvajai aplinkai ir besiformuojančią atsakomybę už jos išsaugojimą.</w:t>
            </w:r>
          </w:p>
          <w:p w:rsidR="00E37BFE" w:rsidRPr="00D55ED4" w:rsidRDefault="00E37BFE"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 Mokosi rūšiuoti atliekas.</w:t>
            </w:r>
          </w:p>
        </w:tc>
        <w:tc>
          <w:tcPr>
            <w:tcW w:w="3109" w:type="dxa"/>
            <w:gridSpan w:val="2"/>
          </w:tcPr>
          <w:p w:rsidR="00B17B3F" w:rsidRPr="005C3FCA" w:rsidRDefault="002545B5"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Klausinėja apie dangaus kūnus, ieško informacijos apie </w:t>
            </w:r>
            <w:r w:rsidR="00B17B3F" w:rsidRPr="005C3FCA">
              <w:rPr>
                <w:rFonts w:ascii="Times New Roman" w:hAnsi="Times New Roman" w:cs="Times New Roman"/>
                <w:color w:val="000000"/>
                <w:sz w:val="24"/>
                <w:szCs w:val="24"/>
              </w:rPr>
              <w:t>juos knygose, internete.</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Rūšiuoja atliekas</w:t>
            </w:r>
            <w:r w:rsidR="005C3FCA">
              <w:rPr>
                <w:rFonts w:ascii="Times New Roman" w:hAnsi="Times New Roman" w:cs="Times New Roman"/>
                <w:color w:val="000000"/>
                <w:sz w:val="24"/>
                <w:szCs w:val="24"/>
              </w:rPr>
              <w:t>.</w:t>
            </w:r>
          </w:p>
          <w:p w:rsidR="00B17B3F" w:rsidRPr="005C3FCA" w:rsidRDefault="005C3FCA"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Pasakoja, kur dirba tėveliai.</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Randa žemėlapyje gimtąjį</w:t>
            </w:r>
          </w:p>
          <w:p w:rsidR="00B17B3F" w:rsidRPr="005C3FCA" w:rsidRDefault="002545B5" w:rsidP="005C3FC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w:t>
            </w:r>
            <w:r w:rsidR="00B17B3F" w:rsidRPr="005C3FCA">
              <w:rPr>
                <w:rFonts w:ascii="Times New Roman" w:hAnsi="Times New Roman" w:cs="Times New Roman"/>
                <w:color w:val="000000"/>
                <w:sz w:val="24"/>
                <w:szCs w:val="24"/>
              </w:rPr>
              <w:t>iestą</w:t>
            </w:r>
            <w:r w:rsidR="005C3FCA">
              <w:rPr>
                <w:rFonts w:ascii="Times New Roman" w:hAnsi="Times New Roman" w:cs="Times New Roman"/>
                <w:color w:val="000000"/>
                <w:sz w:val="24"/>
                <w:szCs w:val="24"/>
              </w:rPr>
              <w:t>.</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Moka parodyti žemėlapyje</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Lietuvą, Vilnių, savo miestą</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 xml:space="preserve">ar </w:t>
            </w:r>
            <w:r w:rsidR="002545B5">
              <w:rPr>
                <w:rFonts w:ascii="Times New Roman" w:hAnsi="Times New Roman" w:cs="Times New Roman"/>
                <w:color w:val="000000"/>
                <w:sz w:val="24"/>
                <w:szCs w:val="24"/>
              </w:rPr>
              <w:t xml:space="preserve">rajono centrą, pažįsta Lietuvos </w:t>
            </w:r>
            <w:r w:rsidRPr="005C3FCA">
              <w:rPr>
                <w:rFonts w:ascii="Times New Roman" w:hAnsi="Times New Roman" w:cs="Times New Roman"/>
                <w:color w:val="000000"/>
                <w:sz w:val="24"/>
                <w:szCs w:val="24"/>
              </w:rPr>
              <w:t>vėliavą, herbą.</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Noriai išbando senovinius</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daiktus (pvz., lygina kočėlu,</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muša sviestą ir kt.). Moka</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palyginti ir įvardyti dabartinės</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buities technikos pranašumus.</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Žino tradicines šventes, noriai</w:t>
            </w:r>
          </w:p>
          <w:p w:rsidR="00B17B3F" w:rsidRPr="005C3FCA" w:rsidRDefault="00B17B3F" w:rsidP="005C3FCA">
            <w:pPr>
              <w:autoSpaceDE w:val="0"/>
              <w:autoSpaceDN w:val="0"/>
              <w:adjustRightInd w:val="0"/>
              <w:spacing w:line="276" w:lineRule="auto"/>
              <w:rPr>
                <w:rFonts w:ascii="Times New Roman" w:hAnsi="Times New Roman" w:cs="Times New Roman"/>
                <w:color w:val="000000"/>
                <w:sz w:val="24"/>
                <w:szCs w:val="24"/>
              </w:rPr>
            </w:pPr>
            <w:r w:rsidRPr="005C3FCA">
              <w:rPr>
                <w:rFonts w:ascii="Times New Roman" w:hAnsi="Times New Roman" w:cs="Times New Roman"/>
                <w:color w:val="000000"/>
                <w:sz w:val="24"/>
                <w:szCs w:val="24"/>
              </w:rPr>
              <w:t>joms ruošiasi.</w:t>
            </w:r>
          </w:p>
          <w:p w:rsidR="00E37BFE" w:rsidRPr="005C3FCA" w:rsidRDefault="00E37BFE" w:rsidP="005C3FCA">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 Siūlyti vaikams tyrinėti žemėlapius,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gaublį.</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Supažindinti su giminės medžiu.</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Ekskursijos į tėvelių </w:t>
            </w:r>
            <w:r w:rsidRPr="00D55ED4">
              <w:rPr>
                <w:rFonts w:ascii="Times New Roman" w:hAnsi="Times New Roman" w:cs="Times New Roman"/>
                <w:sz w:val="24"/>
                <w:szCs w:val="24"/>
              </w:rPr>
              <w:lastRenderedPageBreak/>
              <w:t>darbovietes. Kviesti tėvelius papasakoti apie savo profesiją.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Turėti grupėje kampelį su Lietuvos atributika.</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Pagal galimybes supažindinti vaikus su senoviniais rakandais, leisti juos išbandyti, lyginti juos su dabartine</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technika.</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Švęsti tradicines šventes.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Naudoti vaizdo įrašus apie  Respublikoje švenčiamas tradicines šventes (pvz., Užgavėnės Rumšiškėse, žirgų lenktynės Dusetose ir kt.) fotoalbumus apie gamtą, kalbėtis apie tai, ką juose pamatė.</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Skirti </w:t>
            </w:r>
            <w:proofErr w:type="spellStart"/>
            <w:r w:rsidRPr="00D55ED4">
              <w:rPr>
                <w:rFonts w:ascii="Times New Roman" w:hAnsi="Times New Roman" w:cs="Times New Roman"/>
                <w:sz w:val="24"/>
                <w:szCs w:val="24"/>
              </w:rPr>
              <w:t>užduotėles</w:t>
            </w:r>
            <w:proofErr w:type="spellEnd"/>
            <w:r w:rsidRPr="00D55ED4">
              <w:rPr>
                <w:rFonts w:ascii="Times New Roman" w:hAnsi="Times New Roman" w:cs="Times New Roman"/>
                <w:sz w:val="24"/>
                <w:szCs w:val="24"/>
              </w:rPr>
              <w:t xml:space="preserve"> vaikui stebėti žvaigždes žiemą ryte einant į darželį ir pasakoti.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Stebėti su vaikais įvairius gamtos reiškinius.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Supažindinti su atliekų panaudojimo</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galimybėmis ir siūlyti daryti įvairius darbelius iš jų.</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Siūlyti stalo žaidimų, įvairių loto.</w:t>
            </w:r>
          </w:p>
          <w:p w:rsidR="00E37BFE" w:rsidRPr="00D55ED4" w:rsidRDefault="00E37BFE"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 Siūlyti vartyti žurnalus.</w:t>
            </w:r>
          </w:p>
        </w:tc>
      </w:tr>
      <w:tr w:rsidR="00E37BFE" w:rsidRPr="00C03A56" w:rsidTr="00C03A56">
        <w:tc>
          <w:tcPr>
            <w:tcW w:w="9923" w:type="dxa"/>
            <w:gridSpan w:val="5"/>
          </w:tcPr>
          <w:p w:rsidR="00E37BFE" w:rsidRPr="00D55ED4" w:rsidRDefault="00E37BFE"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lastRenderedPageBreak/>
              <w:t>ŽENKLAI, ĮSPĖJANTYS APIE POREIKĮ PRITAIKYTI UGDYMO PROCESĄ</w:t>
            </w:r>
          </w:p>
        </w:tc>
      </w:tr>
      <w:tr w:rsidR="00E37BFE" w:rsidRPr="00C03A56" w:rsidTr="00C03A56">
        <w:tc>
          <w:tcPr>
            <w:tcW w:w="5049" w:type="dxa"/>
            <w:gridSpan w:val="3"/>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E37BFE" w:rsidRPr="00D55ED4" w:rsidRDefault="00E37BFE"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874" w:type="dxa"/>
            <w:gridSpan w:val="2"/>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E37BFE" w:rsidRPr="00D55ED4" w:rsidRDefault="00E37BFE" w:rsidP="007B404D">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E37BFE" w:rsidRPr="00C03A56" w:rsidTr="00C03A56">
        <w:tc>
          <w:tcPr>
            <w:tcW w:w="5049" w:type="dxa"/>
            <w:gridSpan w:val="3"/>
          </w:tcPr>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turi mažai žinių apie aplinkinį pasaulį;</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xml:space="preserve"> nežino svarbiausios informacijos apie save;</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nežino svarbiausių amžiaus reikalavimus atitinkančių sąvokų;</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xml:space="preserve"> nežino esminių metų laikų požymių;</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negeba naudotis būtiniausiais prietaisais, priemonėmis;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blogai skiria, kas tikra, o kas išgalvota;</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lastRenderedPageBreak/>
              <w:t>nesugeba žaisti su jo amžiui pritaikytais didaktiniais žaislais;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veikdamas sutelkia dėmesį į detales, nesuvokia esmės;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nepasakoja arba pasakoja labai skurdžiai apie aplinkos vaizdus;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smulkmeniškai klausinėja apie aplinkos vaizdus;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xml:space="preserve"> aplinkos daiktus tyrinėja liesdamas;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nemėgdžioja aplinkos garsų;</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nekreipia dėmesio į garsinius aplinkos signalus;</w:t>
            </w:r>
          </w:p>
          <w:p w:rsidR="00E37BFE" w:rsidRPr="004E17E6"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nesidomi paukščių, gyvūnų skleidžiamais garsais.</w:t>
            </w:r>
          </w:p>
        </w:tc>
        <w:tc>
          <w:tcPr>
            <w:tcW w:w="4874" w:type="dxa"/>
            <w:gridSpan w:val="2"/>
          </w:tcPr>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lastRenderedPageBreak/>
              <w:t>dažniau klausia: „Kas čia?“ „Ką šitas daro?“ ir pan.;</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dažniau kopijuoja kitų vaikų elgesį, ypač žaidimo metu;</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žino apie kai kuriuos daiktus, reiškinius daugiau negu bendraamžiai (pvz., apie dinozaurus);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xml:space="preserve">vaizduotėje susikuria draugų, apie juos pasakoja; </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lastRenderedPageBreak/>
              <w:t xml:space="preserve">paklaustas tikslios informacijos (pvz., kur dirba tėvelis), jos nežinodamas mėgina atsakyti aptakiai: „Jis važiuoja ilgai į darbą, ten yra daug darbininkų, daug uždirba, man nupirko riedučius...“ ir pan.; </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xml:space="preserve"> aplinką tyrinėja įsiklausydamas, gilinasi į tai, ką apie aplinką kalba aplinkiniai.</w:t>
            </w:r>
          </w:p>
          <w:p w:rsidR="00E37BFE" w:rsidRPr="00D55ED4" w:rsidRDefault="00E37BFE" w:rsidP="007B404D">
            <w:pPr>
              <w:pStyle w:val="Sraopastraipa"/>
              <w:spacing w:line="276" w:lineRule="auto"/>
              <w:ind w:left="405"/>
              <w:rPr>
                <w:rFonts w:ascii="Times New Roman" w:hAnsi="Times New Roman" w:cs="Times New Roman"/>
                <w:sz w:val="24"/>
                <w:szCs w:val="24"/>
              </w:rPr>
            </w:pPr>
          </w:p>
        </w:tc>
      </w:tr>
      <w:tr w:rsidR="00E37BFE" w:rsidRPr="00C03A56" w:rsidTr="00C03A56">
        <w:tc>
          <w:tcPr>
            <w:tcW w:w="9923" w:type="dxa"/>
            <w:gridSpan w:val="5"/>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Rekomendacijos ikimokyklinio ugdymo auklėtojams ir tėvams</w:t>
            </w:r>
          </w:p>
          <w:p w:rsidR="00E37BFE" w:rsidRPr="00D55ED4" w:rsidRDefault="00E37BFE"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Įvardykite, apibūdinkite naujus daiktus, reiškinius vaiko aplinkoje.</w:t>
            </w:r>
          </w:p>
          <w:p w:rsidR="00E37BFE" w:rsidRPr="00D55ED4" w:rsidRDefault="00E37BFE"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Lankykitės naujose vietose, komentuokite, kas vyksta, kaip vadinasi daiktai, ką veikia žmonės ir pan.</w:t>
            </w:r>
          </w:p>
          <w:p w:rsidR="00E37BFE" w:rsidRPr="00D55ED4" w:rsidRDefault="00E37BFE"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Žaiskite žaidimus, kuriuose vaikas turėtų prisiminti ir pakartoti informaciją apie save (vardą, adresą, tėvelių darbą, kt.), savo šalį (Lietuvą).</w:t>
            </w:r>
          </w:p>
          <w:p w:rsidR="00E37BFE" w:rsidRPr="00D55ED4" w:rsidRDefault="00E37BFE"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Skatinkite eksperimentuoti su daiktais, mokykite suprasti jų veikimo būdą, požymius.</w:t>
            </w:r>
          </w:p>
          <w:p w:rsidR="00E37BFE" w:rsidRPr="00D55ED4" w:rsidRDefault="00E37BFE"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Supažindindami su aplinkos daiktais pagal galimybes remkitės visais įmanomais pojūčiais: skoniu, lytėjimu, rega, klausa, uosle.</w:t>
            </w:r>
          </w:p>
          <w:p w:rsidR="00E37BFE" w:rsidRPr="00D55ED4" w:rsidRDefault="00E37BFE"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Vaikui, kuris blogai mato, kiek galima daugiau komentuokite aplinką, jos daiktus, daiktų detales, spalvas ir pan.</w:t>
            </w:r>
          </w:p>
          <w:p w:rsidR="00E37BFE" w:rsidRPr="00D55ED4" w:rsidRDefault="00E37BFE"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Vaikui, kuris blogai girdi, jei tik įmanoma, demonstruokite aplinkos garsų skambėjimą.</w:t>
            </w:r>
          </w:p>
          <w:p w:rsidR="00E37BFE" w:rsidRPr="00D55ED4" w:rsidRDefault="00E37BFE"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Padėkite suprasti veiksmų seką vaizdžiais paveikslais ar nuotraukomis (pvz., kaip į lentynas sudėti žaislus).</w:t>
            </w:r>
          </w:p>
          <w:p w:rsidR="00E37BFE" w:rsidRPr="00D55ED4" w:rsidRDefault="00E37BFE"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Rodydami aplinkos daiktus, supažindindami su reiškiniais, formuokite vaikui juos apibūdinančias sąvokas.</w:t>
            </w:r>
          </w:p>
        </w:tc>
      </w:tr>
    </w:tbl>
    <w:p w:rsidR="00C92F62" w:rsidRPr="00D55ED4" w:rsidRDefault="00C92F62" w:rsidP="00554207">
      <w:pPr>
        <w:rPr>
          <w:rFonts w:ascii="Times New Roman" w:hAnsi="Times New Roman" w:cs="Times New Roman"/>
          <w:sz w:val="24"/>
          <w:szCs w:val="24"/>
        </w:rPr>
      </w:pPr>
    </w:p>
    <w:p w:rsidR="00C92F62" w:rsidRPr="00C03A56" w:rsidRDefault="00C8076D" w:rsidP="00720A0D">
      <w:pPr>
        <w:pStyle w:val="Sraopastraipa"/>
        <w:numPr>
          <w:ilvl w:val="2"/>
          <w:numId w:val="14"/>
        </w:numPr>
        <w:rPr>
          <w:rFonts w:ascii="Times New Roman" w:hAnsi="Times New Roman" w:cs="Times New Roman"/>
          <w:b/>
          <w:sz w:val="24"/>
          <w:szCs w:val="24"/>
        </w:rPr>
      </w:pPr>
      <w:r w:rsidRPr="00EC1C83">
        <w:rPr>
          <w:rFonts w:ascii="Times New Roman" w:hAnsi="Times New Roman" w:cs="Times New Roman"/>
          <w:b/>
          <w:bCs/>
          <w:sz w:val="24"/>
          <w:szCs w:val="24"/>
        </w:rPr>
        <w:t>SKAIČIAVIMAS IR MATAVIMAS</w:t>
      </w:r>
    </w:p>
    <w:tbl>
      <w:tblPr>
        <w:tblStyle w:val="Lentelstinklelis8"/>
        <w:tblW w:w="9923" w:type="dxa"/>
        <w:tblInd w:w="-176" w:type="dxa"/>
        <w:tblLook w:val="04A0" w:firstRow="1" w:lastRow="0" w:firstColumn="1" w:lastColumn="0" w:noHBand="0" w:noVBand="1"/>
      </w:tblPr>
      <w:tblGrid>
        <w:gridCol w:w="596"/>
        <w:gridCol w:w="3109"/>
        <w:gridCol w:w="1344"/>
        <w:gridCol w:w="1765"/>
        <w:gridCol w:w="3109"/>
      </w:tblGrid>
      <w:tr w:rsidR="00E37BFE" w:rsidRPr="00C03A56" w:rsidTr="00C03A56">
        <w:tc>
          <w:tcPr>
            <w:tcW w:w="9923" w:type="dxa"/>
            <w:gridSpan w:val="5"/>
          </w:tcPr>
          <w:p w:rsidR="00E37BFE" w:rsidRPr="00001A48" w:rsidRDefault="00E37BFE"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Vertybinė nuostata.</w:t>
            </w:r>
            <w:r w:rsidRPr="00001A48">
              <w:rPr>
                <w:rFonts w:ascii="Times New Roman" w:hAnsi="Times New Roman" w:cs="Times New Roman"/>
                <w:sz w:val="24"/>
                <w:szCs w:val="24"/>
              </w:rPr>
              <w:t xml:space="preserve"> Nusiteikęs pažinti pasaulį skaičiuodamas ir matuodamas.</w:t>
            </w:r>
          </w:p>
        </w:tc>
      </w:tr>
      <w:tr w:rsidR="00E37BFE" w:rsidRPr="00C03A56" w:rsidTr="00C03A56">
        <w:tc>
          <w:tcPr>
            <w:tcW w:w="9923" w:type="dxa"/>
            <w:gridSpan w:val="5"/>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Geba skaičiuoti daiktus, palyginti daiktų grupes pagal kiekį, naudoti skaitmenis, apibūdinti daikto vietą eilėje, sudaryti sekas. Geba grupuoti daiktus pagal spalvą, formą, dydį. Jaučia dydžių skirtumus, daikto vietą ir padėtį erdvėje. Supranta ir vartoja žodžius, kuriais apibūdinamas atstumas, ilgis, masė, tūris, laikas. Pradeda suvokti laiko tėkmę ir trukmę.</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E37BFE" w:rsidRPr="00B24539" w:rsidRDefault="00E37BFE"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E37BFE" w:rsidRPr="00B24539" w:rsidRDefault="00E37BFE"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E37BFE" w:rsidRPr="00C03A56" w:rsidTr="007B3E44">
        <w:tc>
          <w:tcPr>
            <w:tcW w:w="596" w:type="dxa"/>
          </w:tcPr>
          <w:p w:rsidR="00E37BFE" w:rsidRPr="00E37BFE" w:rsidRDefault="00E37BFE" w:rsidP="00C03A56">
            <w:pPr>
              <w:spacing w:line="276" w:lineRule="auto"/>
              <w:contextualSpacing/>
              <w:rPr>
                <w:rFonts w:ascii="Times New Roman" w:hAnsi="Times New Roman" w:cs="Times New Roman"/>
                <w:b/>
                <w:bCs/>
                <w:sz w:val="24"/>
                <w:szCs w:val="24"/>
              </w:rPr>
            </w:pPr>
            <w:r w:rsidRPr="00E37BFE">
              <w:rPr>
                <w:rFonts w:ascii="Times New Roman" w:hAnsi="Times New Roman" w:cs="Times New Roman"/>
                <w:b/>
                <w:bCs/>
                <w:sz w:val="24"/>
                <w:szCs w:val="24"/>
              </w:rPr>
              <w:t>1,5-3 m.</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Skaičiavimas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Gestais, mimika parodo, jog suvokia, ką reiškia yra (nėra), dar, taip (ne).</w:t>
            </w:r>
          </w:p>
        </w:tc>
        <w:tc>
          <w:tcPr>
            <w:tcW w:w="3109" w:type="dxa"/>
            <w:gridSpan w:val="2"/>
          </w:tcPr>
          <w:p w:rsidR="00E37BFE" w:rsidRPr="00542C32" w:rsidRDefault="006F4377" w:rsidP="00542C32">
            <w:pPr>
              <w:spacing w:line="276"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Žaidžia </w:t>
            </w:r>
            <w:r w:rsidR="002E224D" w:rsidRPr="00542C32">
              <w:rPr>
                <w:rFonts w:ascii="Times New Roman" w:hAnsi="Times New Roman" w:cs="Times New Roman"/>
                <w:bCs/>
                <w:sz w:val="24"/>
                <w:szCs w:val="24"/>
              </w:rPr>
              <w:t>„slėpynes“.</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Žaisti tą patį žaidimą (pvz., „Slėpynes“) su tuo pačiu žaislu. Žaidimo metu kalbinti vaiką, vartojant žodžius „yra“, „nėra“, „dar“, „taip“, „ne“ bei juos palydint </w:t>
            </w:r>
            <w:r w:rsidRPr="00D55ED4">
              <w:rPr>
                <w:rFonts w:ascii="Times New Roman" w:hAnsi="Times New Roman" w:cs="Times New Roman"/>
                <w:sz w:val="24"/>
                <w:szCs w:val="24"/>
              </w:rPr>
              <w:lastRenderedPageBreak/>
              <w:t>atitinkamais gestais, mimika (pvz., pritariant – palinksėti galva, nusišypsoti,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nepritariant – papurtyti galvą, susiraukti).</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Matavimas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Susidomi, kai parodomas kitokios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formos, dydžio, spalvos daiktas: siekia jį paimti, tyrinėja. Atkreipia dėmesį į judančius, artėjančius daiktus, daug kartų kartoja matytus veiksmus su daiktais.</w:t>
            </w:r>
          </w:p>
        </w:tc>
        <w:tc>
          <w:tcPr>
            <w:tcW w:w="3109" w:type="dxa"/>
            <w:gridSpan w:val="2"/>
          </w:tcPr>
          <w:p w:rsidR="00E37BFE" w:rsidRPr="00542C32" w:rsidRDefault="002E224D" w:rsidP="00542C32">
            <w:pPr>
              <w:spacing w:line="276" w:lineRule="auto"/>
              <w:contextualSpacing/>
              <w:rPr>
                <w:rFonts w:ascii="Times New Roman" w:hAnsi="Times New Roman" w:cs="Times New Roman"/>
                <w:bCs/>
                <w:sz w:val="24"/>
                <w:szCs w:val="24"/>
              </w:rPr>
            </w:pPr>
            <w:r w:rsidRPr="00542C32">
              <w:rPr>
                <w:rFonts w:ascii="Times New Roman" w:hAnsi="Times New Roman" w:cs="Times New Roman"/>
                <w:bCs/>
                <w:sz w:val="24"/>
                <w:szCs w:val="24"/>
              </w:rPr>
              <w:t>Siekia netoliese padėtų žaislų.</w:t>
            </w:r>
          </w:p>
          <w:p w:rsidR="002E224D" w:rsidRPr="00542C32" w:rsidRDefault="002545B5" w:rsidP="00542C32">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Iš dviejų spalvų kamuoliukų atneša prašomos </w:t>
            </w:r>
            <w:r w:rsidR="002E224D" w:rsidRPr="00542C32">
              <w:rPr>
                <w:rFonts w:ascii="Times New Roman" w:hAnsi="Times New Roman" w:cs="Times New Roman"/>
                <w:sz w:val="24"/>
                <w:szCs w:val="24"/>
              </w:rPr>
              <w:t>spalvos kamuoliuką.</w:t>
            </w:r>
          </w:p>
          <w:p w:rsidR="002E224D" w:rsidRPr="00542C32" w:rsidRDefault="002E224D" w:rsidP="00542C32">
            <w:pPr>
              <w:spacing w:line="276" w:lineRule="auto"/>
              <w:contextualSpacing/>
              <w:rPr>
                <w:rFonts w:ascii="Times New Roman" w:hAnsi="Times New Roman" w:cs="Times New Roman"/>
                <w:bCs/>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Žaisti tuos pačius žaidimus su skirtingų spalvų, dydžių, formų daiktais: priartinti – nutolinti, paslėpti – parodyti, sugretinti.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Įvardijant daikto spalvą, dydį, formą, daryti pauzes, vis pakartoti žodžius, jei norime, kad vaikas juos įsidėmėtų.</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Skaičiavimas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Supranta, ką reiškia vienas, dar vienas, du, daug (parodo pirštukais, kiek turi metukų).</w:t>
            </w:r>
          </w:p>
        </w:tc>
        <w:tc>
          <w:tcPr>
            <w:tcW w:w="3109" w:type="dxa"/>
            <w:gridSpan w:val="2"/>
          </w:tcPr>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Paklaustas, kiek turi metukų,</w:t>
            </w:r>
          </w:p>
          <w:p w:rsidR="00E37BFE" w:rsidRPr="00542C32" w:rsidRDefault="002E224D" w:rsidP="00542C32">
            <w:pPr>
              <w:spacing w:line="276" w:lineRule="auto"/>
              <w:contextualSpacing/>
              <w:rPr>
                <w:rFonts w:ascii="Times New Roman" w:hAnsi="Times New Roman" w:cs="Times New Roman"/>
                <w:b/>
                <w:bCs/>
                <w:color w:val="FF0000"/>
                <w:sz w:val="24"/>
                <w:szCs w:val="24"/>
              </w:rPr>
            </w:pPr>
            <w:r w:rsidRPr="00542C32">
              <w:rPr>
                <w:rFonts w:ascii="Times New Roman" w:hAnsi="Times New Roman" w:cs="Times New Roman"/>
                <w:color w:val="000000"/>
                <w:sz w:val="24"/>
                <w:szCs w:val="24"/>
              </w:rPr>
              <w:t>parodo pirštukais.</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Klausytis ir teatralizuoti žaidinimus,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daineles, skaičiuotes, pasakėles, eilėraštukus ar žaisti žaidimus, kuriuose kas </w:t>
            </w:r>
            <w:r>
              <w:rPr>
                <w:rFonts w:ascii="Times New Roman" w:hAnsi="Times New Roman" w:cs="Times New Roman"/>
                <w:sz w:val="24"/>
                <w:szCs w:val="24"/>
              </w:rPr>
              <w:t xml:space="preserve">nors skaičiuojama, kartojama, </w:t>
            </w:r>
            <w:r w:rsidRPr="00D55ED4">
              <w:rPr>
                <w:rFonts w:ascii="Times New Roman" w:hAnsi="Times New Roman" w:cs="Times New Roman"/>
                <w:sz w:val="24"/>
                <w:szCs w:val="24"/>
              </w:rPr>
              <w:t>randama da</w:t>
            </w:r>
            <w:r>
              <w:rPr>
                <w:rFonts w:ascii="Times New Roman" w:hAnsi="Times New Roman" w:cs="Times New Roman"/>
                <w:sz w:val="24"/>
                <w:szCs w:val="24"/>
              </w:rPr>
              <w:t xml:space="preserve">r ir dar... (pvz., eilėraštukai </w:t>
            </w:r>
            <w:r w:rsidRPr="00D55ED4">
              <w:rPr>
                <w:rFonts w:ascii="Times New Roman" w:hAnsi="Times New Roman" w:cs="Times New Roman"/>
                <w:sz w:val="24"/>
                <w:szCs w:val="24"/>
              </w:rPr>
              <w:t>„Mano batai buvo du“, „Du gaideliai“, kopūsto lapų lupimas po vieną).</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Matavimas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Žaisdamas stengiasi rasti reikiamos formos, dydžio ar spalvos daiktą. Nuotraukoje, piešinyje atpažįsta anksčiau matytą daiktą. Supranta vis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daugiau žodžių, kuriais nusakoma daikto forma, dydis, spalva, judėjimas erdvėje: paimti didelį, nueiti iki, pažiūrėti</w:t>
            </w:r>
          </w:p>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sz w:val="24"/>
                <w:szCs w:val="24"/>
              </w:rPr>
              <w:t>į viršų ir pan.</w:t>
            </w:r>
          </w:p>
        </w:tc>
        <w:tc>
          <w:tcPr>
            <w:tcW w:w="3109" w:type="dxa"/>
            <w:gridSpan w:val="2"/>
          </w:tcPr>
          <w:p w:rsidR="00E37BFE" w:rsidRPr="002545B5" w:rsidRDefault="002E224D" w:rsidP="002545B5">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Žai</w:t>
            </w:r>
            <w:r w:rsidR="002545B5">
              <w:rPr>
                <w:rFonts w:ascii="Times New Roman" w:hAnsi="Times New Roman" w:cs="Times New Roman"/>
                <w:color w:val="000000"/>
                <w:sz w:val="24"/>
                <w:szCs w:val="24"/>
              </w:rPr>
              <w:t xml:space="preserve">džia su vienas į kitą įdedamais </w:t>
            </w:r>
            <w:r w:rsidRPr="00542C32">
              <w:rPr>
                <w:rFonts w:ascii="Times New Roman" w:hAnsi="Times New Roman" w:cs="Times New Roman"/>
                <w:color w:val="000000"/>
                <w:sz w:val="24"/>
                <w:szCs w:val="24"/>
              </w:rPr>
              <w:t>indeliais</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Sukurti aplinką, kurioje vaikas galėtų vartyti tas pačias knygeles kietais viršeliais, nevaržomai ardyti ir surinkti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daiktus, tyrinėti jų dydžių santykius, visaip eksperimentuoti su spalvomis, dydžiais ir formomis, įvairiai judėti. Domėtis, ką veikia vaikas, jį kalbinti. Darant pauzes, pakartojant žodžius,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judesius, skatinti vaiką juos įsidėmėti.</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Skaičiavimas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Skiria žodžius: mažai (vienas, du) ir daug. </w:t>
            </w:r>
            <w:r w:rsidRPr="00D55ED4">
              <w:rPr>
                <w:rFonts w:ascii="Times New Roman" w:hAnsi="Times New Roman" w:cs="Times New Roman"/>
                <w:sz w:val="24"/>
                <w:szCs w:val="24"/>
              </w:rPr>
              <w:lastRenderedPageBreak/>
              <w:t>Paprašytas duoda kitiems po vieną žaislą, daiktą.</w:t>
            </w:r>
          </w:p>
        </w:tc>
        <w:tc>
          <w:tcPr>
            <w:tcW w:w="3109" w:type="dxa"/>
            <w:gridSpan w:val="2"/>
          </w:tcPr>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lastRenderedPageBreak/>
              <w:t>Pasako, kiek turi metukų.</w:t>
            </w:r>
          </w:p>
          <w:p w:rsidR="00E37BFE" w:rsidRPr="006F4377" w:rsidRDefault="002E224D" w:rsidP="006F4377">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Pasteb</w:t>
            </w:r>
            <w:r w:rsidR="002545B5">
              <w:rPr>
                <w:rFonts w:ascii="Times New Roman" w:hAnsi="Times New Roman" w:cs="Times New Roman"/>
                <w:color w:val="000000"/>
                <w:sz w:val="24"/>
                <w:szCs w:val="24"/>
              </w:rPr>
              <w:t xml:space="preserve">i, jei kas suklysta, paprašytas </w:t>
            </w:r>
            <w:r w:rsidR="006F4377">
              <w:rPr>
                <w:rFonts w:ascii="Times New Roman" w:hAnsi="Times New Roman" w:cs="Times New Roman"/>
                <w:color w:val="000000"/>
                <w:sz w:val="24"/>
                <w:szCs w:val="24"/>
              </w:rPr>
              <w:t>paimti vieną daiktą.</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Duoti vienodo dydžio ir formos daiktų ir mokyti paimti vieną (du) daiktus, padalyti daiktus po vieną </w:t>
            </w:r>
            <w:r w:rsidRPr="00D55ED4">
              <w:rPr>
                <w:rFonts w:ascii="Times New Roman" w:hAnsi="Times New Roman" w:cs="Times New Roman"/>
                <w:sz w:val="24"/>
                <w:szCs w:val="24"/>
              </w:rPr>
              <w:lastRenderedPageBreak/>
              <w:t>(pvz., kitiems vaikams), sudėlioti juos į dvi, tris krūveles. Kl</w:t>
            </w:r>
            <w:r>
              <w:rPr>
                <w:rFonts w:ascii="Times New Roman" w:hAnsi="Times New Roman" w:cs="Times New Roman"/>
                <w:sz w:val="24"/>
                <w:szCs w:val="24"/>
              </w:rPr>
              <w:t xml:space="preserve">austi, kurioje iš dviejų grupių </w:t>
            </w:r>
            <w:r w:rsidRPr="00D55ED4">
              <w:rPr>
                <w:rFonts w:ascii="Times New Roman" w:hAnsi="Times New Roman" w:cs="Times New Roman"/>
                <w:sz w:val="24"/>
                <w:szCs w:val="24"/>
              </w:rPr>
              <w:t>yra vienas daiktas ir kur jų yra daug ir pan.</w:t>
            </w:r>
          </w:p>
        </w:tc>
      </w:tr>
      <w:tr w:rsidR="00E37BFE" w:rsidRPr="00C03A56" w:rsidTr="007B3E44">
        <w:tc>
          <w:tcPr>
            <w:tcW w:w="596" w:type="dxa"/>
          </w:tcPr>
          <w:p w:rsidR="00E37BFE" w:rsidRPr="00C03A56" w:rsidRDefault="00E37BFE" w:rsidP="00C03A56">
            <w:pPr>
              <w:spacing w:line="276" w:lineRule="auto"/>
              <w:rPr>
                <w:rFonts w:ascii="Times New Roman" w:hAnsi="Times New Roman" w:cs="Times New Roman"/>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Geba išrikiuoti daiktus į vieną</w:t>
            </w:r>
          </w:p>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sz w:val="24"/>
                <w:szCs w:val="24"/>
              </w:rPr>
              <w:t>eilę.</w:t>
            </w:r>
          </w:p>
        </w:tc>
        <w:tc>
          <w:tcPr>
            <w:tcW w:w="3109" w:type="dxa"/>
            <w:gridSpan w:val="2"/>
          </w:tcPr>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Žaislus, daiktus sudėlioja,</w:t>
            </w:r>
          </w:p>
          <w:p w:rsidR="00E37BFE" w:rsidRPr="00542C32" w:rsidRDefault="002E224D" w:rsidP="00542C32">
            <w:pPr>
              <w:spacing w:line="276" w:lineRule="auto"/>
              <w:contextualSpacing/>
              <w:rPr>
                <w:rFonts w:ascii="Times New Roman" w:hAnsi="Times New Roman" w:cs="Times New Roman"/>
                <w:b/>
                <w:bCs/>
                <w:color w:val="FF0000"/>
                <w:sz w:val="24"/>
                <w:szCs w:val="24"/>
              </w:rPr>
            </w:pPr>
            <w:r w:rsidRPr="00542C32">
              <w:rPr>
                <w:rFonts w:ascii="Times New Roman" w:hAnsi="Times New Roman" w:cs="Times New Roman"/>
                <w:color w:val="000000"/>
                <w:sz w:val="24"/>
                <w:szCs w:val="24"/>
              </w:rPr>
              <w:t>surikiuoja į eilę, iš kėdučių sustato traukinuką.</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Teatralizuoti daineles, pasakas, žaisti žaidimus, kuriuose kas nors paeiliui daroma, rikiuojama (pvz., pasaka „Ropė“, lietuvių liaudies daina „Išėjo tėvelis į mišką“).</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Matavimas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Tapatina daiktus pagal formą, dydį. Suranda tokios pat spalvos (raudonos, mėlynos, geltonos, žalios) daiktus.</w:t>
            </w:r>
          </w:p>
        </w:tc>
        <w:tc>
          <w:tcPr>
            <w:tcW w:w="3109" w:type="dxa"/>
            <w:gridSpan w:val="2"/>
          </w:tcPr>
          <w:p w:rsidR="00E37BFE" w:rsidRPr="00542C32" w:rsidRDefault="006F4377"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Kaladėlių krūvelėje randa tos pačios </w:t>
            </w:r>
            <w:r w:rsidR="002545B5">
              <w:rPr>
                <w:rFonts w:ascii="Times New Roman" w:hAnsi="Times New Roman" w:cs="Times New Roman"/>
                <w:color w:val="000000"/>
                <w:sz w:val="24"/>
                <w:szCs w:val="24"/>
              </w:rPr>
              <w:t xml:space="preserve">spalvos, formos ar dydžio </w:t>
            </w:r>
            <w:r>
              <w:rPr>
                <w:rFonts w:ascii="Times New Roman" w:hAnsi="Times New Roman" w:cs="Times New Roman"/>
                <w:color w:val="000000"/>
                <w:sz w:val="24"/>
                <w:szCs w:val="24"/>
              </w:rPr>
              <w:t xml:space="preserve">detalę. Parodo, kurie du </w:t>
            </w:r>
            <w:r w:rsidR="002E224D" w:rsidRPr="00542C32">
              <w:rPr>
                <w:rFonts w:ascii="Times New Roman" w:hAnsi="Times New Roman" w:cs="Times New Roman"/>
                <w:color w:val="000000"/>
                <w:sz w:val="24"/>
                <w:szCs w:val="24"/>
              </w:rPr>
              <w:t>iš 4–5 paveiksliukų yra tokie</w:t>
            </w:r>
            <w:r>
              <w:rPr>
                <w:rFonts w:ascii="Times New Roman" w:hAnsi="Times New Roman" w:cs="Times New Roman"/>
                <w:color w:val="000000"/>
                <w:sz w:val="24"/>
                <w:szCs w:val="24"/>
              </w:rPr>
              <w:t xml:space="preserve"> </w:t>
            </w:r>
            <w:r w:rsidR="002E224D" w:rsidRPr="00542C32">
              <w:rPr>
                <w:rFonts w:ascii="Times New Roman" w:hAnsi="Times New Roman" w:cs="Times New Roman"/>
                <w:color w:val="000000"/>
                <w:sz w:val="24"/>
                <w:szCs w:val="24"/>
              </w:rPr>
              <w:t>p</w:t>
            </w:r>
            <w:r w:rsidR="002545B5">
              <w:rPr>
                <w:rFonts w:ascii="Times New Roman" w:hAnsi="Times New Roman" w:cs="Times New Roman"/>
                <w:color w:val="000000"/>
                <w:sz w:val="24"/>
                <w:szCs w:val="24"/>
              </w:rPr>
              <w:t xml:space="preserve">atys. Dviejuose paveikslėliuose randa 3–4 slypinčius skirtumus. Visaip bandydamas </w:t>
            </w:r>
            <w:r>
              <w:rPr>
                <w:rFonts w:ascii="Times New Roman" w:hAnsi="Times New Roman" w:cs="Times New Roman"/>
                <w:color w:val="000000"/>
                <w:sz w:val="24"/>
                <w:szCs w:val="24"/>
              </w:rPr>
              <w:t xml:space="preserve">suranda reikiamą dėlionės </w:t>
            </w:r>
            <w:r w:rsidR="002E224D" w:rsidRPr="00542C32">
              <w:rPr>
                <w:rFonts w:ascii="Times New Roman" w:hAnsi="Times New Roman" w:cs="Times New Roman"/>
                <w:color w:val="000000"/>
                <w:sz w:val="24"/>
                <w:szCs w:val="24"/>
              </w:rPr>
              <w:t>detalę.</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Vartyti knygeles, kuriose pavaizduoti objektai leidžia samprotauti apie dydžius, formas, spalvas. Skatinti vaiką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pakartoti paveikslėliuose pavaizduotų objektų dydį, formą, spalvą nusakančius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žodžius. Sudaryti galimybes rūšiuoti daiktus.</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Supranta, kad bokštas, kurio viršuje bus didesnės, o apačioje mažesnės kaladėlės, nebus tvirtas. Supranta ir pradeda vartoti daiktų palyginimui skirtus žodžius: didelis – mažas, ilgas – trumpas, sunkus – lengvas, storas – plonas, toks pat, ne toks, kitoks, vienodi – skirtingi ir pan.</w:t>
            </w:r>
          </w:p>
        </w:tc>
        <w:tc>
          <w:tcPr>
            <w:tcW w:w="3109" w:type="dxa"/>
            <w:gridSpan w:val="2"/>
          </w:tcPr>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Bando pastatyti bokštą iš</w:t>
            </w:r>
          </w:p>
          <w:p w:rsidR="00E37BFE" w:rsidRPr="00542C32" w:rsidRDefault="002E224D" w:rsidP="00542C32">
            <w:pPr>
              <w:spacing w:line="276" w:lineRule="auto"/>
              <w:contextualSpacing/>
              <w:rPr>
                <w:rFonts w:ascii="Times New Roman" w:hAnsi="Times New Roman" w:cs="Times New Roman"/>
                <w:b/>
                <w:bCs/>
                <w:color w:val="FF0000"/>
                <w:sz w:val="24"/>
                <w:szCs w:val="24"/>
              </w:rPr>
            </w:pPr>
            <w:r w:rsidRPr="00542C32">
              <w:rPr>
                <w:rFonts w:ascii="Times New Roman" w:hAnsi="Times New Roman" w:cs="Times New Roman"/>
                <w:color w:val="000000"/>
                <w:sz w:val="24"/>
                <w:szCs w:val="24"/>
              </w:rPr>
              <w:t>skirtingo dydžio kaladėlių.</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Leisti eksperimentuoti su įvairių formų ir dydžių daiktais, kaladėlėmis, kai iš jų</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norima pastatyti kuo aukštesnį bokštą, nutiesti ilgesnį kelią ir pan.</w:t>
            </w:r>
          </w:p>
        </w:tc>
      </w:tr>
      <w:tr w:rsidR="00E37BFE" w:rsidRPr="00C03A56" w:rsidTr="007B3E44">
        <w:tc>
          <w:tcPr>
            <w:tcW w:w="596" w:type="dxa"/>
          </w:tcPr>
          <w:p w:rsidR="00E37BFE" w:rsidRPr="00E37BFE" w:rsidRDefault="00E37BFE" w:rsidP="00C03A56">
            <w:pPr>
              <w:spacing w:line="276" w:lineRule="auto"/>
              <w:contextualSpacing/>
              <w:rPr>
                <w:rFonts w:ascii="Times New Roman" w:hAnsi="Times New Roman" w:cs="Times New Roman"/>
                <w:b/>
                <w:bCs/>
                <w:sz w:val="24"/>
                <w:szCs w:val="24"/>
              </w:rPr>
            </w:pPr>
            <w:r w:rsidRPr="00E37BFE">
              <w:rPr>
                <w:rFonts w:ascii="Times New Roman" w:hAnsi="Times New Roman" w:cs="Times New Roman"/>
                <w:b/>
                <w:bCs/>
                <w:sz w:val="24"/>
                <w:szCs w:val="24"/>
              </w:rPr>
              <w:t>3-6 m.</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Skaičiavimas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Pradeda skaičiuoti daiktus, palygina dvi daiktų grupes pagal daiktų kiekį grupėje. Padalina daiktus į grupes po</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lygiai (po du, po tris). Supranta kad prie daiktų pridedant po vieną jų skaičius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grupėje didėja, o paimant po vieną – mažėja.</w:t>
            </w:r>
          </w:p>
        </w:tc>
        <w:tc>
          <w:tcPr>
            <w:tcW w:w="3109" w:type="dxa"/>
            <w:gridSpan w:val="2"/>
          </w:tcPr>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Atsakydamas į klausimą</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„Kiek?“, vartoja žodžius</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„daug“, „vienas“, „nė vieno“.</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Randa dvi korteles, kuriose</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pavaizduota po tiek pat</w:t>
            </w:r>
          </w:p>
          <w:p w:rsidR="00E37BFE" w:rsidRPr="00542C32" w:rsidRDefault="002E224D" w:rsidP="00542C32">
            <w:pPr>
              <w:spacing w:line="276" w:lineRule="auto"/>
              <w:contextualSpacing/>
              <w:rPr>
                <w:rFonts w:ascii="Times New Roman" w:hAnsi="Times New Roman" w:cs="Times New Roman"/>
                <w:b/>
                <w:bCs/>
                <w:color w:val="FF0000"/>
                <w:sz w:val="24"/>
                <w:szCs w:val="24"/>
              </w:rPr>
            </w:pPr>
            <w:r w:rsidRPr="00542C32">
              <w:rPr>
                <w:rFonts w:ascii="Times New Roman" w:hAnsi="Times New Roman" w:cs="Times New Roman"/>
                <w:color w:val="000000"/>
                <w:sz w:val="24"/>
                <w:szCs w:val="24"/>
              </w:rPr>
              <w:t>daiktų.</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Naudoti paveikslėlius, kuriuose pavaizduoti 1–3 daiktai ar dvi trys 1–3 daiktų grupės. Atkreipti dėmesį, koks daiktų skaičius grupėje, klausti „Kiek?“ „Ar daiktų yra po lygiai?“ ir pan. Žaisti</w:t>
            </w:r>
          </w:p>
          <w:p w:rsidR="00E37BFE" w:rsidRPr="00D55ED4" w:rsidRDefault="00E37BFE"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su vaiku domino.</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Pradeda vartoti kelintinius skaitvardžius (pirmas, antras...).</w:t>
            </w:r>
          </w:p>
        </w:tc>
        <w:tc>
          <w:tcPr>
            <w:tcW w:w="3109" w:type="dxa"/>
            <w:gridSpan w:val="2"/>
          </w:tcPr>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Žaisdami vartoja sąvokas</w:t>
            </w:r>
          </w:p>
          <w:p w:rsidR="00E37BFE" w:rsidRPr="00542C32" w:rsidRDefault="006F4377" w:rsidP="00542C32">
            <w:pPr>
              <w:spacing w:line="276" w:lineRule="auto"/>
              <w:contextualSpacing/>
              <w:rPr>
                <w:rFonts w:ascii="Times New Roman" w:hAnsi="Times New Roman" w:cs="Times New Roman"/>
                <w:b/>
                <w:bCs/>
                <w:color w:val="FF0000"/>
                <w:sz w:val="24"/>
                <w:szCs w:val="24"/>
              </w:rPr>
            </w:pPr>
            <w:r>
              <w:rPr>
                <w:rFonts w:ascii="Times New Roman" w:hAnsi="Times New Roman" w:cs="Times New Roman"/>
                <w:color w:val="000000"/>
                <w:sz w:val="24"/>
                <w:szCs w:val="24"/>
              </w:rPr>
              <w:t xml:space="preserve">„pirmas“, </w:t>
            </w:r>
            <w:r w:rsidR="002E224D" w:rsidRPr="00542C32">
              <w:rPr>
                <w:rFonts w:ascii="Times New Roman" w:hAnsi="Times New Roman" w:cs="Times New Roman"/>
                <w:color w:val="000000"/>
                <w:sz w:val="24"/>
                <w:szCs w:val="24"/>
              </w:rPr>
              <w:t>„antras“</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Teatralizuoti daineles, pasakas, kuriose veikėjai ką nors dalijasi (pvz., meškučiai iš pasakos „Du godūs meškučiai“ gali dalytis iš popieriaus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iškirptą sūrį).</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Matavimas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Atpažįsta ir atrenka apskritos (skritulio), keturkampės (keturkampio), kvadratinės (kvadrato) formos daiktus,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vienodo dydžio ar spalvos daiktus. Statydamas, konstruodamas, komponuodamas, grupuodamas pradeda atsižvelgti į daikto formą,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dydį, spalvą.</w:t>
            </w:r>
          </w:p>
        </w:tc>
        <w:tc>
          <w:tcPr>
            <w:tcW w:w="3109" w:type="dxa"/>
            <w:gridSpan w:val="2"/>
          </w:tcPr>
          <w:p w:rsidR="002E224D" w:rsidRPr="00542C32" w:rsidRDefault="006F4377"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Paveikslėlyje randa visus </w:t>
            </w:r>
            <w:r w:rsidR="00067EAD">
              <w:rPr>
                <w:rFonts w:ascii="Times New Roman" w:hAnsi="Times New Roman" w:cs="Times New Roman"/>
                <w:color w:val="000000"/>
                <w:sz w:val="24"/>
                <w:szCs w:val="24"/>
              </w:rPr>
              <w:t xml:space="preserve">vienos formos daiktus. Iš krūvelėje </w:t>
            </w:r>
            <w:r>
              <w:rPr>
                <w:rFonts w:ascii="Times New Roman" w:hAnsi="Times New Roman" w:cs="Times New Roman"/>
                <w:color w:val="000000"/>
                <w:sz w:val="24"/>
                <w:szCs w:val="24"/>
              </w:rPr>
              <w:t xml:space="preserve">padėtų trijų </w:t>
            </w:r>
            <w:r w:rsidR="002E224D" w:rsidRPr="00542C32">
              <w:rPr>
                <w:rFonts w:ascii="Times New Roman" w:hAnsi="Times New Roman" w:cs="Times New Roman"/>
                <w:color w:val="000000"/>
                <w:sz w:val="24"/>
                <w:szCs w:val="24"/>
              </w:rPr>
              <w:t>spalvų</w:t>
            </w:r>
          </w:p>
          <w:p w:rsidR="00067EAD" w:rsidRDefault="00067EAD"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kaladėlių pastato tris skirtingų </w:t>
            </w:r>
            <w:r w:rsidR="006F4377">
              <w:rPr>
                <w:rFonts w:ascii="Times New Roman" w:hAnsi="Times New Roman" w:cs="Times New Roman"/>
                <w:color w:val="000000"/>
                <w:sz w:val="24"/>
                <w:szCs w:val="24"/>
              </w:rPr>
              <w:t>spalvų bokštelius.</w:t>
            </w:r>
          </w:p>
          <w:p w:rsidR="00E37BFE" w:rsidRPr="006F4377" w:rsidRDefault="006F4377" w:rsidP="006F4377">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Iš skritulio, kvadrato, trikampio </w:t>
            </w:r>
            <w:r w:rsidR="00067EAD">
              <w:rPr>
                <w:rFonts w:ascii="Times New Roman" w:hAnsi="Times New Roman" w:cs="Times New Roman"/>
                <w:color w:val="000000"/>
                <w:sz w:val="24"/>
                <w:szCs w:val="24"/>
              </w:rPr>
              <w:t xml:space="preserve">formos popieriaus gabaliukų </w:t>
            </w:r>
            <w:r>
              <w:rPr>
                <w:rFonts w:ascii="Times New Roman" w:hAnsi="Times New Roman" w:cs="Times New Roman"/>
                <w:color w:val="000000"/>
                <w:sz w:val="24"/>
                <w:szCs w:val="24"/>
              </w:rPr>
              <w:t xml:space="preserve">sukomponuoja įvairius daiktus. Randa reikiamą dėlionės detalę; iš kaladėlių, </w:t>
            </w:r>
            <w:r w:rsidR="00067EAD">
              <w:rPr>
                <w:rFonts w:ascii="Times New Roman" w:hAnsi="Times New Roman" w:cs="Times New Roman"/>
                <w:color w:val="000000"/>
                <w:sz w:val="24"/>
                <w:szCs w:val="24"/>
              </w:rPr>
              <w:t xml:space="preserve">molio, smėlio ir pan. padaro </w:t>
            </w:r>
            <w:r w:rsidR="002E224D" w:rsidRPr="00542C32">
              <w:rPr>
                <w:rFonts w:ascii="Times New Roman" w:hAnsi="Times New Roman" w:cs="Times New Roman"/>
                <w:color w:val="000000"/>
                <w:sz w:val="24"/>
                <w:szCs w:val="24"/>
              </w:rPr>
              <w:t>stebėto daikto modelį.</w:t>
            </w:r>
            <w:r>
              <w:rPr>
                <w:rFonts w:ascii="Times New Roman" w:hAnsi="Times New Roman" w:cs="Times New Roman"/>
                <w:color w:val="000000"/>
                <w:sz w:val="24"/>
                <w:szCs w:val="24"/>
              </w:rPr>
              <w:t xml:space="preserve"> </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Mokyti apibūdinti erdvės objektus, nurodant į juos panašius iš kasdienės aplinkos ir vartojant tokius palyginimus</w:t>
            </w:r>
          </w:p>
          <w:p w:rsidR="00E37BFE" w:rsidRPr="00D55ED4" w:rsidRDefault="00E37BFE"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kaip:</w:t>
            </w:r>
            <w:r>
              <w:rPr>
                <w:rFonts w:ascii="Times New Roman" w:hAnsi="Times New Roman" w:cs="Times New Roman"/>
                <w:sz w:val="24"/>
                <w:szCs w:val="24"/>
              </w:rPr>
              <w:t xml:space="preserve"> „apvalus kaip kamuolys“. </w:t>
            </w:r>
            <w:r w:rsidRPr="00D55ED4">
              <w:rPr>
                <w:rFonts w:ascii="Times New Roman" w:hAnsi="Times New Roman" w:cs="Times New Roman"/>
                <w:sz w:val="24"/>
                <w:szCs w:val="24"/>
              </w:rPr>
              <w:t>Formuoti supratimą, kad figūros forma nepriklauso nuo jos spalvos ir dydžio (pvz., paprašyti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atrinkti vienodos spalvos, bet skirtingos formos ar dydžio daiktus). Leisti vaikui manipuliuoti daiktais (juos vartyti, padėti šalia, uždėti ant, įdėti į ir pan.), stebėti kitus, </w:t>
            </w:r>
            <w:r>
              <w:rPr>
                <w:rFonts w:ascii="Times New Roman" w:hAnsi="Times New Roman" w:cs="Times New Roman"/>
                <w:sz w:val="24"/>
                <w:szCs w:val="24"/>
              </w:rPr>
              <w:t>kaip jie komponuoja įvairius d</w:t>
            </w:r>
            <w:r w:rsidRPr="00D55ED4">
              <w:rPr>
                <w:rFonts w:ascii="Times New Roman" w:hAnsi="Times New Roman" w:cs="Times New Roman"/>
                <w:sz w:val="24"/>
                <w:szCs w:val="24"/>
              </w:rPr>
              <w:t xml:space="preserve">aiktus, eksperimentuoti. Pasiūlyti žaisti </w:t>
            </w:r>
            <w:proofErr w:type="spellStart"/>
            <w:r w:rsidRPr="00D55ED4">
              <w:rPr>
                <w:rFonts w:ascii="Times New Roman" w:hAnsi="Times New Roman" w:cs="Times New Roman"/>
                <w:sz w:val="24"/>
                <w:szCs w:val="24"/>
              </w:rPr>
              <w:t>lego</w:t>
            </w:r>
            <w:proofErr w:type="spellEnd"/>
            <w:r w:rsidRPr="00D55ED4">
              <w:rPr>
                <w:rFonts w:ascii="Times New Roman" w:hAnsi="Times New Roman" w:cs="Times New Roman"/>
                <w:sz w:val="24"/>
                <w:szCs w:val="24"/>
              </w:rPr>
              <w:t>.</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Labai skirtingus ir vienodus daiktus palygina pagal ilgį, storį, aukštį, masę</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ir pan. Dydžių skirtumams apibūdinti pradeda vartoti žodžius: didesnis – mažesnis, ilgesnis – trumpesnis,</w:t>
            </w:r>
          </w:p>
          <w:p w:rsidR="00E37BFE" w:rsidRPr="00D55ED4" w:rsidRDefault="00E37BFE" w:rsidP="00067EA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storesnis – plonesnis, aukštesnis – žemesnis ir pan. Už save didesnius daiktus </w:t>
            </w:r>
            <w:r w:rsidR="00067EAD">
              <w:rPr>
                <w:rFonts w:ascii="Times New Roman" w:hAnsi="Times New Roman" w:cs="Times New Roman"/>
                <w:sz w:val="24"/>
                <w:szCs w:val="24"/>
              </w:rPr>
              <w:t xml:space="preserve">vadina dideliais, o mažesnius – </w:t>
            </w:r>
            <w:r w:rsidRPr="00D55ED4">
              <w:rPr>
                <w:rFonts w:ascii="Times New Roman" w:hAnsi="Times New Roman" w:cs="Times New Roman"/>
                <w:sz w:val="24"/>
                <w:szCs w:val="24"/>
              </w:rPr>
              <w:t>mažais.</w:t>
            </w:r>
          </w:p>
        </w:tc>
        <w:tc>
          <w:tcPr>
            <w:tcW w:w="3109" w:type="dxa"/>
            <w:gridSpan w:val="2"/>
          </w:tcPr>
          <w:p w:rsidR="002E224D" w:rsidRPr="00542C32" w:rsidRDefault="006F4377"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Pridėdamas vieną šiaudelį </w:t>
            </w:r>
            <w:r w:rsidR="002E224D" w:rsidRPr="00542C32">
              <w:rPr>
                <w:rFonts w:ascii="Times New Roman" w:hAnsi="Times New Roman" w:cs="Times New Roman"/>
                <w:color w:val="000000"/>
                <w:sz w:val="24"/>
                <w:szCs w:val="24"/>
              </w:rPr>
              <w:t>prie kito, nustato, kuris</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šiaudelis iš trijų yra vidutinio</w:t>
            </w:r>
          </w:p>
          <w:p w:rsidR="002E224D" w:rsidRPr="00542C32" w:rsidRDefault="006F4377"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dydžio ir jį </w:t>
            </w:r>
            <w:r w:rsidR="002E224D" w:rsidRPr="00542C32">
              <w:rPr>
                <w:rFonts w:ascii="Times New Roman" w:hAnsi="Times New Roman" w:cs="Times New Roman"/>
                <w:color w:val="000000"/>
                <w:sz w:val="24"/>
                <w:szCs w:val="24"/>
              </w:rPr>
              <w:t>padeda tarp</w:t>
            </w:r>
          </w:p>
          <w:p w:rsidR="00E37BFE"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trump</w:t>
            </w:r>
            <w:r w:rsidR="00067EAD">
              <w:rPr>
                <w:rFonts w:ascii="Times New Roman" w:hAnsi="Times New Roman" w:cs="Times New Roman"/>
                <w:color w:val="000000"/>
                <w:sz w:val="24"/>
                <w:szCs w:val="24"/>
              </w:rPr>
              <w:t xml:space="preserve">iausio ir ilgiausio. Paklaustas </w:t>
            </w:r>
            <w:r w:rsidR="006F4377">
              <w:rPr>
                <w:rFonts w:ascii="Times New Roman" w:hAnsi="Times New Roman" w:cs="Times New Roman"/>
                <w:color w:val="000000"/>
                <w:sz w:val="24"/>
                <w:szCs w:val="24"/>
              </w:rPr>
              <w:t xml:space="preserve">apie kambario ilgį, </w:t>
            </w:r>
            <w:r w:rsidRPr="00542C32">
              <w:rPr>
                <w:rFonts w:ascii="Times New Roman" w:hAnsi="Times New Roman" w:cs="Times New Roman"/>
                <w:color w:val="000000"/>
                <w:sz w:val="24"/>
                <w:szCs w:val="24"/>
              </w:rPr>
              <w:t>išma</w:t>
            </w:r>
            <w:r w:rsidR="00067EAD">
              <w:rPr>
                <w:rFonts w:ascii="Times New Roman" w:hAnsi="Times New Roman" w:cs="Times New Roman"/>
                <w:color w:val="000000"/>
                <w:sz w:val="24"/>
                <w:szCs w:val="24"/>
              </w:rPr>
              <w:t xml:space="preserve">tuoja jį žingsniais; išrikiuoja kamuolius nuo mažiausio </w:t>
            </w:r>
            <w:r w:rsidR="006F4377">
              <w:rPr>
                <w:rFonts w:ascii="Times New Roman" w:hAnsi="Times New Roman" w:cs="Times New Roman"/>
                <w:color w:val="000000"/>
                <w:sz w:val="24"/>
                <w:szCs w:val="24"/>
              </w:rPr>
              <w:t xml:space="preserve">iki didžiausio. Pasako, </w:t>
            </w:r>
            <w:r w:rsidR="00067EAD">
              <w:rPr>
                <w:rFonts w:ascii="Times New Roman" w:hAnsi="Times New Roman" w:cs="Times New Roman"/>
                <w:color w:val="000000"/>
                <w:sz w:val="24"/>
                <w:szCs w:val="24"/>
              </w:rPr>
              <w:t xml:space="preserve">kad katinėlis yra mažesnis už </w:t>
            </w:r>
            <w:r w:rsidRPr="00542C32">
              <w:rPr>
                <w:rFonts w:ascii="Times New Roman" w:hAnsi="Times New Roman" w:cs="Times New Roman"/>
                <w:color w:val="000000"/>
                <w:sz w:val="24"/>
                <w:szCs w:val="24"/>
              </w:rPr>
              <w:t>šuniuką.</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Prašyti palyginti kasdienėje aplinkoje pasitaikančių daiktų ilgį, aukštį, masę, storį, plotį ir t. t., juos dedant vieną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prie kito, kilnojant. Formuoti supratimą, kad daikto (pvz., virvutės) ilgis, masė</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nesikeičia, daiktą (virvutę) suraičius ar sulenkus.</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Pradeda skirti dešinę ir kairę savo kūno puses, kūno priekį, nugarą. Nurodydamas kryptį (savo kūno atžvilgiu) vartoja žodžius: pirmyn – atgal, kairėn – dešinėn, aukštyn – žemyn.</w:t>
            </w:r>
          </w:p>
        </w:tc>
        <w:tc>
          <w:tcPr>
            <w:tcW w:w="3109" w:type="dxa"/>
            <w:gridSpan w:val="2"/>
          </w:tcPr>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Parodo, kur jo kūno priekis,</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nugara. Paprašytas paeina</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tris žingsnius į priekį.</w:t>
            </w:r>
          </w:p>
          <w:p w:rsidR="00E37BFE" w:rsidRPr="00542C32" w:rsidRDefault="00E37BFE" w:rsidP="00542C32">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Žaisti judrius žaidimus, kai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reikia pasirinkti teisingą kryptį savo kūno atžvilgiu (pvz., žaidimas „Diena – naktis“, „Šilta – šalta“).</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Paros dalis sieja su savo gyvenimo</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ritmu. Žino metų laikus ir būdingus jiems požymius.</w:t>
            </w:r>
          </w:p>
        </w:tc>
        <w:tc>
          <w:tcPr>
            <w:tcW w:w="3109" w:type="dxa"/>
            <w:gridSpan w:val="2"/>
          </w:tcPr>
          <w:p w:rsidR="002E224D" w:rsidRPr="00542C32" w:rsidRDefault="006F4377"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Žino, kad naktį jis miega, </w:t>
            </w:r>
            <w:r w:rsidR="002E224D" w:rsidRPr="00542C32">
              <w:rPr>
                <w:rFonts w:ascii="Times New Roman" w:hAnsi="Times New Roman" w:cs="Times New Roman"/>
                <w:color w:val="000000"/>
                <w:sz w:val="24"/>
                <w:szCs w:val="24"/>
              </w:rPr>
              <w:t>dieną būna darželyje. Pasako,</w:t>
            </w:r>
          </w:p>
          <w:p w:rsidR="00E37BFE" w:rsidRPr="00542C32" w:rsidRDefault="006F4377"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kad žiema ateis po to, kai </w:t>
            </w:r>
            <w:r w:rsidR="002E224D" w:rsidRPr="00542C32">
              <w:rPr>
                <w:rFonts w:ascii="Times New Roman" w:hAnsi="Times New Roman" w:cs="Times New Roman"/>
                <w:color w:val="000000"/>
                <w:sz w:val="24"/>
                <w:szCs w:val="24"/>
              </w:rPr>
              <w:t>nuo medžių nukris lapai.</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Kalbėtis apie tai, ką vaikas kasdien daro ryte, dieną, vakare, naktį. Vaikščiojant gamtoje, atkreipti dėmesį į metų laikams būdingus požymius.</w:t>
            </w:r>
          </w:p>
        </w:tc>
      </w:tr>
      <w:tr w:rsidR="00E37BFE" w:rsidRPr="00C03A56" w:rsidTr="007B3E44">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Skaičiavimas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Supranta, kad daiktų skaičius nepriklauso nuo daiktų formos, dydžio ir kitų savybių bei jų padėties erdvėje.</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Skaičiuoja bent iki 5. Dėliodamas kelis daiktus, sugeba atsakyti klausimus: „Kiek iš viso?“ „Kiek daugiau?“ „Kiek</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mažiau?“</w:t>
            </w:r>
          </w:p>
        </w:tc>
        <w:tc>
          <w:tcPr>
            <w:tcW w:w="3109" w:type="dxa"/>
            <w:gridSpan w:val="2"/>
          </w:tcPr>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Suskaičiuoja, kurių paukščių</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paveikslėlyje yra daugiau:</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skrendančių į kairę ar į dešinę.</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Paima prašomą (reikiamą)</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kortelių skaičių. Skaičiuodamas</w:t>
            </w:r>
          </w:p>
          <w:p w:rsidR="00E37BFE" w:rsidRPr="006F4377" w:rsidRDefault="00067EAD" w:rsidP="006F4377">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ir vedžiodamas pirštu įsitikina, ar žaidimo pradžioje visi žaidėjai paėmė po tiek pat kortelių. Geba žodžiais paaiškinti, ką reikėtų </w:t>
            </w:r>
            <w:r w:rsidR="002E224D" w:rsidRPr="00542C32">
              <w:rPr>
                <w:rFonts w:ascii="Times New Roman" w:hAnsi="Times New Roman" w:cs="Times New Roman"/>
                <w:color w:val="000000"/>
                <w:sz w:val="24"/>
                <w:szCs w:val="24"/>
              </w:rPr>
              <w:t>daryti, kad vis</w:t>
            </w:r>
            <w:r>
              <w:rPr>
                <w:rFonts w:ascii="Times New Roman" w:hAnsi="Times New Roman" w:cs="Times New Roman"/>
                <w:color w:val="000000"/>
                <w:sz w:val="24"/>
                <w:szCs w:val="24"/>
              </w:rPr>
              <w:t xml:space="preserve">i turėtų po </w:t>
            </w:r>
            <w:r w:rsidR="006F4377">
              <w:rPr>
                <w:rFonts w:ascii="Times New Roman" w:hAnsi="Times New Roman" w:cs="Times New Roman"/>
                <w:color w:val="000000"/>
                <w:sz w:val="24"/>
                <w:szCs w:val="24"/>
              </w:rPr>
              <w:t xml:space="preserve">lygiai. </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Prieš pradedant žaisti stalo žaidimą, paklausti vaikų, ar visi žaidėjai paėmė reikiamą kortelių skaičių. Skatinti vaikus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 veiksmu, o žodžiu pasakyti, kaip turėtų pasielgti ne tokį kortelių skaičių paėmęs žaidėjas, vartojant tokius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posakius, kaip „atiduok man“, „paimk iš manęs“, „padėk į šoną“, „paimk dar“</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ir pan.</w:t>
            </w:r>
          </w:p>
        </w:tc>
      </w:tr>
      <w:tr w:rsidR="00E37BFE" w:rsidRPr="00C03A56" w:rsidTr="007B3E44">
        <w:tc>
          <w:tcPr>
            <w:tcW w:w="596" w:type="dxa"/>
          </w:tcPr>
          <w:p w:rsidR="00E37BFE" w:rsidRPr="00C03A56" w:rsidRDefault="00E37BFE" w:rsidP="00C03A56">
            <w:pPr>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Pastebi, kaip sudaryta daiktų (elementų) seka, geba pratęsti ją 1–2 daiktais (elementais). Pratęsdamas pasikartojančių daiktų (elementų)</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seką, nebūtinai laikosi tos pačios sudarymo logikos (pvz., iš pradžių gali imti daiktus (elementus) pagal vieną požymį, vėliau – pagal kitą). Skiria kelintinius skaitvardžius.</w:t>
            </w:r>
          </w:p>
        </w:tc>
        <w:tc>
          <w:tcPr>
            <w:tcW w:w="3109" w:type="dxa"/>
            <w:gridSpan w:val="2"/>
          </w:tcPr>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Nuspalvina dryžiukais paveikslėlyje</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pavaizduotą</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zebrą. Serviruoja stalą. Suveria</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pakaitomis dviejų spalvų</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karoliukus. Paeiliui dėlioja</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trikampius ir kvadratus. Išklausęs</w:t>
            </w:r>
          </w:p>
          <w:p w:rsidR="002E224D" w:rsidRPr="00542C32" w:rsidRDefault="006F4377"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pasakos, kurioje du– </w:t>
            </w:r>
            <w:r w:rsidR="002E224D" w:rsidRPr="00542C32">
              <w:rPr>
                <w:rFonts w:ascii="Times New Roman" w:hAnsi="Times New Roman" w:cs="Times New Roman"/>
                <w:color w:val="000000"/>
                <w:sz w:val="24"/>
                <w:szCs w:val="24"/>
              </w:rPr>
              <w:t>trys veikėjai paeiliui ką nors</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atlieka, geba atsakyti į tokius</w:t>
            </w:r>
          </w:p>
          <w:p w:rsidR="00E37BFE"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klausimus, kaip:</w:t>
            </w:r>
            <w:r w:rsidR="006F4377">
              <w:rPr>
                <w:rFonts w:ascii="Times New Roman" w:hAnsi="Times New Roman" w:cs="Times New Roman"/>
                <w:color w:val="000000"/>
                <w:sz w:val="24"/>
                <w:szCs w:val="24"/>
              </w:rPr>
              <w:t xml:space="preserve"> „Ką atsakė </w:t>
            </w:r>
            <w:r w:rsidRPr="00542C32">
              <w:rPr>
                <w:rFonts w:ascii="Times New Roman" w:hAnsi="Times New Roman" w:cs="Times New Roman"/>
                <w:color w:val="000000"/>
                <w:sz w:val="24"/>
                <w:szCs w:val="24"/>
              </w:rPr>
              <w:t>t</w:t>
            </w:r>
            <w:r w:rsidR="006F4377">
              <w:rPr>
                <w:rFonts w:ascii="Times New Roman" w:hAnsi="Times New Roman" w:cs="Times New Roman"/>
                <w:color w:val="000000"/>
                <w:sz w:val="24"/>
                <w:szCs w:val="24"/>
              </w:rPr>
              <w:t xml:space="preserve">rečiasis veikėjas?“, „Kas atėjo </w:t>
            </w:r>
            <w:r w:rsidRPr="00542C32">
              <w:rPr>
                <w:rFonts w:ascii="Times New Roman" w:hAnsi="Times New Roman" w:cs="Times New Roman"/>
                <w:color w:val="000000"/>
                <w:sz w:val="24"/>
                <w:szCs w:val="24"/>
              </w:rPr>
              <w:t>pirmas?“</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Pasiūlyti vaikui dalyvauti žaidimuose,</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kuriuose kas nors skaičiuojama, kartojami du trys skirtingi judesių ar garsų elementai, kur vaikas turėtų</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keisti savo ar daikto padėtį erdvėje ar daryti ką nors tam tikra seka (pvz., žaidimai </w:t>
            </w:r>
            <w:r>
              <w:rPr>
                <w:rFonts w:ascii="Times New Roman" w:hAnsi="Times New Roman" w:cs="Times New Roman"/>
                <w:sz w:val="24"/>
                <w:szCs w:val="24"/>
              </w:rPr>
              <w:t xml:space="preserve">„Trečias bėga“, „Daryk taip, </w:t>
            </w:r>
            <w:r w:rsidRPr="00D55ED4">
              <w:rPr>
                <w:rFonts w:ascii="Times New Roman" w:hAnsi="Times New Roman" w:cs="Times New Roman"/>
                <w:sz w:val="24"/>
                <w:szCs w:val="24"/>
              </w:rPr>
              <w:t>kaip Jonelis daro“; žaidimas, kai nutilus muzikai ar suplojus kaskart pasakoma, kaip kitaip vaikai turi pasielgti: susigrupuoti – sustoti po du, susėsti į du ratukus, parodyti 4 pirštukus ir pan.). Kalbėtis su</w:t>
            </w:r>
            <w:r>
              <w:rPr>
                <w:rFonts w:ascii="Times New Roman" w:hAnsi="Times New Roman" w:cs="Times New Roman"/>
                <w:sz w:val="24"/>
                <w:szCs w:val="24"/>
              </w:rPr>
              <w:t xml:space="preserve"> vaikais apie tai, kiek veikėjų </w:t>
            </w:r>
            <w:r w:rsidRPr="00D55ED4">
              <w:rPr>
                <w:rFonts w:ascii="Times New Roman" w:hAnsi="Times New Roman" w:cs="Times New Roman"/>
                <w:sz w:val="24"/>
                <w:szCs w:val="24"/>
              </w:rPr>
              <w:t>buvo pasakoje, kokia buvo įvykių pasakoje eilė, ką darė pirmasis, antrasis ir t. t. Veikėjai (pvz., pasaka „Trys paršiukai“,</w:t>
            </w:r>
            <w:r>
              <w:rPr>
                <w:rFonts w:ascii="Times New Roman" w:hAnsi="Times New Roman" w:cs="Times New Roman"/>
                <w:sz w:val="24"/>
                <w:szCs w:val="24"/>
              </w:rPr>
              <w:t xml:space="preserve"> „Mergaitė ir lokys“, </w:t>
            </w:r>
            <w:r w:rsidRPr="00D55ED4">
              <w:rPr>
                <w:rFonts w:ascii="Times New Roman" w:hAnsi="Times New Roman" w:cs="Times New Roman"/>
                <w:sz w:val="24"/>
                <w:szCs w:val="24"/>
              </w:rPr>
              <w:t>„Pagrandukas“).</w:t>
            </w:r>
          </w:p>
        </w:tc>
      </w:tr>
      <w:tr w:rsidR="00E37BFE" w:rsidRPr="00C03A56" w:rsidTr="007B3E44">
        <w:tc>
          <w:tcPr>
            <w:tcW w:w="596" w:type="dxa"/>
          </w:tcPr>
          <w:p w:rsidR="00E37BFE" w:rsidRPr="00C03A56" w:rsidRDefault="00E37BFE" w:rsidP="00C03A56">
            <w:pPr>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Matavimas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Skiria trikampę, stačiakampę formas. Randa mažai besiskiriančius daiktus. Kalbėdamas apie spalvą, vartoja žodžius „vienos spalvos“, „dvispalvis“.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Grupuoja, komponuoja daiktus, atsižvelgdamas į jų spalvą, formą arba dydį.</w:t>
            </w:r>
          </w:p>
        </w:tc>
        <w:tc>
          <w:tcPr>
            <w:tcW w:w="3109" w:type="dxa"/>
            <w:gridSpan w:val="2"/>
          </w:tcPr>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Žaisdamas daiktų loto, randa</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reikiamos spalvos kortelę.</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Nuspalvina trikampius viena,</w:t>
            </w:r>
          </w:p>
          <w:p w:rsidR="002E224D"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o stačiakampius – kita spalva.</w:t>
            </w:r>
          </w:p>
          <w:p w:rsidR="00E37BFE" w:rsidRPr="00542C32" w:rsidRDefault="002E224D"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Serviruoja stalą.</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Žaisti stalo žaidimus. Karpyti, paišyti, spalvinti trikampius, stačiakampius. Iš įvairių formų detalių ar piešiant</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(spalvinant) figūras kurti aplikacijas, ornamentus, šventinę atributiką, įvairius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daiktus, kurias galima papuošti aplinką.</w:t>
            </w:r>
          </w:p>
        </w:tc>
      </w:tr>
      <w:tr w:rsidR="00E37BFE" w:rsidRPr="00C03A56" w:rsidTr="007B3E44">
        <w:tc>
          <w:tcPr>
            <w:tcW w:w="596" w:type="dxa"/>
          </w:tcPr>
          <w:p w:rsidR="00E37BFE" w:rsidRPr="00C03A56" w:rsidRDefault="00E37BFE" w:rsidP="00C03A56">
            <w:pPr>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Palygindamas daiktų dydžius, naudojasi sąlyginiu matu (trečiu daiktu). Kalbėdamas apie atstumą, daiktų ilgį, plotį, aukštį, storį, masę, vartoja žodžius: ilgesnis – trumpesnis, siauresnis – platesnis, aukštesnis – žemesnis,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lengvesnis – sunkesnis. Supranta, ką reiškia sudėlioti nuo mažiausio iki didžiausio ir atvirkščiai.</w:t>
            </w:r>
          </w:p>
        </w:tc>
        <w:tc>
          <w:tcPr>
            <w:tcW w:w="3109" w:type="dxa"/>
            <w:gridSpan w:val="2"/>
          </w:tcPr>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Surikiuoja vaikus nuo mažiausio</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iki didžiausio. Balsu</w:t>
            </w:r>
          </w:p>
          <w:p w:rsidR="008642C5" w:rsidRPr="00542C32" w:rsidRDefault="006F4377"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samprotauja, kad tėtis yra aukštesnis už vaiką, du </w:t>
            </w:r>
            <w:r w:rsidR="008642C5" w:rsidRPr="00542C32">
              <w:rPr>
                <w:rFonts w:ascii="Times New Roman" w:hAnsi="Times New Roman" w:cs="Times New Roman"/>
                <w:color w:val="000000"/>
                <w:sz w:val="24"/>
                <w:szCs w:val="24"/>
              </w:rPr>
              <w:t>obuoliai yra beveik tokios</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pat masės (tiek pat sveria) ir</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pan.</w:t>
            </w:r>
          </w:p>
          <w:p w:rsidR="00E37BFE" w:rsidRPr="00542C32" w:rsidRDefault="00E37BFE" w:rsidP="00542C32">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vaiką naudoti sąlyginį matą (trečią daiktą) daiktų dydžiams palyginti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(pvz., matuoti pėdomis, žingsniais). Kaupti tvermės dėsniui suvokti reikalingą patyrimą (pvz., plastilino</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gabaliukui suteikti vis kitą formą).</w:t>
            </w:r>
          </w:p>
        </w:tc>
      </w:tr>
      <w:tr w:rsidR="00E37BFE" w:rsidRPr="00C03A56" w:rsidTr="007B3E44">
        <w:tc>
          <w:tcPr>
            <w:tcW w:w="596" w:type="dxa"/>
          </w:tcPr>
          <w:p w:rsidR="00E37BFE" w:rsidRPr="00C03A56" w:rsidRDefault="00E37BFE" w:rsidP="00C03A56">
            <w:pPr>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Supranta, kad knygos skaitomos iš kairės į dešinę ir iš viršaus į apačią. Juda nurodyta kryptimi. Skiria ir žodžiais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išreiškia erdvinius daikto santykius su savimi: priešais mane, už manęs, šalia manęs, mano kairėje ir pan.</w:t>
            </w:r>
          </w:p>
        </w:tc>
        <w:tc>
          <w:tcPr>
            <w:tcW w:w="3109" w:type="dxa"/>
            <w:gridSpan w:val="2"/>
          </w:tcPr>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„Rašo“ laišką Kalėdų seneliui</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iš kairės į dešinę ir iš viršaus</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į apačią. Paprašytas paima</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priešais save esantį daiktą,</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palenda po stalu, įropoja į</w:t>
            </w:r>
          </w:p>
          <w:p w:rsidR="00E37BFE" w:rsidRPr="006F4377" w:rsidRDefault="006F4377" w:rsidP="006F4377">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kalniuką, užlipa ant suoliuko. </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Kartu skaityti knygeles, „rašyti“ laiškus. Žaisti judrius žaidimus, kuriuose vaikams tenka vartoti vietą ir padėtį</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nusakančius įvairius žodžius (pvz., žaidimas „Lobio ieškojimas“).</w:t>
            </w:r>
          </w:p>
        </w:tc>
      </w:tr>
      <w:tr w:rsidR="00E37BFE" w:rsidRPr="00C03A56" w:rsidTr="007B3E44">
        <w:tc>
          <w:tcPr>
            <w:tcW w:w="596" w:type="dxa"/>
          </w:tcPr>
          <w:p w:rsidR="00E37BFE" w:rsidRPr="00C03A56" w:rsidRDefault="00E37BFE" w:rsidP="00C03A56">
            <w:pPr>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Pradeda suvokti praeitį, dabartį, ateitį. Skiria sąvokas šiandien, vakar, rytoj.</w:t>
            </w:r>
          </w:p>
        </w:tc>
        <w:tc>
          <w:tcPr>
            <w:tcW w:w="3109" w:type="dxa"/>
            <w:gridSpan w:val="2"/>
          </w:tcPr>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Pasakodamas, ką veikė vakar,</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kalba būtuoju laiku, o ką</w:t>
            </w:r>
          </w:p>
          <w:p w:rsidR="00E37BFE"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veiks rytoj – būsimuoju laiku.</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Domėtis, ką vaikai veikė vakar, kalbėtis apie tai, kas bus rytoj. Žaisti žaidimus, padedančius suvokti laiko trukmę (pvz., auklėtojai garsiai skaičiuojant iki 10, vaikai turi sustoti</w:t>
            </w:r>
          </w:p>
          <w:p w:rsidR="00E37BFE" w:rsidRPr="00D55ED4" w:rsidRDefault="00E37BFE"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į ratą).</w:t>
            </w:r>
          </w:p>
        </w:tc>
      </w:tr>
      <w:tr w:rsidR="00E37BFE" w:rsidRPr="00C03A56" w:rsidTr="007B3E44">
        <w:tc>
          <w:tcPr>
            <w:tcW w:w="596" w:type="dxa"/>
          </w:tcPr>
          <w:p w:rsidR="00E37BFE" w:rsidRPr="00C03A56" w:rsidRDefault="00E37BFE" w:rsidP="00C03A56">
            <w:pPr>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Skaičiavimas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Susieja daiktų (realių ar pavaizduotų)</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kiekį su atitinkamu daiktų </w:t>
            </w:r>
            <w:r w:rsidRPr="00D55ED4">
              <w:rPr>
                <w:rFonts w:ascii="Times New Roman" w:hAnsi="Times New Roman" w:cs="Times New Roman"/>
                <w:sz w:val="24"/>
                <w:szCs w:val="24"/>
              </w:rPr>
              <w:lastRenderedPageBreak/>
              <w:t>skaičių žyminčiu simboliu. Skaičiuoja bent iki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10. Palygina mažai daiktų turinčias grupes pagal kiekį. Supranta ir vartoja žodžius: </w:t>
            </w:r>
            <w:r>
              <w:rPr>
                <w:rFonts w:ascii="Times New Roman" w:hAnsi="Times New Roman" w:cs="Times New Roman"/>
                <w:sz w:val="24"/>
                <w:szCs w:val="24"/>
              </w:rPr>
              <w:t xml:space="preserve">daugiau (mažiau) vienu, </w:t>
            </w:r>
            <w:r w:rsidRPr="00D55ED4">
              <w:rPr>
                <w:rFonts w:ascii="Times New Roman" w:hAnsi="Times New Roman" w:cs="Times New Roman"/>
                <w:sz w:val="24"/>
                <w:szCs w:val="24"/>
              </w:rPr>
              <w:t>dviem, po lygiai, pusiau, į 2 dalis, į 4 dalis.</w:t>
            </w:r>
          </w:p>
        </w:tc>
        <w:tc>
          <w:tcPr>
            <w:tcW w:w="3109" w:type="dxa"/>
            <w:gridSpan w:val="2"/>
          </w:tcPr>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lastRenderedPageBreak/>
              <w:t>Suskaičiuoja, kiek daiktų yra</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vienoje ir dviejose daiktų</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grupėse, kiek jų liks, jei kelis</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paimsime. Pavaizduoja,</w:t>
            </w:r>
          </w:p>
          <w:p w:rsidR="008642C5" w:rsidRPr="00542C32" w:rsidRDefault="006F4377"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sukomplektuoja, atrenka </w:t>
            </w:r>
            <w:r w:rsidR="008642C5" w:rsidRPr="00542C32">
              <w:rPr>
                <w:rFonts w:ascii="Times New Roman" w:hAnsi="Times New Roman" w:cs="Times New Roman"/>
                <w:color w:val="000000"/>
                <w:sz w:val="24"/>
                <w:szCs w:val="24"/>
              </w:rPr>
              <w:lastRenderedPageBreak/>
              <w:t>prašomą (užrašytą) objektų</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skaičių. Pasako, kuriame iš</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dviejų rinkinių yra daugiau</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(mažiau) elementų. Objektų</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kiekį nuo 0 iki 10 susieja</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su atitinkamu skaičiaus simboliu.</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Naudodamasis abiejų</w:t>
            </w:r>
          </w:p>
          <w:p w:rsidR="008642C5"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rankų pirštais parodo, koks</w:t>
            </w:r>
          </w:p>
          <w:p w:rsidR="00E37BFE" w:rsidRPr="00542C32" w:rsidRDefault="008642C5"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skaičius yra užrašytas.</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Skatinti vaiko norą sužinoti, </w:t>
            </w:r>
            <w:r>
              <w:rPr>
                <w:rFonts w:ascii="Times New Roman" w:hAnsi="Times New Roman" w:cs="Times New Roman"/>
                <w:sz w:val="24"/>
                <w:szCs w:val="24"/>
              </w:rPr>
              <w:t xml:space="preserve">pažinti, kuo </w:t>
            </w:r>
            <w:r w:rsidRPr="00D55ED4">
              <w:rPr>
                <w:rFonts w:ascii="Times New Roman" w:hAnsi="Times New Roman" w:cs="Times New Roman"/>
                <w:sz w:val="24"/>
                <w:szCs w:val="24"/>
              </w:rPr>
              <w:t xml:space="preserve">daugiau išmokti. Leisti pasirinkti vaikui įdomius </w:t>
            </w:r>
            <w:r>
              <w:rPr>
                <w:rFonts w:ascii="Times New Roman" w:hAnsi="Times New Roman" w:cs="Times New Roman"/>
                <w:sz w:val="24"/>
                <w:szCs w:val="24"/>
              </w:rPr>
              <w:t xml:space="preserve">ir suprantamus stalo </w:t>
            </w:r>
            <w:r w:rsidRPr="00D55ED4">
              <w:rPr>
                <w:rFonts w:ascii="Times New Roman" w:hAnsi="Times New Roman" w:cs="Times New Roman"/>
                <w:sz w:val="24"/>
                <w:szCs w:val="24"/>
              </w:rPr>
              <w:t xml:space="preserve">žaidimus, dalomąją </w:t>
            </w:r>
            <w:r w:rsidRPr="00D55ED4">
              <w:rPr>
                <w:rFonts w:ascii="Times New Roman" w:hAnsi="Times New Roman" w:cs="Times New Roman"/>
                <w:sz w:val="24"/>
                <w:szCs w:val="24"/>
              </w:rPr>
              <w:lastRenderedPageBreak/>
              <w:t>medžiagą, taip pat veiklą, kurioje dalyvaudamas jis galėtų lavinti savo mąstymo ir skaičiavimo</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įgūdžius, formuotis </w:t>
            </w:r>
            <w:r>
              <w:rPr>
                <w:rFonts w:ascii="Times New Roman" w:hAnsi="Times New Roman" w:cs="Times New Roman"/>
                <w:sz w:val="24"/>
                <w:szCs w:val="24"/>
              </w:rPr>
              <w:t xml:space="preserve">svarbius tolimesniam </w:t>
            </w:r>
            <w:proofErr w:type="spellStart"/>
            <w:r w:rsidRPr="00D55ED4">
              <w:rPr>
                <w:rFonts w:ascii="Times New Roman" w:hAnsi="Times New Roman" w:cs="Times New Roman"/>
                <w:sz w:val="24"/>
                <w:szCs w:val="24"/>
              </w:rPr>
              <w:t>matematikosmokymuisi</w:t>
            </w:r>
            <w:proofErr w:type="spellEnd"/>
            <w:r w:rsidRPr="00D55ED4">
              <w:rPr>
                <w:rFonts w:ascii="Times New Roman" w:hAnsi="Times New Roman" w:cs="Times New Roman"/>
                <w:sz w:val="24"/>
                <w:szCs w:val="24"/>
              </w:rPr>
              <w:t xml:space="preserve"> vaizdinius.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Skatinti vaiką aiškinti kitiems savo mintis, idėjas apie atliekamus skaičiavimus. Kalbėdamas vaikas geriau</w:t>
            </w:r>
            <w:r>
              <w:rPr>
                <w:rFonts w:ascii="Times New Roman" w:hAnsi="Times New Roman" w:cs="Times New Roman"/>
                <w:sz w:val="24"/>
                <w:szCs w:val="24"/>
              </w:rPr>
              <w:t xml:space="preserve"> </w:t>
            </w:r>
            <w:r w:rsidRPr="00D55ED4">
              <w:rPr>
                <w:rFonts w:ascii="Times New Roman" w:hAnsi="Times New Roman" w:cs="Times New Roman"/>
                <w:sz w:val="24"/>
                <w:szCs w:val="24"/>
              </w:rPr>
              <w:t>pajunta skirtumą tarp to, ką jis mano, ir to, ką jis sako (tai labai svarbu vystantis</w:t>
            </w:r>
          </w:p>
          <w:p w:rsidR="00E37BFE" w:rsidRPr="00D55ED4" w:rsidRDefault="00E37BFE"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vaiko mąstymui).</w:t>
            </w:r>
          </w:p>
        </w:tc>
      </w:tr>
      <w:tr w:rsidR="00E37BFE" w:rsidRPr="00C03A56" w:rsidTr="007B3E44">
        <w:tc>
          <w:tcPr>
            <w:tcW w:w="596" w:type="dxa"/>
          </w:tcPr>
          <w:p w:rsidR="00E37BFE" w:rsidRPr="00C03A56" w:rsidRDefault="00E37BFE" w:rsidP="00C03A56">
            <w:pPr>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Atpažįsta, atkuria, pratęsia, sukuria skirtingų garsų, dydžių, formų, spalvų sekas su 2–3 pasikartojančiais elementais.</w:t>
            </w:r>
          </w:p>
        </w:tc>
        <w:tc>
          <w:tcPr>
            <w:tcW w:w="3109" w:type="dxa"/>
            <w:gridSpan w:val="2"/>
          </w:tcPr>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Randa garsų, judesių, spalvų</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ir kt. sekoje pasikartojančius</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elementus ir pratęsia seką</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dviem trimis elementais. Piešia</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smulkius ornamentus iš</w:t>
            </w:r>
          </w:p>
          <w:p w:rsidR="00E37BFE" w:rsidRPr="006F4377" w:rsidRDefault="006F4377" w:rsidP="006F4377">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kairės į dešinę. </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Mokyti vaiką kuo įvairesnėse aplinkose pastebėti įvairius sekų sudarymo būdus ir pasiūlyti </w:t>
            </w:r>
            <w:r>
              <w:rPr>
                <w:rFonts w:ascii="Times New Roman" w:hAnsi="Times New Roman" w:cs="Times New Roman"/>
                <w:sz w:val="24"/>
                <w:szCs w:val="24"/>
              </w:rPr>
              <w:t xml:space="preserve">kuo įvairesnės veiklos, </w:t>
            </w:r>
            <w:r w:rsidRPr="00D55ED4">
              <w:rPr>
                <w:rFonts w:ascii="Times New Roman" w:hAnsi="Times New Roman" w:cs="Times New Roman"/>
                <w:sz w:val="24"/>
                <w:szCs w:val="24"/>
              </w:rPr>
              <w:t>kuria vaikas galėtų išbandyti matytus ir paties sugalvotus sekų sudarymo būdus.</w:t>
            </w:r>
          </w:p>
        </w:tc>
      </w:tr>
      <w:tr w:rsidR="00E37BFE" w:rsidRPr="00C03A56" w:rsidTr="007B3E44">
        <w:tc>
          <w:tcPr>
            <w:tcW w:w="596" w:type="dxa"/>
          </w:tcPr>
          <w:p w:rsidR="00E37BFE" w:rsidRPr="00C03A56" w:rsidRDefault="00E37BFE" w:rsidP="00C03A56">
            <w:pPr>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Matavimas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Skiria plokštumos ir erdvės figūras: skritulį ir rutulį, kvadratą ir kubą. Klasifikuoja daiktus pagal dydį, formą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arba spalvą.</w:t>
            </w:r>
          </w:p>
        </w:tc>
        <w:tc>
          <w:tcPr>
            <w:tcW w:w="3109" w:type="dxa"/>
            <w:gridSpan w:val="2"/>
          </w:tcPr>
          <w:p w:rsidR="00542C32" w:rsidRPr="00542C32" w:rsidRDefault="00971DF0" w:rsidP="00542C32">
            <w:pPr>
              <w:autoSpaceDE w:val="0"/>
              <w:autoSpaceDN w:val="0"/>
              <w:adjustRightInd w:val="0"/>
              <w:rPr>
                <w:rFonts w:ascii="Times New Roman" w:hAnsi="Times New Roman" w:cs="Times New Roman"/>
                <w:color w:val="000000"/>
                <w:sz w:val="24"/>
                <w:szCs w:val="24"/>
              </w:rPr>
            </w:pPr>
            <w:r w:rsidRPr="00542C32">
              <w:rPr>
                <w:rFonts w:ascii="Times New Roman" w:hAnsi="Times New Roman" w:cs="Times New Roman"/>
                <w:color w:val="000000"/>
                <w:sz w:val="24"/>
                <w:szCs w:val="24"/>
              </w:rPr>
              <w:t xml:space="preserve">Pasako, kad </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langas</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yra stačiakampio formos,</w:t>
            </w:r>
          </w:p>
          <w:p w:rsidR="00542C32" w:rsidRPr="00542C32" w:rsidRDefault="00971DF0" w:rsidP="00542C32">
            <w:pPr>
              <w:autoSpaceDE w:val="0"/>
              <w:autoSpaceDN w:val="0"/>
              <w:adjustRightInd w:val="0"/>
              <w:rPr>
                <w:rFonts w:ascii="Times New Roman" w:hAnsi="Times New Roman" w:cs="Times New Roman"/>
                <w:color w:val="000000"/>
                <w:sz w:val="24"/>
                <w:szCs w:val="24"/>
              </w:rPr>
            </w:pPr>
            <w:r w:rsidRPr="00542C32">
              <w:rPr>
                <w:rFonts w:ascii="Times New Roman" w:hAnsi="Times New Roman" w:cs="Times New Roman"/>
                <w:color w:val="000000"/>
                <w:sz w:val="24"/>
                <w:szCs w:val="24"/>
              </w:rPr>
              <w:t xml:space="preserve">saulė – apvali. </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Randa</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daiktą, kuris dydžiu, forma</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arba spalva skiriasi nuo</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kitų padėtų ar pavaizduotų</w:t>
            </w:r>
          </w:p>
          <w:p w:rsidR="00E37BFE"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daiktų.</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Skatinti vaiką aplinkoje ieškoti daiktų ir jų dalių, savo forma primenančių pažįstamas, </w:t>
            </w:r>
            <w:r>
              <w:rPr>
                <w:rFonts w:ascii="Times New Roman" w:hAnsi="Times New Roman" w:cs="Times New Roman"/>
                <w:sz w:val="24"/>
                <w:szCs w:val="24"/>
              </w:rPr>
              <w:t xml:space="preserve">matytas geometrines </w:t>
            </w:r>
            <w:r w:rsidRPr="00D55ED4">
              <w:rPr>
                <w:rFonts w:ascii="Times New Roman" w:hAnsi="Times New Roman" w:cs="Times New Roman"/>
                <w:sz w:val="24"/>
                <w:szCs w:val="24"/>
              </w:rPr>
              <w:t>figūras.</w:t>
            </w:r>
          </w:p>
        </w:tc>
      </w:tr>
      <w:tr w:rsidR="00E37BFE" w:rsidRPr="00C03A56" w:rsidTr="007B3E44">
        <w:tc>
          <w:tcPr>
            <w:tcW w:w="596" w:type="dxa"/>
          </w:tcPr>
          <w:p w:rsidR="00E37BFE" w:rsidRPr="00C03A56" w:rsidRDefault="00E37BFE" w:rsidP="00C03A56">
            <w:pPr>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Matuodamas atstumą, ilgį, tūrį, masę, naudojasi vienu ar keliais sąlyginiais matais (savo pėda, sprindžiu, trečiu</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daiktu). Atranda, kad į skirtingos formos daiktus galima sutalpinti tą patį skystų</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ar birių medžiagų (vandens, smėlio ir kt.) kiekį. Lygindamas dydžius, vartoja jų skirtumo didumą </w:t>
            </w:r>
            <w:r w:rsidRPr="00D55ED4">
              <w:rPr>
                <w:rFonts w:ascii="Times New Roman" w:hAnsi="Times New Roman" w:cs="Times New Roman"/>
                <w:sz w:val="24"/>
                <w:szCs w:val="24"/>
              </w:rPr>
              <w:lastRenderedPageBreak/>
              <w:t>pabrėžiančius žodžius (šiek tiek didesnis, truputį mažesnis, didžiausias, mažiausias ir kt.)</w:t>
            </w:r>
          </w:p>
        </w:tc>
        <w:tc>
          <w:tcPr>
            <w:tcW w:w="3109" w:type="dxa"/>
            <w:gridSpan w:val="2"/>
          </w:tcPr>
          <w:p w:rsidR="00971DF0" w:rsidRPr="00542C32" w:rsidRDefault="00542C32"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Lygina, kuriai </w:t>
            </w:r>
            <w:proofErr w:type="spellStart"/>
            <w:r>
              <w:rPr>
                <w:rFonts w:ascii="Times New Roman" w:hAnsi="Times New Roman" w:cs="Times New Roman"/>
                <w:color w:val="000000"/>
                <w:sz w:val="24"/>
                <w:szCs w:val="24"/>
              </w:rPr>
              <w:t>ladelei</w:t>
            </w:r>
            <w:proofErr w:type="spellEnd"/>
            <w:r w:rsidR="001248AC">
              <w:rPr>
                <w:rFonts w:ascii="Times New Roman" w:hAnsi="Times New Roman" w:cs="Times New Roman"/>
                <w:color w:val="000000"/>
                <w:sz w:val="24"/>
                <w:szCs w:val="24"/>
              </w:rPr>
              <w:t xml:space="preserve"> – ilgai ir plonai ar trumpai ir storai – buvo </w:t>
            </w:r>
            <w:r w:rsidR="00971DF0" w:rsidRPr="00542C32">
              <w:rPr>
                <w:rFonts w:ascii="Times New Roman" w:hAnsi="Times New Roman" w:cs="Times New Roman"/>
                <w:color w:val="000000"/>
                <w:sz w:val="24"/>
                <w:szCs w:val="24"/>
              </w:rPr>
              <w:t>sunaudota daugiau plastilino</w:t>
            </w:r>
            <w:r>
              <w:rPr>
                <w:rFonts w:ascii="Times New Roman" w:hAnsi="Times New Roman" w:cs="Times New Roman"/>
                <w:color w:val="000000"/>
                <w:sz w:val="24"/>
                <w:szCs w:val="24"/>
              </w:rPr>
              <w:t xml:space="preserve"> </w:t>
            </w:r>
            <w:r w:rsidR="001248AC">
              <w:rPr>
                <w:rFonts w:ascii="Times New Roman" w:hAnsi="Times New Roman" w:cs="Times New Roman"/>
                <w:color w:val="000000"/>
                <w:sz w:val="24"/>
                <w:szCs w:val="24"/>
              </w:rPr>
              <w:t xml:space="preserve"> </w:t>
            </w:r>
            <w:r w:rsidR="00971DF0" w:rsidRPr="00542C32">
              <w:rPr>
                <w:rFonts w:ascii="Times New Roman" w:hAnsi="Times New Roman" w:cs="Times New Roman"/>
                <w:color w:val="000000"/>
                <w:sz w:val="24"/>
                <w:szCs w:val="24"/>
              </w:rPr>
              <w:t>vieną jų</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transformuoja į formą, kuri</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leistų jas kaip nors palyginti.</w:t>
            </w:r>
          </w:p>
          <w:p w:rsidR="00E37BFE" w:rsidRPr="00542C32" w:rsidRDefault="001248AC"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Pasiūlo būdą atstumui </w:t>
            </w:r>
            <w:r w:rsidR="00971DF0" w:rsidRPr="00542C32">
              <w:rPr>
                <w:rFonts w:ascii="Times New Roman" w:hAnsi="Times New Roman" w:cs="Times New Roman"/>
                <w:color w:val="000000"/>
                <w:sz w:val="24"/>
                <w:szCs w:val="24"/>
              </w:rPr>
              <w:t>išmatuoti.</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Matuoti pėdomis, sprindžiais, piršto storiu, lazdele ir pan. Sudaryti sąlygas atrasti, kad sk</w:t>
            </w:r>
            <w:r>
              <w:rPr>
                <w:rFonts w:ascii="Times New Roman" w:hAnsi="Times New Roman" w:cs="Times New Roman"/>
                <w:sz w:val="24"/>
                <w:szCs w:val="24"/>
              </w:rPr>
              <w:t xml:space="preserve">irtingos </w:t>
            </w:r>
            <w:r w:rsidRPr="00D55ED4">
              <w:rPr>
                <w:rFonts w:ascii="Times New Roman" w:hAnsi="Times New Roman" w:cs="Times New Roman"/>
                <w:sz w:val="24"/>
                <w:szCs w:val="24"/>
              </w:rPr>
              <w:t xml:space="preserve">formos daiktai gali būti tos pačios talpos ar masės. Siūlyti žaidimus, veiklą, kurioje dalyvaudamas vaikas įgytų supratimą apie ilgio, tūrio, masės matavimo priemones </w:t>
            </w:r>
            <w:r>
              <w:rPr>
                <w:rFonts w:ascii="Times New Roman" w:hAnsi="Times New Roman" w:cs="Times New Roman"/>
                <w:sz w:val="24"/>
                <w:szCs w:val="24"/>
              </w:rPr>
              <w:t xml:space="preserve">ir būdus. Formuoti </w:t>
            </w:r>
            <w:r w:rsidRPr="00D55ED4">
              <w:rPr>
                <w:rFonts w:ascii="Times New Roman" w:hAnsi="Times New Roman" w:cs="Times New Roman"/>
                <w:sz w:val="24"/>
                <w:szCs w:val="24"/>
              </w:rPr>
              <w:t xml:space="preserve">ir plėsti vaiko žodyną, </w:t>
            </w:r>
            <w:r w:rsidRPr="00D55ED4">
              <w:rPr>
                <w:rFonts w:ascii="Times New Roman" w:hAnsi="Times New Roman" w:cs="Times New Roman"/>
                <w:sz w:val="24"/>
                <w:szCs w:val="24"/>
              </w:rPr>
              <w:lastRenderedPageBreak/>
              <w:t xml:space="preserve">reikalingą dalinantis idėjomis apie daiktų dydžių santykius </w:t>
            </w:r>
            <w:r>
              <w:rPr>
                <w:rFonts w:ascii="Times New Roman" w:hAnsi="Times New Roman" w:cs="Times New Roman"/>
                <w:sz w:val="24"/>
                <w:szCs w:val="24"/>
              </w:rPr>
              <w:t xml:space="preserve">(„šiek tiek didesnis“, „truputį </w:t>
            </w:r>
            <w:r w:rsidRPr="00D55ED4">
              <w:rPr>
                <w:rFonts w:ascii="Times New Roman" w:hAnsi="Times New Roman" w:cs="Times New Roman"/>
                <w:sz w:val="24"/>
                <w:szCs w:val="24"/>
              </w:rPr>
              <w:t>mažesnis“, „didžiausias“, „mažiausias“ ir kt.).</w:t>
            </w:r>
          </w:p>
        </w:tc>
      </w:tr>
      <w:tr w:rsidR="00E37BFE" w:rsidRPr="00C03A56" w:rsidTr="007B3E44">
        <w:tc>
          <w:tcPr>
            <w:tcW w:w="596" w:type="dxa"/>
          </w:tcPr>
          <w:p w:rsidR="00E37BFE" w:rsidRPr="00C03A56" w:rsidRDefault="00E37BFE" w:rsidP="00C03A56">
            <w:pPr>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Apibūdina daiktų vietą ir padėtį kitų daiktų ar vienas kito atžvilgiu, sakydamas: į kairę – į dešinę, aukščiau – žemiau, virš – po; šalia, greta, viduryje, tarp, priešais, prie, prieš, paskui, šalia vienas kito, už, prieš, tarp, viduje, išorėje ir kt.</w:t>
            </w:r>
          </w:p>
        </w:tc>
        <w:tc>
          <w:tcPr>
            <w:tcW w:w="3109" w:type="dxa"/>
            <w:gridSpan w:val="2"/>
          </w:tcPr>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Keičia judėjimo kryptį pagal</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žodinį nurodymą arba simbolius</w:t>
            </w:r>
            <w:r w:rsidR="001248AC">
              <w:rPr>
                <w:rFonts w:ascii="Times New Roman" w:hAnsi="Times New Roman" w:cs="Times New Roman"/>
                <w:color w:val="000000"/>
                <w:sz w:val="24"/>
                <w:szCs w:val="24"/>
              </w:rPr>
              <w:t>.</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Sudaro maršruto planą.</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Papasakoja, kaip daiktai</w:t>
            </w:r>
          </w:p>
          <w:p w:rsidR="00E37BFE"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išsidėstę nuotraukoje.</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Pasiūlyti veiklą, kurioje aktyviai dalyvaudamas vaikas galėtų plėsti žodyną, reikalingą judėjimo krypčiai, daiktų vietai nusakyti.</w:t>
            </w:r>
          </w:p>
        </w:tc>
      </w:tr>
      <w:tr w:rsidR="00E37BFE" w:rsidRPr="00C03A56" w:rsidTr="007B3E44">
        <w:tc>
          <w:tcPr>
            <w:tcW w:w="596" w:type="dxa"/>
          </w:tcPr>
          <w:p w:rsidR="00E37BFE" w:rsidRPr="00C03A56" w:rsidRDefault="00E37BFE" w:rsidP="00C03A56">
            <w:pPr>
              <w:contextualSpacing/>
              <w:rPr>
                <w:rFonts w:ascii="Times New Roman" w:hAnsi="Times New Roman" w:cs="Times New Roman"/>
                <w:b/>
                <w:bCs/>
                <w:color w:val="FF0000"/>
                <w:sz w:val="24"/>
                <w:szCs w:val="24"/>
              </w:rPr>
            </w:pP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Žino, jog gamtoje esama</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įvairios trukmės pasikartojančių ciklų (kartojasi savaitės dienos, metų laikai ir</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pan.).</w:t>
            </w:r>
          </w:p>
        </w:tc>
        <w:tc>
          <w:tcPr>
            <w:tcW w:w="3109" w:type="dxa"/>
            <w:gridSpan w:val="2"/>
          </w:tcPr>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Žino savaitės trukmę, jos</w:t>
            </w:r>
          </w:p>
          <w:p w:rsidR="00971DF0" w:rsidRPr="00542C32" w:rsidRDefault="00971DF0" w:rsidP="00542C32">
            <w:pPr>
              <w:autoSpaceDE w:val="0"/>
              <w:autoSpaceDN w:val="0"/>
              <w:adjustRightInd w:val="0"/>
              <w:spacing w:line="276" w:lineRule="auto"/>
              <w:rPr>
                <w:rFonts w:ascii="Times New Roman" w:hAnsi="Times New Roman" w:cs="Times New Roman"/>
                <w:color w:val="000000"/>
                <w:sz w:val="24"/>
                <w:szCs w:val="24"/>
              </w:rPr>
            </w:pPr>
            <w:r w:rsidRPr="00542C32">
              <w:rPr>
                <w:rFonts w:ascii="Times New Roman" w:hAnsi="Times New Roman" w:cs="Times New Roman"/>
                <w:color w:val="000000"/>
                <w:sz w:val="24"/>
                <w:szCs w:val="24"/>
              </w:rPr>
              <w:t>dienų seką; apibūdina metų</w:t>
            </w:r>
          </w:p>
          <w:p w:rsidR="00E37BFE" w:rsidRPr="00542C32" w:rsidRDefault="001248AC" w:rsidP="00542C3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laikus pagal pokyčius gamtoje, atliekamus darbus; pasako, ką galima nuveikti per minutę, 10 minučių, dieną, </w:t>
            </w:r>
            <w:r w:rsidR="00971DF0" w:rsidRPr="00542C32">
              <w:rPr>
                <w:rFonts w:ascii="Times New Roman" w:hAnsi="Times New Roman" w:cs="Times New Roman"/>
                <w:color w:val="000000"/>
                <w:sz w:val="24"/>
                <w:szCs w:val="24"/>
              </w:rPr>
              <w:t>savaitę, metus.</w:t>
            </w:r>
          </w:p>
        </w:tc>
        <w:tc>
          <w:tcPr>
            <w:tcW w:w="3109" w:type="dxa"/>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Žaisti žaidimus su smėlio laikrodžiu,</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žadintuvu. Atkreipti vaiko dėmesį į tai, ką galima nuveikti per minutę, 10 minučių, dieną, savaitę. Skatinti dažniau vartoti savaitės dienų pavadinimus. Kalbėtis apie metų laikų kaitą, įvairiu metų laiku atliekamus darbus.</w:t>
            </w:r>
          </w:p>
        </w:tc>
      </w:tr>
      <w:tr w:rsidR="00E37BFE" w:rsidRPr="00C03A56" w:rsidTr="00C03A56">
        <w:tc>
          <w:tcPr>
            <w:tcW w:w="9923" w:type="dxa"/>
            <w:gridSpan w:val="5"/>
          </w:tcPr>
          <w:p w:rsidR="00E37BFE" w:rsidRPr="00D55ED4" w:rsidRDefault="00E37BFE"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ŽENKLAI, ĮSPĖJANTYS APIE POREIKĮ PRITAIKYTI UGDYMO PROCESĄ</w:t>
            </w:r>
          </w:p>
        </w:tc>
      </w:tr>
      <w:tr w:rsidR="00E37BFE" w:rsidRPr="00C03A56" w:rsidTr="00C03A56">
        <w:tc>
          <w:tcPr>
            <w:tcW w:w="5049" w:type="dxa"/>
            <w:gridSpan w:val="3"/>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E37BFE" w:rsidRPr="00D55ED4" w:rsidRDefault="00E37BFE"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874" w:type="dxa"/>
            <w:gridSpan w:val="2"/>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E37BFE" w:rsidRPr="00D55ED4" w:rsidRDefault="00E37BFE" w:rsidP="007B404D">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E37BFE" w:rsidRPr="00C03A56" w:rsidTr="00C03A56">
        <w:tc>
          <w:tcPr>
            <w:tcW w:w="5049" w:type="dxa"/>
            <w:gridSpan w:val="3"/>
          </w:tcPr>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neprisimena daiktų eiliškumo;</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nesuvokia, kad pakeitus daiktų išdėstymą eilėje, jų skaičius nepasikeičia;</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nesuvokia paprastų skaičiaus, laiko erdvės sąvokų: „daug“, „mažai“, „pasidarė daugiau“, „pasidarė mažiau“, „dabar“, „paskui“, „didelis“, „mažas“;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nesuvokia laiko trukmės, nuolat vėluoja;</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negeba atlikti praktinių veiksmų, susijusių su daiktų pridėjimu, atėmimu ir išdalijimu;</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prastai suvokia kryptį (pvz., „į kairę“, „į dešinę“, „pirmyn“, „atgal“);</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blogai skiria, kas tikra, o kas išgalvota;</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nežino svarbiausios informacijos apie save;</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negeba rūšiuoti daiktų į grupes;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nesupranta, kaip žaisti su jo amžiui pritaikytais didaktiniais žaislais;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sutelkia dėmesį į detales, nesuvokia esmės;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prastai skiria kairę ir dešinę puses;</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painioja svarbiausias erdvines sąvokas „už“, „prieš“, „viduje“, „ant“, kt.;</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sunkiai sudėlioja mozaiką, dėlionę;</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nesupranta, kaip žaisti žaidimus, kur reikia rūšiuoti, grupuoti;</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susiduria su sunkumais lygindamas daiktus pagal dydį, formą;</w:t>
            </w:r>
          </w:p>
          <w:p w:rsidR="00E37BFE" w:rsidRPr="00D55ED4" w:rsidRDefault="00E37BFE" w:rsidP="007B404D">
            <w:pPr>
              <w:pStyle w:val="Sraopastraipa"/>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lėtai vykdo žodinius nurodymus, susijusius su sekos nustatymu.</w:t>
            </w:r>
          </w:p>
        </w:tc>
        <w:tc>
          <w:tcPr>
            <w:tcW w:w="4874" w:type="dxa"/>
            <w:gridSpan w:val="2"/>
          </w:tcPr>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dažniau klausia apie dienotvarkę, pvz., „ar jau valgysim?“ ir pan.;</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dažniau kopijuoja kitų vaikų elgesį, žaisdamas žaidimus, susijusius su kiekio ar skaičiaus suvokimu;</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labiau mėgsta žaidimus, kur reikia atspėti, pavaizduoti;</w:t>
            </w:r>
          </w:p>
          <w:p w:rsidR="00E37BFE" w:rsidRPr="00D55ED4" w:rsidRDefault="00E37BFE"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supranta, kad dažnai praranda laiko pojūtį, todėl klausinėja: „Ar jau?“ „Kada?“</w:t>
            </w:r>
          </w:p>
          <w:p w:rsidR="00E37BFE" w:rsidRPr="00D55ED4" w:rsidRDefault="00E37BFE" w:rsidP="007B404D">
            <w:pPr>
              <w:spacing w:line="276" w:lineRule="auto"/>
              <w:rPr>
                <w:rFonts w:ascii="Times New Roman" w:hAnsi="Times New Roman" w:cs="Times New Roman"/>
                <w:sz w:val="24"/>
                <w:szCs w:val="24"/>
              </w:rPr>
            </w:pPr>
          </w:p>
        </w:tc>
      </w:tr>
      <w:tr w:rsidR="00E37BFE" w:rsidRPr="00C03A56" w:rsidTr="00C03A56">
        <w:tc>
          <w:tcPr>
            <w:tcW w:w="9923" w:type="dxa"/>
            <w:gridSpan w:val="5"/>
          </w:tcPr>
          <w:p w:rsidR="00E37BFE" w:rsidRPr="00D55ED4" w:rsidRDefault="00E37BFE"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Rekomendacijos ikimokyklinio ugdymo auklėtojams ir tėvams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pasakyti, kiek apytikriai yra daiktų („daug“, „mažai“), vėliau pridėkite sąvokas: „mažiau“, „daugiau“ ir pan.</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Mokydami klasifikuoti daiktus, pasitelkite spalvas.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Laiko suvokimui palengvinti naudokite ritmą ir muziką.</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Pratinkite girdėti ir vartoti paprastas (praktiškas) matematines sąvokas („kiek iš viso pasidarė“, „iš viso buvo, liko“, „kiti nuskrido, atidavė, pasidalijo“ ir kt.).</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Dažniau leiskite atlikti praktinius matematinius veiksmus: „pastatyk prie kiekvienos lėkštės po puodelį“; „padalink obuolius, kad kiekvienas gautų po obuolį“ ir pan.</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Papuoškite grupę spalvingais skaitmenimis, susietais su kokiais nors daiktais ar vaikų gimtadieniais.</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Mokydami skirti erdvines sąvokas („už“, „ant“, „po“ ir kt.) pasitelkite spalvas, simbolius, paveikslėlius (pvz., „Žalius skrituliukus dėsime ant stalo, geltonus – po stalu.“)</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Laiko suvokimui palengvinti pasitelkite muzikinius signalus, simbolius (pvz., pasigirdus tam tikrai melodijai, laikas ruoštis valgyti).</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Pratinkite kalboje vartoti erdvines ir laiko sąvokas („rytoj“, „šiandien“, „toliau“, „arčiau“ ir kt.).</w:t>
            </w:r>
          </w:p>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Muzikos instrumentu mokykite pavaizduoti erdvines sąvokas (ilgai skamba – ilgas, trumpai – trumpas ir kt.).</w:t>
            </w:r>
          </w:p>
          <w:p w:rsidR="00E37BFE" w:rsidRPr="00907254" w:rsidRDefault="00E37BFE"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Žymėkite skirtingų formų, dydžių simboliais aplinkos daiktus, žaiskite (pvz., „Prašau paduoti didelį daiktą su užklijuotu dideliu trikampiu“)</w:t>
            </w:r>
            <w:r w:rsidRPr="00D55ED4">
              <w:rPr>
                <w:rFonts w:ascii="Times New Roman" w:hAnsi="Times New Roman" w:cs="Times New Roman"/>
                <w:i/>
                <w:iCs/>
                <w:sz w:val="24"/>
                <w:szCs w:val="24"/>
              </w:rPr>
              <w:t>.</w:t>
            </w:r>
          </w:p>
        </w:tc>
      </w:tr>
    </w:tbl>
    <w:p w:rsidR="00554207" w:rsidRDefault="00554207" w:rsidP="00554207">
      <w:pPr>
        <w:rPr>
          <w:rFonts w:ascii="Times New Roman" w:hAnsi="Times New Roman" w:cs="Times New Roman"/>
          <w:sz w:val="24"/>
          <w:szCs w:val="24"/>
        </w:rPr>
      </w:pPr>
    </w:p>
    <w:p w:rsidR="001E306F" w:rsidRDefault="001E306F" w:rsidP="00554207">
      <w:pPr>
        <w:rPr>
          <w:rFonts w:ascii="Times New Roman" w:hAnsi="Times New Roman" w:cs="Times New Roman"/>
          <w:sz w:val="24"/>
          <w:szCs w:val="24"/>
        </w:rPr>
      </w:pPr>
    </w:p>
    <w:p w:rsidR="001E306F" w:rsidRDefault="001E306F" w:rsidP="00554207">
      <w:pPr>
        <w:rPr>
          <w:rFonts w:ascii="Times New Roman" w:hAnsi="Times New Roman" w:cs="Times New Roman"/>
          <w:sz w:val="24"/>
          <w:szCs w:val="24"/>
        </w:rPr>
      </w:pPr>
    </w:p>
    <w:tbl>
      <w:tblPr>
        <w:tblStyle w:val="Lentelstinklelis"/>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670"/>
      </w:tblGrid>
      <w:tr w:rsidR="001E306F" w:rsidRPr="004E17E6" w:rsidTr="001E306F">
        <w:trPr>
          <w:trHeight w:val="2546"/>
        </w:trPr>
        <w:tc>
          <w:tcPr>
            <w:tcW w:w="4361" w:type="dxa"/>
          </w:tcPr>
          <w:p w:rsidR="001E306F" w:rsidRDefault="001E306F" w:rsidP="00151DCC">
            <w:pPr>
              <w:spacing w:line="276" w:lineRule="auto"/>
            </w:pPr>
          </w:p>
          <w:p w:rsidR="001E306F" w:rsidRDefault="001E306F" w:rsidP="00151DCC">
            <w:pPr>
              <w:spacing w:line="276" w:lineRule="auto"/>
              <w:jc w:val="center"/>
            </w:pPr>
            <w:r>
              <w:rPr>
                <w:noProof/>
                <w:lang w:eastAsia="lt-LT"/>
              </w:rPr>
              <w:drawing>
                <wp:inline distT="0" distB="0" distL="0" distR="0" wp14:anchorId="1B3D3877" wp14:editId="16ABE009">
                  <wp:extent cx="2581372" cy="163830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3471" cy="1639632"/>
                          </a:xfrm>
                          <a:prstGeom prst="rect">
                            <a:avLst/>
                          </a:prstGeom>
                        </pic:spPr>
                      </pic:pic>
                    </a:graphicData>
                  </a:graphic>
                </wp:inline>
              </w:drawing>
            </w:r>
          </w:p>
        </w:tc>
        <w:tc>
          <w:tcPr>
            <w:tcW w:w="5670" w:type="dxa"/>
          </w:tcPr>
          <w:p w:rsidR="001E306F" w:rsidRPr="001E306F" w:rsidRDefault="001E306F" w:rsidP="00151DCC">
            <w:pPr>
              <w:spacing w:line="276" w:lineRule="auto"/>
              <w:rPr>
                <w:b/>
              </w:rPr>
            </w:pPr>
          </w:p>
          <w:p w:rsidR="001E306F" w:rsidRPr="001E306F" w:rsidRDefault="001E306F" w:rsidP="00151DCC">
            <w:pPr>
              <w:pStyle w:val="Sraopastraipa"/>
              <w:numPr>
                <w:ilvl w:val="1"/>
                <w:numId w:val="15"/>
              </w:num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1E306F">
              <w:rPr>
                <w:rFonts w:ascii="Times New Roman" w:hAnsi="Times New Roman" w:cs="Times New Roman"/>
                <w:b/>
                <w:sz w:val="24"/>
                <w:szCs w:val="24"/>
              </w:rPr>
              <w:t>KURIANTIS VAIKAS</w:t>
            </w:r>
          </w:p>
          <w:p w:rsidR="001E306F" w:rsidRPr="001E306F" w:rsidRDefault="001E306F" w:rsidP="00151DCC">
            <w:pPr>
              <w:spacing w:line="276" w:lineRule="auto"/>
              <w:rPr>
                <w:rFonts w:ascii="Times New Roman" w:hAnsi="Times New Roman" w:cs="Times New Roman"/>
                <w:b/>
                <w:sz w:val="24"/>
                <w:szCs w:val="24"/>
              </w:rPr>
            </w:pPr>
            <w:r w:rsidRPr="001E306F">
              <w:rPr>
                <w:rFonts w:ascii="Times New Roman" w:hAnsi="Times New Roman" w:cs="Times New Roman"/>
                <w:b/>
                <w:sz w:val="24"/>
                <w:szCs w:val="24"/>
              </w:rPr>
              <w:t>Tikslai:</w:t>
            </w:r>
          </w:p>
          <w:p w:rsidR="001E306F" w:rsidRPr="001E306F" w:rsidRDefault="001E306F" w:rsidP="00151DCC">
            <w:pPr>
              <w:pStyle w:val="Sraopastraipa"/>
              <w:numPr>
                <w:ilvl w:val="0"/>
                <w:numId w:val="9"/>
              </w:numPr>
              <w:spacing w:line="276" w:lineRule="auto"/>
              <w:rPr>
                <w:rFonts w:ascii="Times New Roman" w:hAnsi="Times New Roman" w:cs="Times New Roman"/>
                <w:b/>
                <w:sz w:val="24"/>
                <w:szCs w:val="24"/>
              </w:rPr>
            </w:pPr>
            <w:proofErr w:type="spellStart"/>
            <w:r w:rsidRPr="001E306F">
              <w:rPr>
                <w:rFonts w:ascii="Times New Roman" w:hAnsi="Times New Roman" w:cs="Times New Roman"/>
                <w:b/>
                <w:color w:val="000000"/>
                <w:sz w:val="24"/>
                <w:szCs w:val="24"/>
              </w:rPr>
              <w:t>Formuoti(s</w:t>
            </w:r>
            <w:proofErr w:type="spellEnd"/>
            <w:r w:rsidRPr="001E306F">
              <w:rPr>
                <w:rFonts w:ascii="Times New Roman" w:hAnsi="Times New Roman" w:cs="Times New Roman"/>
                <w:b/>
                <w:color w:val="000000"/>
                <w:sz w:val="24"/>
                <w:szCs w:val="24"/>
              </w:rPr>
              <w:t>) gebėjimą meninėmis priemonėmis ir būdais reikšti emocijas, patirtį, mintis, įspūdžius, improvizuoti ir kurti.</w:t>
            </w:r>
          </w:p>
          <w:p w:rsidR="001E306F" w:rsidRPr="001E306F" w:rsidRDefault="001E306F" w:rsidP="00151DCC">
            <w:pPr>
              <w:pStyle w:val="Sraopastraipa"/>
              <w:numPr>
                <w:ilvl w:val="0"/>
                <w:numId w:val="9"/>
              </w:numPr>
              <w:spacing w:line="276" w:lineRule="auto"/>
              <w:rPr>
                <w:rFonts w:ascii="Times New Roman" w:hAnsi="Times New Roman" w:cs="Times New Roman"/>
                <w:b/>
                <w:sz w:val="24"/>
                <w:szCs w:val="24"/>
              </w:rPr>
            </w:pPr>
            <w:r w:rsidRPr="001E306F">
              <w:rPr>
                <w:rFonts w:ascii="Times New Roman" w:hAnsi="Times New Roman" w:cs="Times New Roman"/>
                <w:b/>
                <w:sz w:val="24"/>
                <w:szCs w:val="24"/>
              </w:rPr>
              <w:t>Skatinti domėtis, gėrėtis, grožėtis aplinka, meno kūriniais, menine veikla.</w:t>
            </w:r>
            <w:r w:rsidRPr="001E306F">
              <w:rPr>
                <w:rFonts w:ascii="Times New Roman" w:hAnsi="Times New Roman" w:cs="Times New Roman"/>
                <w:b/>
              </w:rPr>
              <w:t xml:space="preserve"> </w:t>
            </w:r>
          </w:p>
        </w:tc>
      </w:tr>
    </w:tbl>
    <w:p w:rsidR="001E306F" w:rsidRDefault="001E306F" w:rsidP="00554207">
      <w:pPr>
        <w:rPr>
          <w:rFonts w:ascii="Times New Roman" w:hAnsi="Times New Roman" w:cs="Times New Roman"/>
          <w:sz w:val="24"/>
          <w:szCs w:val="24"/>
        </w:rPr>
      </w:pPr>
    </w:p>
    <w:p w:rsidR="00BD0260" w:rsidRPr="00C03A56" w:rsidRDefault="00BD0260" w:rsidP="00720A0D">
      <w:pPr>
        <w:pStyle w:val="Sraopastraipa"/>
        <w:numPr>
          <w:ilvl w:val="2"/>
          <w:numId w:val="16"/>
        </w:numPr>
        <w:rPr>
          <w:rFonts w:ascii="Times New Roman" w:hAnsi="Times New Roman" w:cs="Times New Roman"/>
          <w:b/>
          <w:sz w:val="24"/>
          <w:szCs w:val="24"/>
        </w:rPr>
      </w:pPr>
      <w:r w:rsidRPr="00554207">
        <w:rPr>
          <w:rFonts w:ascii="Times New Roman" w:hAnsi="Times New Roman" w:cs="Times New Roman"/>
          <w:b/>
          <w:bCs/>
          <w:sz w:val="24"/>
          <w:szCs w:val="24"/>
        </w:rPr>
        <w:t>MENINĖ RAIŠKA</w:t>
      </w:r>
    </w:p>
    <w:tbl>
      <w:tblPr>
        <w:tblStyle w:val="Lentelstinklelis9"/>
        <w:tblW w:w="9923" w:type="dxa"/>
        <w:tblInd w:w="-176" w:type="dxa"/>
        <w:tblLook w:val="04A0" w:firstRow="1" w:lastRow="0" w:firstColumn="1" w:lastColumn="0" w:noHBand="0" w:noVBand="1"/>
      </w:tblPr>
      <w:tblGrid>
        <w:gridCol w:w="596"/>
        <w:gridCol w:w="3109"/>
        <w:gridCol w:w="1344"/>
        <w:gridCol w:w="1765"/>
        <w:gridCol w:w="3109"/>
      </w:tblGrid>
      <w:tr w:rsidR="00E37BFE" w:rsidRPr="00C03A56" w:rsidTr="00C03A56">
        <w:tc>
          <w:tcPr>
            <w:tcW w:w="9923" w:type="dxa"/>
            <w:gridSpan w:val="5"/>
          </w:tcPr>
          <w:p w:rsidR="00E37BFE" w:rsidRPr="00001A48" w:rsidRDefault="00E37BFE"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Vertybinė nuostata. </w:t>
            </w:r>
            <w:r w:rsidRPr="00001A48">
              <w:rPr>
                <w:rFonts w:ascii="Times New Roman" w:hAnsi="Times New Roman" w:cs="Times New Roman"/>
                <w:sz w:val="24"/>
                <w:szCs w:val="24"/>
              </w:rPr>
              <w:t>Jaučia meninės raiškos džiaugsmą, rodo norą aktyviai dalyvauti meninėje veikloje.</w:t>
            </w:r>
          </w:p>
        </w:tc>
      </w:tr>
      <w:tr w:rsidR="00E37BFE" w:rsidRPr="00C03A56" w:rsidTr="00C03A56">
        <w:tc>
          <w:tcPr>
            <w:tcW w:w="9923" w:type="dxa"/>
            <w:gridSpan w:val="5"/>
          </w:tcPr>
          <w:p w:rsidR="00E37BFE" w:rsidRPr="00D55ED4" w:rsidRDefault="00E37BFE"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Spontaniškai ir savitai reiškia įspūdžius, išgyvenimus, mintis, patirtas emocijas muzikuodamas, šokdamas, vaidindamas, vizualinėje kūryboje.</w:t>
            </w:r>
          </w:p>
        </w:tc>
      </w:tr>
      <w:tr w:rsidR="00E37BFE" w:rsidRPr="00C03A56" w:rsidTr="004964C0">
        <w:tc>
          <w:tcPr>
            <w:tcW w:w="596" w:type="dxa"/>
          </w:tcPr>
          <w:p w:rsidR="00E37BFE" w:rsidRPr="00C03A56" w:rsidRDefault="00E37BFE" w:rsidP="00C03A56">
            <w:pPr>
              <w:spacing w:line="276" w:lineRule="auto"/>
              <w:contextualSpacing/>
              <w:rPr>
                <w:rFonts w:ascii="Times New Roman" w:hAnsi="Times New Roman" w:cs="Times New Roman"/>
                <w:b/>
                <w:bCs/>
                <w:color w:val="FF0000"/>
                <w:sz w:val="24"/>
                <w:szCs w:val="24"/>
              </w:rPr>
            </w:pPr>
          </w:p>
        </w:tc>
        <w:tc>
          <w:tcPr>
            <w:tcW w:w="3109" w:type="dxa"/>
          </w:tcPr>
          <w:p w:rsidR="00E37BFE" w:rsidRPr="00D55ED4" w:rsidRDefault="00E37BFE" w:rsidP="007B404D">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E37BFE" w:rsidRPr="00B24539" w:rsidRDefault="00E37BFE"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E37BFE" w:rsidRPr="00B24539" w:rsidRDefault="00E37BFE"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7B404D" w:rsidRPr="00C03A56" w:rsidTr="004964C0">
        <w:tc>
          <w:tcPr>
            <w:tcW w:w="596" w:type="dxa"/>
          </w:tcPr>
          <w:p w:rsidR="007B404D" w:rsidRPr="00D55ED4" w:rsidRDefault="007B404D" w:rsidP="007B404D">
            <w:pPr>
              <w:spacing w:line="276" w:lineRule="auto"/>
              <w:rPr>
                <w:rFonts w:ascii="Times New Roman" w:hAnsi="Times New Roman" w:cs="Times New Roman"/>
                <w:sz w:val="24"/>
                <w:szCs w:val="24"/>
              </w:rPr>
            </w:pPr>
            <w:r>
              <w:rPr>
                <w:rFonts w:ascii="Times New Roman" w:hAnsi="Times New Roman" w:cs="Times New Roman"/>
                <w:sz w:val="24"/>
                <w:szCs w:val="24"/>
              </w:rPr>
              <w:t>1,5</w:t>
            </w:r>
            <w:r w:rsidRPr="00D55ED4">
              <w:rPr>
                <w:rFonts w:ascii="Times New Roman" w:hAnsi="Times New Roman" w:cs="Times New Roman"/>
                <w:sz w:val="24"/>
                <w:szCs w:val="24"/>
              </w:rPr>
              <w:t>-3 m.</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Muzika, šokis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Reaguoja į muzikos garsus, melodijas, balso intonacijas, judesius, išraiškingą mimiką, suklusdamas, sutelkdamas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žvilgsnį, nutildamas, nustodamas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arba pradėdamas judėti, krykštaudamas, </w:t>
            </w:r>
            <w:proofErr w:type="spellStart"/>
            <w:r w:rsidRPr="00D55ED4">
              <w:rPr>
                <w:rFonts w:ascii="Times New Roman" w:hAnsi="Times New Roman" w:cs="Times New Roman"/>
                <w:sz w:val="24"/>
                <w:szCs w:val="24"/>
              </w:rPr>
              <w:t>judėdamas,žaisdamas</w:t>
            </w:r>
            <w:proofErr w:type="spellEnd"/>
            <w:r w:rsidRPr="00D55ED4">
              <w:rPr>
                <w:rFonts w:ascii="Times New Roman" w:hAnsi="Times New Roman" w:cs="Times New Roman"/>
                <w:sz w:val="24"/>
                <w:szCs w:val="24"/>
              </w:rPr>
              <w:t xml:space="preserve"> balso intonacijomis, garsais.</w:t>
            </w:r>
          </w:p>
        </w:tc>
        <w:tc>
          <w:tcPr>
            <w:tcW w:w="3109" w:type="dxa"/>
            <w:gridSpan w:val="2"/>
          </w:tcPr>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Girdėdamas garsus, muziką,</w:t>
            </w:r>
          </w:p>
          <w:p w:rsidR="006873CA" w:rsidRPr="00B31469" w:rsidRDefault="001248AC"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krykščia, spygauja iš </w:t>
            </w:r>
            <w:r w:rsidR="006873CA" w:rsidRPr="00B31469">
              <w:rPr>
                <w:rFonts w:ascii="Times New Roman" w:hAnsi="Times New Roman" w:cs="Times New Roman"/>
                <w:color w:val="000000"/>
                <w:sz w:val="24"/>
                <w:szCs w:val="24"/>
              </w:rPr>
              <w:t>malonumo,</w:t>
            </w:r>
          </w:p>
          <w:p w:rsidR="006873CA" w:rsidRPr="00B31469" w:rsidRDefault="006F4377"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šnekasi su savimi, gurgia, </w:t>
            </w:r>
            <w:r w:rsidR="006873CA" w:rsidRPr="00B31469">
              <w:rPr>
                <w:rFonts w:ascii="Times New Roman" w:hAnsi="Times New Roman" w:cs="Times New Roman"/>
                <w:color w:val="000000"/>
                <w:sz w:val="24"/>
                <w:szCs w:val="24"/>
              </w:rPr>
              <w:t>ulba, imituoja girdimus garsus</w:t>
            </w:r>
            <w:r>
              <w:rPr>
                <w:rFonts w:ascii="Times New Roman" w:hAnsi="Times New Roman" w:cs="Times New Roman"/>
                <w:color w:val="000000"/>
                <w:sz w:val="24"/>
                <w:szCs w:val="24"/>
              </w:rPr>
              <w:t>.</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Džiaugiasi naujais</w:t>
            </w:r>
          </w:p>
          <w:p w:rsidR="007B404D" w:rsidRPr="00B31469" w:rsidRDefault="006F4377"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gebėjimais išgauti garsus </w:t>
            </w:r>
            <w:r w:rsidR="006873CA" w:rsidRPr="00B31469">
              <w:rPr>
                <w:rFonts w:ascii="Times New Roman" w:hAnsi="Times New Roman" w:cs="Times New Roman"/>
                <w:color w:val="000000"/>
                <w:sz w:val="24"/>
                <w:szCs w:val="24"/>
              </w:rPr>
              <w:t>balsu,  mėgina skaityti knygas.</w:t>
            </w:r>
          </w:p>
        </w:tc>
        <w:tc>
          <w:tcPr>
            <w:tcW w:w="3109" w:type="dxa"/>
          </w:tcPr>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xml:space="preserve">• Dainuoti trumpas, vaiko pasauliui artimas dainas, lopšines vaikui ir su vaiku. Žaidinti, supti, kutenti, myluoti, jodinti, </w:t>
            </w:r>
            <w:r>
              <w:rPr>
                <w:rFonts w:ascii="Times New Roman" w:hAnsi="Times New Roman" w:cs="Times New Roman"/>
                <w:sz w:val="24"/>
                <w:szCs w:val="24"/>
              </w:rPr>
              <w:t>linksminti vaiką dainuojant</w:t>
            </w:r>
            <w:r w:rsidRPr="00D55ED4">
              <w:rPr>
                <w:rFonts w:ascii="Times New Roman" w:hAnsi="Times New Roman" w:cs="Times New Roman"/>
                <w:sz w:val="24"/>
                <w:szCs w:val="24"/>
              </w:rPr>
              <w:t xml:space="preserve"> „</w:t>
            </w:r>
            <w:proofErr w:type="spellStart"/>
            <w:r w:rsidRPr="00D55ED4">
              <w:rPr>
                <w:rFonts w:ascii="Times New Roman" w:hAnsi="Times New Roman" w:cs="Times New Roman"/>
                <w:sz w:val="24"/>
                <w:szCs w:val="24"/>
              </w:rPr>
              <w:t>Mylu</w:t>
            </w:r>
            <w:proofErr w:type="spellEnd"/>
            <w:r w:rsidRPr="00D55ED4">
              <w:rPr>
                <w:rFonts w:ascii="Times New Roman" w:hAnsi="Times New Roman" w:cs="Times New Roman"/>
                <w:sz w:val="24"/>
                <w:szCs w:val="24"/>
              </w:rPr>
              <w:t xml:space="preserve"> </w:t>
            </w:r>
            <w:proofErr w:type="spellStart"/>
            <w:r w:rsidRPr="00D55ED4">
              <w:rPr>
                <w:rFonts w:ascii="Times New Roman" w:hAnsi="Times New Roman" w:cs="Times New Roman"/>
                <w:sz w:val="24"/>
                <w:szCs w:val="24"/>
              </w:rPr>
              <w:t>mylu</w:t>
            </w:r>
            <w:proofErr w:type="spellEnd"/>
            <w:r w:rsidRPr="00D55ED4">
              <w:rPr>
                <w:rFonts w:ascii="Times New Roman" w:hAnsi="Times New Roman" w:cs="Times New Roman"/>
                <w:sz w:val="24"/>
                <w:szCs w:val="24"/>
              </w:rPr>
              <w:t xml:space="preserve"> spust“, „Katutės“, „Grūdu </w:t>
            </w:r>
            <w:proofErr w:type="spellStart"/>
            <w:r w:rsidRPr="00D55ED4">
              <w:rPr>
                <w:rFonts w:ascii="Times New Roman" w:hAnsi="Times New Roman" w:cs="Times New Roman"/>
                <w:sz w:val="24"/>
                <w:szCs w:val="24"/>
              </w:rPr>
              <w:t>grūdu</w:t>
            </w:r>
            <w:proofErr w:type="spellEnd"/>
            <w:r w:rsidRPr="00D55ED4">
              <w:rPr>
                <w:rFonts w:ascii="Times New Roman" w:hAnsi="Times New Roman" w:cs="Times New Roman"/>
                <w:sz w:val="24"/>
                <w:szCs w:val="24"/>
              </w:rPr>
              <w:t xml:space="preserve"> </w:t>
            </w:r>
            <w:proofErr w:type="spellStart"/>
            <w:r w:rsidRPr="00D55ED4">
              <w:rPr>
                <w:rFonts w:ascii="Times New Roman" w:hAnsi="Times New Roman" w:cs="Times New Roman"/>
                <w:sz w:val="24"/>
                <w:szCs w:val="24"/>
              </w:rPr>
              <w:t>čiulkinėlį</w:t>
            </w:r>
            <w:proofErr w:type="spellEnd"/>
            <w:r w:rsidRPr="00D55ED4">
              <w:rPr>
                <w:rFonts w:ascii="Times New Roman" w:hAnsi="Times New Roman" w:cs="Times New Roman"/>
                <w:sz w:val="24"/>
                <w:szCs w:val="24"/>
              </w:rPr>
              <w:t>“, „</w:t>
            </w:r>
            <w:proofErr w:type="spellStart"/>
            <w:r w:rsidRPr="00D55ED4">
              <w:rPr>
                <w:rFonts w:ascii="Times New Roman" w:hAnsi="Times New Roman" w:cs="Times New Roman"/>
                <w:sz w:val="24"/>
                <w:szCs w:val="24"/>
              </w:rPr>
              <w:t>Kėkū</w:t>
            </w:r>
            <w:proofErr w:type="spellEnd"/>
            <w:r w:rsidRPr="00D55ED4">
              <w:rPr>
                <w:rFonts w:ascii="Times New Roman" w:hAnsi="Times New Roman" w:cs="Times New Roman"/>
                <w:sz w:val="24"/>
                <w:szCs w:val="24"/>
              </w:rPr>
              <w:t xml:space="preserve"> </w:t>
            </w:r>
            <w:proofErr w:type="spellStart"/>
            <w:r w:rsidRPr="00D55ED4">
              <w:rPr>
                <w:rFonts w:ascii="Times New Roman" w:hAnsi="Times New Roman" w:cs="Times New Roman"/>
                <w:sz w:val="24"/>
                <w:szCs w:val="24"/>
              </w:rPr>
              <w:t>kėkū</w:t>
            </w:r>
            <w:proofErr w:type="spellEnd"/>
            <w:r w:rsidRPr="00D55ED4">
              <w:rPr>
                <w:rFonts w:ascii="Times New Roman" w:hAnsi="Times New Roman" w:cs="Times New Roman"/>
                <w:sz w:val="24"/>
                <w:szCs w:val="24"/>
              </w:rPr>
              <w:t>“</w:t>
            </w:r>
            <w:r>
              <w:rPr>
                <w:rFonts w:ascii="Times New Roman" w:hAnsi="Times New Roman" w:cs="Times New Roman"/>
                <w:sz w:val="24"/>
                <w:szCs w:val="24"/>
              </w:rPr>
              <w:t>.</w:t>
            </w:r>
            <w:r w:rsidRPr="00D55ED4">
              <w:rPr>
                <w:rFonts w:ascii="Times New Roman" w:hAnsi="Times New Roman" w:cs="Times New Roman"/>
                <w:sz w:val="24"/>
                <w:szCs w:val="24"/>
              </w:rPr>
              <w:t xml:space="preserve"> </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Į vaiko skleidžiamus garsus atsakyti balsu, o judesius atkartoti, palaukiant kol vaikas atsakys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judesiu. Taip skatinamos pirmosios vaiko kūrybinės iniciatyvos. Reikėtų vaiką nešioti, ritmingai sūpuojant, kilnoti, judinti jo rankas ir kojas.</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Žaidinimai ir vaidyba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Kalbinamas, žaidinamas reiškia emocijas, norus įvairiomis balso intonacijomis, veido mimika, lingavimu,</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plojimu, mojuodamas žaislu, daiktu.</w:t>
            </w:r>
          </w:p>
        </w:tc>
        <w:tc>
          <w:tcPr>
            <w:tcW w:w="3109" w:type="dxa"/>
            <w:gridSpan w:val="2"/>
          </w:tcPr>
          <w:p w:rsidR="007B404D" w:rsidRPr="001248AC" w:rsidRDefault="006873CA" w:rsidP="001248AC">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Vai</w:t>
            </w:r>
            <w:r w:rsidR="001248AC">
              <w:rPr>
                <w:rFonts w:ascii="Times New Roman" w:hAnsi="Times New Roman" w:cs="Times New Roman"/>
                <w:color w:val="000000"/>
                <w:sz w:val="24"/>
                <w:szCs w:val="24"/>
              </w:rPr>
              <w:t>kui ėmus pliaukšėti delniukais, suaugusysis, paėmęs jo delniukus, ploja kartu linksmai sakydamas: „</w:t>
            </w:r>
            <w:proofErr w:type="spellStart"/>
            <w:r w:rsidR="001248AC">
              <w:rPr>
                <w:rFonts w:ascii="Times New Roman" w:hAnsi="Times New Roman" w:cs="Times New Roman"/>
                <w:color w:val="000000"/>
                <w:sz w:val="24"/>
                <w:szCs w:val="24"/>
              </w:rPr>
              <w:t>Gydu</w:t>
            </w:r>
            <w:proofErr w:type="spellEnd"/>
            <w:r w:rsidR="001248AC">
              <w:rPr>
                <w:rFonts w:ascii="Times New Roman" w:hAnsi="Times New Roman" w:cs="Times New Roman"/>
                <w:color w:val="000000"/>
                <w:sz w:val="24"/>
                <w:szCs w:val="24"/>
              </w:rPr>
              <w:t xml:space="preserve"> </w:t>
            </w:r>
            <w:proofErr w:type="spellStart"/>
            <w:r w:rsidRPr="00B31469">
              <w:rPr>
                <w:rFonts w:ascii="Times New Roman" w:hAnsi="Times New Roman" w:cs="Times New Roman"/>
                <w:color w:val="000000"/>
                <w:sz w:val="24"/>
                <w:szCs w:val="24"/>
              </w:rPr>
              <w:t>gydu</w:t>
            </w:r>
            <w:proofErr w:type="spellEnd"/>
            <w:r w:rsidRPr="00B31469">
              <w:rPr>
                <w:rFonts w:ascii="Times New Roman" w:hAnsi="Times New Roman" w:cs="Times New Roman"/>
                <w:color w:val="000000"/>
                <w:sz w:val="24"/>
                <w:szCs w:val="24"/>
              </w:rPr>
              <w:t xml:space="preserve"> katutes“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Vaikui pradėjus kaip nors intonuoti,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veikti, bandyti jam pritarti, veikti kartu. Drąsinti v</w:t>
            </w:r>
            <w:r>
              <w:rPr>
                <w:rFonts w:ascii="Times New Roman" w:hAnsi="Times New Roman" w:cs="Times New Roman"/>
                <w:sz w:val="24"/>
                <w:szCs w:val="24"/>
              </w:rPr>
              <w:t xml:space="preserve">aiką rodyti iniciatyvą, veikti, </w:t>
            </w:r>
            <w:r w:rsidRPr="00D55ED4">
              <w:rPr>
                <w:rFonts w:ascii="Times New Roman" w:hAnsi="Times New Roman" w:cs="Times New Roman"/>
                <w:sz w:val="24"/>
                <w:szCs w:val="24"/>
              </w:rPr>
              <w:t>tyrinėti.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Žaidinti su žaislu ir be jo, kalbėtis įvairiomis emocingomis intonacijomis (švelniai, linksmai, meiliai, </w:t>
            </w:r>
            <w:r w:rsidRPr="00D55ED4">
              <w:rPr>
                <w:rFonts w:ascii="Times New Roman" w:hAnsi="Times New Roman" w:cs="Times New Roman"/>
                <w:sz w:val="24"/>
                <w:szCs w:val="24"/>
              </w:rPr>
              <w:lastRenderedPageBreak/>
              <w:t xml:space="preserve">paguodžiančiai), </w:t>
            </w:r>
            <w:r>
              <w:rPr>
                <w:rFonts w:ascii="Times New Roman" w:hAnsi="Times New Roman" w:cs="Times New Roman"/>
                <w:sz w:val="24"/>
                <w:szCs w:val="24"/>
              </w:rPr>
              <w:t xml:space="preserve">naudoti įvairų </w:t>
            </w:r>
            <w:r w:rsidRPr="00D55ED4">
              <w:rPr>
                <w:rFonts w:ascii="Times New Roman" w:hAnsi="Times New Roman" w:cs="Times New Roman"/>
                <w:sz w:val="24"/>
                <w:szCs w:val="24"/>
              </w:rPr>
              <w:t>tempą (greitą, lėtą).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Teigiamas emocijas reikšti kiek pabrėžtinai, kad vaikas įsimintų. Tuos pačius žaidinimus, </w:t>
            </w:r>
            <w:r>
              <w:rPr>
                <w:rFonts w:ascii="Times New Roman" w:hAnsi="Times New Roman" w:cs="Times New Roman"/>
                <w:sz w:val="24"/>
                <w:szCs w:val="24"/>
              </w:rPr>
              <w:t xml:space="preserve">pokštavimus kartoti </w:t>
            </w:r>
            <w:r w:rsidRPr="00D55ED4">
              <w:rPr>
                <w:rFonts w:ascii="Times New Roman" w:hAnsi="Times New Roman" w:cs="Times New Roman"/>
                <w:sz w:val="24"/>
                <w:szCs w:val="24"/>
              </w:rPr>
              <w:t>keletą kartų.</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Vizualinė raiška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Storu pieštuku, teptuku, kreidele baksnoja, brauko, </w:t>
            </w:r>
            <w:proofErr w:type="spellStart"/>
            <w:r w:rsidRPr="00D55ED4">
              <w:rPr>
                <w:rFonts w:ascii="Times New Roman" w:hAnsi="Times New Roman" w:cs="Times New Roman"/>
                <w:sz w:val="24"/>
                <w:szCs w:val="24"/>
              </w:rPr>
              <w:t>tepinėja</w:t>
            </w:r>
            <w:proofErr w:type="spellEnd"/>
            <w:r w:rsidRPr="00D55ED4">
              <w:rPr>
                <w:rFonts w:ascii="Times New Roman" w:hAnsi="Times New Roman" w:cs="Times New Roman"/>
                <w:sz w:val="24"/>
                <w:szCs w:val="24"/>
              </w:rPr>
              <w:t>, spaudinėja palikdamas pėdsakus (taškus, įvairių krypčių linijų brėžius, dėmes). Domisi ir džiaugiasi dailės priemonėmis, jas apžiūrinėja, ragauja, varto.</w:t>
            </w:r>
          </w:p>
        </w:tc>
        <w:tc>
          <w:tcPr>
            <w:tcW w:w="3109" w:type="dxa"/>
            <w:gridSpan w:val="2"/>
          </w:tcPr>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Kartu su suaugusiuoju</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maišydami ant kartono</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dažus žaidžia „</w:t>
            </w:r>
            <w:proofErr w:type="spellStart"/>
            <w:r w:rsidRPr="00B31469">
              <w:rPr>
                <w:rFonts w:ascii="Times New Roman" w:hAnsi="Times New Roman" w:cs="Times New Roman"/>
                <w:color w:val="000000"/>
                <w:sz w:val="24"/>
                <w:szCs w:val="24"/>
              </w:rPr>
              <w:t>Viru</w:t>
            </w:r>
            <w:proofErr w:type="spellEnd"/>
            <w:r w:rsidRPr="00B31469">
              <w:rPr>
                <w:rFonts w:ascii="Times New Roman" w:hAnsi="Times New Roman" w:cs="Times New Roman"/>
                <w:color w:val="000000"/>
                <w:sz w:val="24"/>
                <w:szCs w:val="24"/>
              </w:rPr>
              <w:t xml:space="preserve">, </w:t>
            </w:r>
            <w:proofErr w:type="spellStart"/>
            <w:r w:rsidRPr="00B31469">
              <w:rPr>
                <w:rFonts w:ascii="Times New Roman" w:hAnsi="Times New Roman" w:cs="Times New Roman"/>
                <w:color w:val="000000"/>
                <w:sz w:val="24"/>
                <w:szCs w:val="24"/>
              </w:rPr>
              <w:t>viru</w:t>
            </w:r>
            <w:proofErr w:type="spellEnd"/>
          </w:p>
          <w:p w:rsidR="007B404D" w:rsidRPr="00B31469" w:rsidRDefault="006873CA" w:rsidP="00B31469">
            <w:pPr>
              <w:spacing w:line="276" w:lineRule="auto"/>
              <w:contextualSpacing/>
              <w:rPr>
                <w:rFonts w:ascii="Times New Roman" w:hAnsi="Times New Roman" w:cs="Times New Roman"/>
                <w:color w:val="000000"/>
                <w:sz w:val="24"/>
                <w:szCs w:val="24"/>
              </w:rPr>
            </w:pPr>
            <w:r w:rsidRPr="00B31469">
              <w:rPr>
                <w:rFonts w:ascii="Times New Roman" w:hAnsi="Times New Roman" w:cs="Times New Roman"/>
                <w:color w:val="000000"/>
                <w:sz w:val="24"/>
                <w:szCs w:val="24"/>
              </w:rPr>
              <w:t>košę“.</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Pamirkytą į dažus teptuką</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a</w:t>
            </w:r>
            <w:r w:rsidR="001248AC">
              <w:rPr>
                <w:rFonts w:ascii="Times New Roman" w:hAnsi="Times New Roman" w:cs="Times New Roman"/>
                <w:color w:val="000000"/>
                <w:sz w:val="24"/>
                <w:szCs w:val="24"/>
              </w:rPr>
              <w:t xml:space="preserve">pžiūri, paliečia pirštu dažuotą </w:t>
            </w:r>
            <w:r w:rsidR="006F4377">
              <w:rPr>
                <w:rFonts w:ascii="Times New Roman" w:hAnsi="Times New Roman" w:cs="Times New Roman"/>
                <w:color w:val="000000"/>
                <w:sz w:val="24"/>
                <w:szCs w:val="24"/>
              </w:rPr>
              <w:t xml:space="preserve">teptuko galą, bando </w:t>
            </w:r>
            <w:r w:rsidRPr="00B31469">
              <w:rPr>
                <w:rFonts w:ascii="Times New Roman" w:hAnsi="Times New Roman" w:cs="Times New Roman"/>
                <w:color w:val="000000"/>
                <w:sz w:val="24"/>
                <w:szCs w:val="24"/>
              </w:rPr>
              <w:t>priliesti prie lūpų, tepa ant</w:t>
            </w:r>
          </w:p>
          <w:p w:rsidR="006873CA" w:rsidRPr="00B31469" w:rsidRDefault="006F4377"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popieriaus, </w:t>
            </w:r>
            <w:r w:rsidR="006873CA" w:rsidRPr="00B31469">
              <w:rPr>
                <w:rFonts w:ascii="Times New Roman" w:hAnsi="Times New Roman" w:cs="Times New Roman"/>
                <w:color w:val="000000"/>
                <w:sz w:val="24"/>
                <w:szCs w:val="24"/>
              </w:rPr>
              <w:t>paliktą pėdsaką</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patrina pirštu.</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sąlygas vaikams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pamatyti žaismingą, elementarių pasikartojančių veiksmų suaugusiojo piešimą, lipdymą, kad vaikas pats panorėtų </w:t>
            </w:r>
            <w:r>
              <w:rPr>
                <w:rFonts w:ascii="Times New Roman" w:hAnsi="Times New Roman" w:cs="Times New Roman"/>
                <w:sz w:val="24"/>
                <w:szCs w:val="24"/>
              </w:rPr>
              <w:t xml:space="preserve">išbandyti vienokius ar kitokius </w:t>
            </w:r>
            <w:r w:rsidRPr="00D55ED4">
              <w:rPr>
                <w:rFonts w:ascii="Times New Roman" w:hAnsi="Times New Roman" w:cs="Times New Roman"/>
                <w:sz w:val="24"/>
                <w:szCs w:val="24"/>
              </w:rPr>
              <w:t>veiksmus.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Pasiūlyti vaikui saugių, geros kokybės, minkštų, ryškių dailės priemonių ir medžiagų </w:t>
            </w:r>
            <w:r>
              <w:rPr>
                <w:rFonts w:ascii="Times New Roman" w:hAnsi="Times New Roman" w:cs="Times New Roman"/>
                <w:sz w:val="24"/>
                <w:szCs w:val="24"/>
              </w:rPr>
              <w:t xml:space="preserve">(vaškinių kreidelių, storų </w:t>
            </w:r>
            <w:r w:rsidRPr="00D55ED4">
              <w:rPr>
                <w:rFonts w:ascii="Times New Roman" w:hAnsi="Times New Roman" w:cs="Times New Roman"/>
                <w:sz w:val="24"/>
                <w:szCs w:val="24"/>
              </w:rPr>
              <w:t>teptukų, ryškių spalvų dažų, lipdymo tešlos ir kt.), kad jomis ką nors veikdamas patirtų džiaugsmą.</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Muzika, šokis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Įdėmiai klausosi muzikos ir aplinkos garsų, spontaniškai žaidžia balso intonacijomis, rankų ir kojų judesiais mėgdžioja žaidinimų judesius,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suaugusiųjų balso </w:t>
            </w:r>
            <w:proofErr w:type="spellStart"/>
            <w:r w:rsidRPr="00D55ED4">
              <w:rPr>
                <w:rFonts w:ascii="Times New Roman" w:hAnsi="Times New Roman" w:cs="Times New Roman"/>
                <w:sz w:val="24"/>
                <w:szCs w:val="24"/>
              </w:rPr>
              <w:t>intonacijas,muzikos</w:t>
            </w:r>
            <w:proofErr w:type="spellEnd"/>
            <w:r w:rsidRPr="00D55ED4">
              <w:rPr>
                <w:rFonts w:ascii="Times New Roman" w:hAnsi="Times New Roman" w:cs="Times New Roman"/>
                <w:sz w:val="24"/>
                <w:szCs w:val="24"/>
              </w:rPr>
              <w:t xml:space="preserve"> garsus, dviejų – trijų garsų melodijas ar</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daineles. Skambant muzikai ritmiškai ploja, trepsi, tūpčioja, barškina, stuksena kokiu nors daiktu.</w:t>
            </w:r>
          </w:p>
        </w:tc>
        <w:tc>
          <w:tcPr>
            <w:tcW w:w="3109" w:type="dxa"/>
            <w:gridSpan w:val="2"/>
          </w:tcPr>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Suklūsta girdėdamas muziką</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bei aplinkos garsus. Kartoja,</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mė</w:t>
            </w:r>
            <w:r w:rsidR="001248AC">
              <w:rPr>
                <w:rFonts w:ascii="Times New Roman" w:hAnsi="Times New Roman" w:cs="Times New Roman"/>
                <w:color w:val="000000"/>
                <w:sz w:val="24"/>
                <w:szCs w:val="24"/>
              </w:rPr>
              <w:t xml:space="preserve">gdžioja suaugusiųjų padainuotas </w:t>
            </w:r>
            <w:r w:rsidRPr="00B31469">
              <w:rPr>
                <w:rFonts w:ascii="Times New Roman" w:hAnsi="Times New Roman" w:cs="Times New Roman"/>
                <w:color w:val="000000"/>
                <w:sz w:val="24"/>
                <w:szCs w:val="24"/>
              </w:rPr>
              <w:t>nesudėtingas dainas</w:t>
            </w:r>
            <w:r w:rsidR="006F4377">
              <w:rPr>
                <w:rFonts w:ascii="Times New Roman" w:hAnsi="Times New Roman" w:cs="Times New Roman"/>
                <w:color w:val="000000"/>
                <w:sz w:val="24"/>
                <w:szCs w:val="24"/>
              </w:rPr>
              <w:t xml:space="preserve">, </w:t>
            </w:r>
            <w:r w:rsidR="001248AC">
              <w:rPr>
                <w:rFonts w:ascii="Times New Roman" w:hAnsi="Times New Roman" w:cs="Times New Roman"/>
                <w:color w:val="000000"/>
                <w:sz w:val="24"/>
                <w:szCs w:val="24"/>
              </w:rPr>
              <w:t xml:space="preserve">judesius ir spontaniškai </w:t>
            </w:r>
            <w:r w:rsidRPr="00B31469">
              <w:rPr>
                <w:rFonts w:ascii="Times New Roman" w:hAnsi="Times New Roman" w:cs="Times New Roman"/>
                <w:color w:val="000000"/>
                <w:sz w:val="24"/>
                <w:szCs w:val="24"/>
              </w:rPr>
              <w:t>atlieka natūralius judesius</w:t>
            </w:r>
            <w:r w:rsidR="006F4377">
              <w:rPr>
                <w:rFonts w:ascii="Times New Roman" w:hAnsi="Times New Roman" w:cs="Times New Roman"/>
                <w:color w:val="000000"/>
                <w:sz w:val="24"/>
                <w:szCs w:val="24"/>
              </w:rPr>
              <w:t>.</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Spontaniškai taria, intonuoja</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garsus, atskirus dainelių</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žodžius (pvz., „Katytė“,</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„Pelytė“, „Pyragėlis“).</w:t>
            </w:r>
          </w:p>
          <w:p w:rsidR="007B404D" w:rsidRPr="00B31469" w:rsidRDefault="006873CA" w:rsidP="001248AC">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Vaikas balsu i</w:t>
            </w:r>
            <w:r w:rsidR="001248AC">
              <w:rPr>
                <w:rFonts w:ascii="Times New Roman" w:hAnsi="Times New Roman" w:cs="Times New Roman"/>
                <w:color w:val="000000"/>
                <w:sz w:val="24"/>
                <w:szCs w:val="24"/>
              </w:rPr>
              <w:t xml:space="preserve">mituoja aplinkos garsus (pvz., mašinos, traukinio, durų skambučio, gyvūno ar kt.). Ploja, trepsi, barškina, ritmiškai stuksena </w:t>
            </w:r>
            <w:r w:rsidR="006F4377">
              <w:rPr>
                <w:rFonts w:ascii="Times New Roman" w:hAnsi="Times New Roman" w:cs="Times New Roman"/>
                <w:color w:val="000000"/>
                <w:sz w:val="24"/>
                <w:szCs w:val="24"/>
              </w:rPr>
              <w:t xml:space="preserve">kokiu nors daiktu. </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Su vaikais klausytis įvairių stilių muzikos (etninės, klasikinės, džiazo, roko ir kt.) </w:t>
            </w:r>
            <w:r>
              <w:rPr>
                <w:rFonts w:ascii="Times New Roman" w:hAnsi="Times New Roman" w:cs="Times New Roman"/>
                <w:sz w:val="24"/>
                <w:szCs w:val="24"/>
              </w:rPr>
              <w:t xml:space="preserve">bei sudaryti muzikinę aplinką, </w:t>
            </w:r>
            <w:r w:rsidRPr="00D55ED4">
              <w:rPr>
                <w:rFonts w:ascii="Times New Roman" w:hAnsi="Times New Roman" w:cs="Times New Roman"/>
                <w:sz w:val="24"/>
                <w:szCs w:val="24"/>
              </w:rPr>
              <w:t>kurioje vaikas galėtų išgirsti įvairius aplinkinio pasaulio garsus.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Dainuoti su vaiku trumpas, nesudėtingas, pasikartojančio teksto daineles, niūniuoti, kalbėti vieno aukščio tonu atskirus garsus ar žodžius.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Parinkti įvairios muzikos ir garsų, skatinant vaikus judėti – klasikinę, gamtos garsus (lietaus, jūros, upelio čiurlenimo, paukščių balsų, ugnies traškėjimo), tylą. Judant su vaikais išgauti kūno </w:t>
            </w:r>
            <w:r>
              <w:rPr>
                <w:rFonts w:ascii="Times New Roman" w:hAnsi="Times New Roman" w:cs="Times New Roman"/>
                <w:sz w:val="24"/>
                <w:szCs w:val="24"/>
              </w:rPr>
              <w:t xml:space="preserve">perkusijos garsus (plekšnoti </w:t>
            </w:r>
            <w:r w:rsidRPr="00D55ED4">
              <w:rPr>
                <w:rFonts w:ascii="Times New Roman" w:hAnsi="Times New Roman" w:cs="Times New Roman"/>
                <w:sz w:val="24"/>
                <w:szCs w:val="24"/>
              </w:rPr>
              <w:t xml:space="preserve">per šlaunis, pilvą, skruostus, barbenti pirštais į grindis </w:t>
            </w:r>
            <w:r>
              <w:rPr>
                <w:rFonts w:ascii="Times New Roman" w:hAnsi="Times New Roman" w:cs="Times New Roman"/>
                <w:sz w:val="24"/>
                <w:szCs w:val="24"/>
              </w:rPr>
              <w:t>ar kt.).</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Žaidinimai ir vaidyba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Žaidžiant sūpavimo, </w:t>
            </w:r>
            <w:proofErr w:type="spellStart"/>
            <w:r w:rsidRPr="00D55ED4">
              <w:rPr>
                <w:rFonts w:ascii="Times New Roman" w:hAnsi="Times New Roman" w:cs="Times New Roman"/>
                <w:sz w:val="24"/>
                <w:szCs w:val="24"/>
              </w:rPr>
              <w:t>kykavimo</w:t>
            </w:r>
            <w:proofErr w:type="spellEnd"/>
            <w:r w:rsidRPr="00D55ED4">
              <w:rPr>
                <w:rFonts w:ascii="Times New Roman" w:hAnsi="Times New Roman" w:cs="Times New Roman"/>
                <w:sz w:val="24"/>
                <w:szCs w:val="24"/>
              </w:rPr>
              <w:t>,</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jodinimo, kutenimo, pirštukų žaidimus bei žaidinimus mėgdžioja įvairias išgirstas intonacijas, parodytus veiksmus. Įvairius jausmus, norus rodo judesiais ir veiksmais (pamojuoja, apkabina).</w:t>
            </w:r>
          </w:p>
        </w:tc>
        <w:tc>
          <w:tcPr>
            <w:tcW w:w="3109" w:type="dxa"/>
            <w:gridSpan w:val="2"/>
          </w:tcPr>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Suaugu</w:t>
            </w:r>
            <w:r w:rsidR="001248AC">
              <w:rPr>
                <w:rFonts w:ascii="Times New Roman" w:hAnsi="Times New Roman" w:cs="Times New Roman"/>
                <w:color w:val="000000"/>
                <w:sz w:val="24"/>
                <w:szCs w:val="24"/>
              </w:rPr>
              <w:t xml:space="preserve">siajam išeinant, pamojuoja, grįžus – </w:t>
            </w:r>
            <w:r w:rsidR="006F4377">
              <w:rPr>
                <w:rFonts w:ascii="Times New Roman" w:hAnsi="Times New Roman" w:cs="Times New Roman"/>
                <w:color w:val="000000"/>
                <w:sz w:val="24"/>
                <w:szCs w:val="24"/>
              </w:rPr>
              <w:t xml:space="preserve">nusišypso, </w:t>
            </w:r>
            <w:r w:rsidRPr="00B31469">
              <w:rPr>
                <w:rFonts w:ascii="Times New Roman" w:hAnsi="Times New Roman" w:cs="Times New Roman"/>
                <w:color w:val="000000"/>
                <w:sz w:val="24"/>
                <w:szCs w:val="24"/>
              </w:rPr>
              <w:t>apkabina. Suaugusiajam sekant</w:t>
            </w:r>
          </w:p>
          <w:p w:rsidR="006873CA" w:rsidRPr="00B31469" w:rsidRDefault="006F4377"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pasakėlę ir vaiko arba </w:t>
            </w:r>
            <w:r w:rsidR="006873CA" w:rsidRPr="00B31469">
              <w:rPr>
                <w:rFonts w:ascii="Times New Roman" w:hAnsi="Times New Roman" w:cs="Times New Roman"/>
                <w:color w:val="000000"/>
                <w:sz w:val="24"/>
                <w:szCs w:val="24"/>
              </w:rPr>
              <w:t>savo delne maišant įsivaizduojamą</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košę, vaikas taip</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pat</w:t>
            </w:r>
            <w:r w:rsidR="001248AC">
              <w:rPr>
                <w:rFonts w:ascii="Times New Roman" w:hAnsi="Times New Roman" w:cs="Times New Roman"/>
                <w:color w:val="000000"/>
                <w:sz w:val="24"/>
                <w:szCs w:val="24"/>
              </w:rPr>
              <w:t xml:space="preserve"> maišo, dalija, jai pasibaigus, </w:t>
            </w:r>
            <w:r w:rsidR="006F4377">
              <w:rPr>
                <w:rFonts w:ascii="Times New Roman" w:hAnsi="Times New Roman" w:cs="Times New Roman"/>
                <w:color w:val="000000"/>
                <w:sz w:val="24"/>
                <w:szCs w:val="24"/>
              </w:rPr>
              <w:t xml:space="preserve">vaizduoja, kaip pelytė </w:t>
            </w:r>
            <w:r w:rsidRPr="00B31469">
              <w:rPr>
                <w:rFonts w:ascii="Times New Roman" w:hAnsi="Times New Roman" w:cs="Times New Roman"/>
                <w:color w:val="000000"/>
                <w:sz w:val="24"/>
                <w:szCs w:val="24"/>
              </w:rPr>
              <w:t>bėga slėptis. Linksmai juokiasi.</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Suaugusiajam</w:t>
            </w:r>
            <w:r w:rsidR="001248AC">
              <w:rPr>
                <w:rFonts w:ascii="Times New Roman" w:hAnsi="Times New Roman" w:cs="Times New Roman"/>
                <w:color w:val="000000"/>
                <w:sz w:val="24"/>
                <w:szCs w:val="24"/>
              </w:rPr>
              <w:t xml:space="preserve"> sekant pasakėlę, vaikas parodo, kaip šuniukas amsi, kiškutis </w:t>
            </w:r>
            <w:r w:rsidRPr="00B31469">
              <w:rPr>
                <w:rFonts w:ascii="Times New Roman" w:hAnsi="Times New Roman" w:cs="Times New Roman"/>
                <w:color w:val="000000"/>
                <w:sz w:val="24"/>
                <w:szCs w:val="24"/>
              </w:rPr>
              <w:t>striksi.</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Kalba žaisliniu telefonu arba</w:t>
            </w:r>
          </w:p>
          <w:p w:rsidR="007B404D"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na</w:t>
            </w:r>
            <w:r w:rsidR="001248AC">
              <w:rPr>
                <w:rFonts w:ascii="Times New Roman" w:hAnsi="Times New Roman" w:cs="Times New Roman"/>
                <w:color w:val="000000"/>
                <w:sz w:val="24"/>
                <w:szCs w:val="24"/>
              </w:rPr>
              <w:t xml:space="preserve">udodamas kitą daiktą: pasakoja, </w:t>
            </w:r>
            <w:r w:rsidRPr="00B31469">
              <w:rPr>
                <w:rFonts w:ascii="Times New Roman" w:hAnsi="Times New Roman" w:cs="Times New Roman"/>
                <w:color w:val="000000"/>
                <w:sz w:val="24"/>
                <w:szCs w:val="24"/>
              </w:rPr>
              <w:t>paklausia, atsako.</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Žaidžiant su vaikais reikšti savo jausmus, norus, rodyti judesius ir veiksmus („</w:t>
            </w:r>
            <w:proofErr w:type="spellStart"/>
            <w:r w:rsidRPr="00D55ED4">
              <w:rPr>
                <w:rFonts w:ascii="Times New Roman" w:hAnsi="Times New Roman" w:cs="Times New Roman"/>
                <w:sz w:val="24"/>
                <w:szCs w:val="24"/>
              </w:rPr>
              <w:t>Viru</w:t>
            </w:r>
            <w:proofErr w:type="spellEnd"/>
            <w:r w:rsidRPr="00D55ED4">
              <w:rPr>
                <w:rFonts w:ascii="Times New Roman" w:hAnsi="Times New Roman" w:cs="Times New Roman"/>
                <w:sz w:val="24"/>
                <w:szCs w:val="24"/>
              </w:rPr>
              <w:t xml:space="preserve"> </w:t>
            </w:r>
            <w:proofErr w:type="spellStart"/>
            <w:r w:rsidRPr="00D55ED4">
              <w:rPr>
                <w:rFonts w:ascii="Times New Roman" w:hAnsi="Times New Roman" w:cs="Times New Roman"/>
                <w:sz w:val="24"/>
                <w:szCs w:val="24"/>
              </w:rPr>
              <w:t>viru</w:t>
            </w:r>
            <w:proofErr w:type="spellEnd"/>
            <w:r w:rsidRPr="00D55ED4">
              <w:rPr>
                <w:rFonts w:ascii="Times New Roman" w:hAnsi="Times New Roman" w:cs="Times New Roman"/>
                <w:sz w:val="24"/>
                <w:szCs w:val="24"/>
              </w:rPr>
              <w:t xml:space="preserve"> košę“, „Eisim </w:t>
            </w:r>
            <w:proofErr w:type="spellStart"/>
            <w:r w:rsidRPr="00D55ED4">
              <w:rPr>
                <w:rFonts w:ascii="Times New Roman" w:hAnsi="Times New Roman" w:cs="Times New Roman"/>
                <w:sz w:val="24"/>
                <w:szCs w:val="24"/>
              </w:rPr>
              <w:t>eisim</w:t>
            </w:r>
            <w:proofErr w:type="spellEnd"/>
            <w:r w:rsidRPr="00D55ED4">
              <w:rPr>
                <w:rFonts w:ascii="Times New Roman" w:hAnsi="Times New Roman" w:cs="Times New Roman"/>
                <w:sz w:val="24"/>
                <w:szCs w:val="24"/>
              </w:rPr>
              <w:t xml:space="preserve"> į turgelį“). Kalbėti maloniomis, linksmomis intonacijomis, skatinti mėgdžioti veiksmus ir intonacijas.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Vedžiojant žaislą, kartoninę figūrėlę, parodyti, kaip galima veikti, skatinti vaiką pamėgdžioti ir atrast</w:t>
            </w:r>
            <w:r>
              <w:rPr>
                <w:rFonts w:ascii="Times New Roman" w:hAnsi="Times New Roman" w:cs="Times New Roman"/>
                <w:sz w:val="24"/>
                <w:szCs w:val="24"/>
              </w:rPr>
              <w:t xml:space="preserve">i savų </w:t>
            </w:r>
            <w:r w:rsidRPr="00D55ED4">
              <w:rPr>
                <w:rFonts w:ascii="Times New Roman" w:hAnsi="Times New Roman" w:cs="Times New Roman"/>
                <w:sz w:val="24"/>
                <w:szCs w:val="24"/>
              </w:rPr>
              <w:t>veikimo būdų.</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Kartoti tuos pačius veiksmus, žodžius, balso intonacijas.</w:t>
            </w:r>
          </w:p>
        </w:tc>
      </w:tr>
      <w:tr w:rsidR="007B404D" w:rsidRPr="00C03A56" w:rsidTr="004964C0">
        <w:tc>
          <w:tcPr>
            <w:tcW w:w="596" w:type="dxa"/>
          </w:tcPr>
          <w:p w:rsidR="007B404D" w:rsidRPr="00C03A56" w:rsidRDefault="007B404D" w:rsidP="00C03A56">
            <w:pPr>
              <w:spacing w:line="276" w:lineRule="auto"/>
              <w:rPr>
                <w:rFonts w:ascii="Times New Roman" w:hAnsi="Times New Roman" w:cs="Times New Roman"/>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Vizualinė raiška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Spontaniškai keverzoja rankų judesių piešinius, juos apžiūrinėja. Džiaugiasi (šūkčioja, krykštauja, mojuoja rankomis) dailės priemonės (tirštais dažais, minkšta </w:t>
            </w:r>
            <w:r>
              <w:rPr>
                <w:rFonts w:ascii="Times New Roman" w:hAnsi="Times New Roman" w:cs="Times New Roman"/>
                <w:sz w:val="24"/>
                <w:szCs w:val="24"/>
              </w:rPr>
              <w:t xml:space="preserve">tešla) paliekamu pėdsaku ir </w:t>
            </w:r>
            <w:r w:rsidRPr="00D55ED4">
              <w:rPr>
                <w:rFonts w:ascii="Times New Roman" w:hAnsi="Times New Roman" w:cs="Times New Roman"/>
                <w:sz w:val="24"/>
                <w:szCs w:val="24"/>
              </w:rPr>
              <w:t>patiriamais jutimais, siekia pakartoti ir pratęsti įdomią patirtį.</w:t>
            </w:r>
          </w:p>
        </w:tc>
        <w:tc>
          <w:tcPr>
            <w:tcW w:w="3109" w:type="dxa"/>
            <w:gridSpan w:val="2"/>
          </w:tcPr>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Minkštomis kreidelėmis taškuodamas,</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keverzodamas</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linijas vieną po kito sparčiai</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pribrauko popieriaus lapus.</w:t>
            </w:r>
          </w:p>
          <w:p w:rsidR="007B404D" w:rsidRPr="00B31469" w:rsidRDefault="007B404D" w:rsidP="00B31469">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Matant, kad vaikas nori tęsti veiklą, pasiūlyti pasirinkti kitą popieriaus lapą, jau pažįstamų </w:t>
            </w:r>
            <w:r>
              <w:rPr>
                <w:rFonts w:ascii="Times New Roman" w:hAnsi="Times New Roman" w:cs="Times New Roman"/>
                <w:sz w:val="24"/>
                <w:szCs w:val="24"/>
              </w:rPr>
              <w:t xml:space="preserve">arba naujų piešimo </w:t>
            </w:r>
            <w:r w:rsidRPr="00D55ED4">
              <w:rPr>
                <w:rFonts w:ascii="Times New Roman" w:hAnsi="Times New Roman" w:cs="Times New Roman"/>
                <w:sz w:val="24"/>
                <w:szCs w:val="24"/>
              </w:rPr>
              <w:t>priemonių bei medžiagos. Vaiko veiklai skirti daug dėmesio, pritarti žvilgsniu, šypsena, pagirti, pasidžiaugti pasiekimais.</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Tyrinėdamas dailės medžiagas ir priemones, intuityviai atranda skirtingus veikimo su jomis būdus (brauko pirštais,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varvina dažus, maigo tešlą).</w:t>
            </w:r>
          </w:p>
        </w:tc>
        <w:tc>
          <w:tcPr>
            <w:tcW w:w="3109" w:type="dxa"/>
            <w:gridSpan w:val="2"/>
          </w:tcPr>
          <w:p w:rsidR="007B404D" w:rsidRPr="00B31469" w:rsidRDefault="001248AC"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Radęs kelių spalvų dažus, tai į </w:t>
            </w:r>
            <w:r w:rsidR="006873CA" w:rsidRPr="00B31469">
              <w:rPr>
                <w:rFonts w:ascii="Times New Roman" w:hAnsi="Times New Roman" w:cs="Times New Roman"/>
                <w:color w:val="000000"/>
                <w:sz w:val="24"/>
                <w:szCs w:val="24"/>
              </w:rPr>
              <w:t>v</w:t>
            </w:r>
            <w:r>
              <w:rPr>
                <w:rFonts w:ascii="Times New Roman" w:hAnsi="Times New Roman" w:cs="Times New Roman"/>
                <w:color w:val="000000"/>
                <w:sz w:val="24"/>
                <w:szCs w:val="24"/>
              </w:rPr>
              <w:t xml:space="preserve">ieną, tai į kitą indelį įmerkia teptuką, ištraukęs pasižiūri, kaip jie varva, per nukritusius lašus braukia teptuku, patrina </w:t>
            </w:r>
            <w:r w:rsidR="006873CA" w:rsidRPr="00B31469">
              <w:rPr>
                <w:rFonts w:ascii="Times New Roman" w:hAnsi="Times New Roman" w:cs="Times New Roman"/>
                <w:color w:val="000000"/>
                <w:sz w:val="24"/>
                <w:szCs w:val="24"/>
              </w:rPr>
              <w:t>p</w:t>
            </w:r>
            <w:r w:rsidR="006F4377">
              <w:rPr>
                <w:rFonts w:ascii="Times New Roman" w:hAnsi="Times New Roman" w:cs="Times New Roman"/>
                <w:color w:val="000000"/>
                <w:sz w:val="24"/>
                <w:szCs w:val="24"/>
              </w:rPr>
              <w:t xml:space="preserve">irštais. Eksperimentuoja tapymą </w:t>
            </w:r>
            <w:r w:rsidR="006873CA" w:rsidRPr="00B31469">
              <w:rPr>
                <w:rFonts w:ascii="Times New Roman" w:hAnsi="Times New Roman" w:cs="Times New Roman"/>
                <w:color w:val="000000"/>
                <w:sz w:val="24"/>
                <w:szCs w:val="24"/>
              </w:rPr>
              <w:t>kempine.</w:t>
            </w:r>
          </w:p>
        </w:tc>
        <w:tc>
          <w:tcPr>
            <w:tcW w:w="3109" w:type="dxa"/>
          </w:tcPr>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xml:space="preserve">• Sudaryti galimybes žaisti, </w:t>
            </w:r>
            <w:proofErr w:type="spellStart"/>
            <w:r w:rsidRPr="00D55ED4">
              <w:rPr>
                <w:rFonts w:ascii="Times New Roman" w:hAnsi="Times New Roman" w:cs="Times New Roman"/>
                <w:sz w:val="24"/>
                <w:szCs w:val="24"/>
              </w:rPr>
              <w:t>tepinėti</w:t>
            </w:r>
            <w:proofErr w:type="spellEnd"/>
            <w:r w:rsidRPr="00D55ED4">
              <w:rPr>
                <w:rFonts w:ascii="Times New Roman" w:hAnsi="Times New Roman" w:cs="Times New Roman"/>
                <w:sz w:val="24"/>
                <w:szCs w:val="24"/>
              </w:rPr>
              <w:t xml:space="preserve"> dažais, </w:t>
            </w:r>
            <w:proofErr w:type="spellStart"/>
            <w:r w:rsidRPr="00D55ED4">
              <w:rPr>
                <w:rFonts w:ascii="Times New Roman" w:hAnsi="Times New Roman" w:cs="Times New Roman"/>
                <w:sz w:val="24"/>
                <w:szCs w:val="24"/>
              </w:rPr>
              <w:t>paišelioti</w:t>
            </w:r>
            <w:proofErr w:type="spellEnd"/>
            <w:r w:rsidRPr="00D55ED4">
              <w:rPr>
                <w:rFonts w:ascii="Times New Roman" w:hAnsi="Times New Roman" w:cs="Times New Roman"/>
                <w:sz w:val="24"/>
                <w:szCs w:val="24"/>
              </w:rPr>
              <w:t>, dėti spaudus kempinėle</w:t>
            </w:r>
            <w:r>
              <w:rPr>
                <w:rFonts w:ascii="Times New Roman" w:hAnsi="Times New Roman" w:cs="Times New Roman"/>
                <w:sz w:val="24"/>
                <w:szCs w:val="24"/>
              </w:rPr>
              <w:t xml:space="preserve">, </w:t>
            </w:r>
            <w:r w:rsidRPr="00D55ED4">
              <w:rPr>
                <w:rFonts w:ascii="Times New Roman" w:hAnsi="Times New Roman" w:cs="Times New Roman"/>
                <w:sz w:val="24"/>
                <w:szCs w:val="24"/>
              </w:rPr>
              <w:t>ant įvairaus dy</w:t>
            </w:r>
            <w:r>
              <w:rPr>
                <w:rFonts w:ascii="Times New Roman" w:hAnsi="Times New Roman" w:cs="Times New Roman"/>
                <w:sz w:val="24"/>
                <w:szCs w:val="24"/>
              </w:rPr>
              <w:t xml:space="preserve">džio, ilgio, formos ar spalvos, </w:t>
            </w:r>
            <w:r w:rsidRPr="00D55ED4">
              <w:rPr>
                <w:rFonts w:ascii="Times New Roman" w:hAnsi="Times New Roman" w:cs="Times New Roman"/>
                <w:sz w:val="24"/>
                <w:szCs w:val="24"/>
              </w:rPr>
              <w:t>paviršiaus popieriaus, daiktų (pvz., ant slidaus plastiko ir šiurkštaus akmens).</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Muzika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Emocingai atliepia klausomus kūrinius (vaikiškas dainas, instrumentinius kūrinius) – šypsosi, džiaugiasi, ploja, trepsi, sėdėdamas sūpuoja </w:t>
            </w:r>
            <w:r w:rsidRPr="00D55ED4">
              <w:rPr>
                <w:rFonts w:ascii="Times New Roman" w:hAnsi="Times New Roman" w:cs="Times New Roman"/>
                <w:sz w:val="24"/>
                <w:szCs w:val="24"/>
              </w:rPr>
              <w:lastRenderedPageBreak/>
              <w:t>kojas ar pan.</w:t>
            </w:r>
          </w:p>
        </w:tc>
        <w:tc>
          <w:tcPr>
            <w:tcW w:w="3109" w:type="dxa"/>
            <w:gridSpan w:val="2"/>
          </w:tcPr>
          <w:p w:rsidR="006873CA" w:rsidRPr="00B31469" w:rsidRDefault="006F4377"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Klausosi vaikiškų dainelių, </w:t>
            </w:r>
            <w:r w:rsidR="006873CA" w:rsidRPr="00B31469">
              <w:rPr>
                <w:rFonts w:ascii="Times New Roman" w:hAnsi="Times New Roman" w:cs="Times New Roman"/>
                <w:color w:val="000000"/>
                <w:sz w:val="24"/>
                <w:szCs w:val="24"/>
              </w:rPr>
              <w:t>trumpų instrumentinių kūrinėlių</w:t>
            </w:r>
          </w:p>
          <w:p w:rsidR="006873CA" w:rsidRPr="00B31469" w:rsidRDefault="006873C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ir, jei muzika patinka,</w:t>
            </w:r>
          </w:p>
          <w:p w:rsidR="007B404D" w:rsidRPr="00B31469" w:rsidRDefault="006873CA" w:rsidP="00B31469">
            <w:pPr>
              <w:spacing w:line="276" w:lineRule="auto"/>
              <w:contextualSpacing/>
              <w:rPr>
                <w:rFonts w:ascii="Times New Roman" w:hAnsi="Times New Roman" w:cs="Times New Roman"/>
                <w:b/>
                <w:bCs/>
                <w:color w:val="FF0000"/>
                <w:sz w:val="24"/>
                <w:szCs w:val="24"/>
              </w:rPr>
            </w:pPr>
            <w:r w:rsidRPr="00B31469">
              <w:rPr>
                <w:rFonts w:ascii="Times New Roman" w:hAnsi="Times New Roman" w:cs="Times New Roman"/>
                <w:color w:val="000000"/>
                <w:sz w:val="24"/>
                <w:szCs w:val="24"/>
              </w:rPr>
              <w:t>ploja, trepsi, šypsosi.</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Klausyti su vaikais dainelių apie paukščius, žvėris, gamtos reiškinius ar trumpų instrumentinės muzikos kūrinėlių.</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Vienas ir kartu su kitais dainuoja 2–4 garsų daineles, palydėdamas jas judesiais.</w:t>
            </w:r>
          </w:p>
        </w:tc>
        <w:tc>
          <w:tcPr>
            <w:tcW w:w="3109" w:type="dxa"/>
            <w:gridSpan w:val="2"/>
          </w:tcPr>
          <w:p w:rsidR="006873CA" w:rsidRPr="00B31469" w:rsidRDefault="007E0F27"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Dainuoja trumpas, nesudėtingas, siauro diapazono </w:t>
            </w:r>
            <w:r w:rsidR="006873CA" w:rsidRPr="00B31469">
              <w:rPr>
                <w:rFonts w:ascii="Times New Roman" w:hAnsi="Times New Roman" w:cs="Times New Roman"/>
                <w:color w:val="000000"/>
                <w:sz w:val="24"/>
                <w:szCs w:val="24"/>
              </w:rPr>
              <w:t xml:space="preserve">dainas </w:t>
            </w:r>
            <w:r w:rsidR="00A434C0">
              <w:rPr>
                <w:rFonts w:ascii="Times New Roman" w:hAnsi="Times New Roman" w:cs="Times New Roman"/>
                <w:color w:val="000000"/>
                <w:sz w:val="24"/>
                <w:szCs w:val="24"/>
              </w:rPr>
              <w:t xml:space="preserve"> </w:t>
            </w:r>
            <w:r w:rsidR="006873CA" w:rsidRPr="00B31469">
              <w:rPr>
                <w:rFonts w:ascii="Times New Roman" w:hAnsi="Times New Roman" w:cs="Times New Roman"/>
                <w:color w:val="000000"/>
                <w:sz w:val="24"/>
                <w:szCs w:val="24"/>
              </w:rPr>
              <w:t>ir kartu su suau</w:t>
            </w:r>
            <w:r>
              <w:rPr>
                <w:rFonts w:ascii="Times New Roman" w:hAnsi="Times New Roman" w:cs="Times New Roman"/>
                <w:color w:val="000000"/>
                <w:sz w:val="24"/>
                <w:szCs w:val="24"/>
              </w:rPr>
              <w:t xml:space="preserve">gusiuoju </w:t>
            </w:r>
            <w:r w:rsidR="006873CA" w:rsidRPr="00B31469">
              <w:rPr>
                <w:rFonts w:ascii="Times New Roman" w:hAnsi="Times New Roman" w:cs="Times New Roman"/>
                <w:color w:val="000000"/>
                <w:sz w:val="24"/>
                <w:szCs w:val="24"/>
              </w:rPr>
              <w:t>jas imituoja rankų ir kūno judesiais</w:t>
            </w:r>
          </w:p>
          <w:p w:rsidR="007B404D" w:rsidRPr="00B31469" w:rsidRDefault="00A434C0" w:rsidP="00A434C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(rodo saulutę, lietų, </w:t>
            </w:r>
            <w:r w:rsidR="00D14B45" w:rsidRPr="00B31469">
              <w:rPr>
                <w:rFonts w:ascii="Times New Roman" w:hAnsi="Times New Roman" w:cs="Times New Roman"/>
                <w:color w:val="000000"/>
                <w:sz w:val="24"/>
                <w:szCs w:val="24"/>
              </w:rPr>
              <w:t>ploja, trepsi</w:t>
            </w:r>
            <w:r>
              <w:rPr>
                <w:rFonts w:ascii="Times New Roman" w:hAnsi="Times New Roman" w:cs="Times New Roman"/>
                <w:color w:val="000000"/>
                <w:sz w:val="24"/>
                <w:szCs w:val="24"/>
              </w:rPr>
              <w:t>).</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Dainuoti su vaikais įvairaus turinio dainas, imituojant jų tekstą judesiais.</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Drauge su pedagogu žaidžia muzikinius žaidimus, jų tekstą imituoja rankų, kūno judesiais (žingsniuoja,  bėga, apsisuka).</w:t>
            </w:r>
          </w:p>
        </w:tc>
        <w:tc>
          <w:tcPr>
            <w:tcW w:w="3109" w:type="dxa"/>
            <w:gridSpan w:val="2"/>
          </w:tcPr>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Drauge su pedagogu žaidžia</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muzikinius žaidimus, eina</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ratelius, jų tekstą imituoja</w:t>
            </w:r>
          </w:p>
          <w:p w:rsidR="007B404D" w:rsidRPr="00B31469" w:rsidRDefault="00D14B45" w:rsidP="00A434C0">
            <w:pPr>
              <w:autoSpaceDE w:val="0"/>
              <w:autoSpaceDN w:val="0"/>
              <w:adjustRightInd w:val="0"/>
              <w:rPr>
                <w:rFonts w:ascii="Times New Roman" w:hAnsi="Times New Roman" w:cs="Times New Roman"/>
                <w:color w:val="000000"/>
                <w:sz w:val="24"/>
                <w:szCs w:val="24"/>
              </w:rPr>
            </w:pPr>
            <w:r w:rsidRPr="00B31469">
              <w:rPr>
                <w:rFonts w:ascii="Times New Roman" w:hAnsi="Times New Roman" w:cs="Times New Roman"/>
                <w:color w:val="000000"/>
                <w:sz w:val="24"/>
                <w:szCs w:val="24"/>
              </w:rPr>
              <w:t>rankų, kūno judesiais</w:t>
            </w:r>
            <w:r w:rsidR="00A434C0">
              <w:rPr>
                <w:rFonts w:ascii="Times New Roman" w:hAnsi="Times New Roman" w:cs="Times New Roman"/>
                <w:color w:val="000000"/>
                <w:sz w:val="24"/>
                <w:szCs w:val="24"/>
              </w:rPr>
              <w:t>.</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Žaisti muzikinius žaidimus, eiti ratelius, tekstą imituojant judesiais. Skatinti judėti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pagal muziką einant, bėgant, apsisukant.</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Apžiūrinėja, tyrinėja ritminius muzikos instrumentus ir jais ritmiškai groja kartu su pedagogu.</w:t>
            </w:r>
          </w:p>
        </w:tc>
        <w:tc>
          <w:tcPr>
            <w:tcW w:w="3109" w:type="dxa"/>
            <w:gridSpan w:val="2"/>
          </w:tcPr>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Apžiūri instrumentus, kuriais</w:t>
            </w:r>
          </w:p>
          <w:p w:rsidR="00D14B45" w:rsidRPr="00B31469" w:rsidRDefault="007E0F27"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groja, klausosi jų skambėjimo, tyrinėja garsus, muša nesudėtingos struktūros ritmą. </w:t>
            </w:r>
            <w:r w:rsidR="00D14B45" w:rsidRPr="00B31469">
              <w:rPr>
                <w:rFonts w:ascii="Times New Roman" w:hAnsi="Times New Roman" w:cs="Times New Roman"/>
                <w:color w:val="000000"/>
                <w:sz w:val="24"/>
                <w:szCs w:val="24"/>
              </w:rPr>
              <w:t>Pritaria</w:t>
            </w:r>
          </w:p>
          <w:p w:rsidR="007B404D"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 xml:space="preserve">suaugusiojo grojimui </w:t>
            </w:r>
            <w:r w:rsidR="007E0F27">
              <w:rPr>
                <w:rFonts w:ascii="Times New Roman" w:hAnsi="Times New Roman" w:cs="Times New Roman"/>
                <w:color w:val="000000"/>
                <w:sz w:val="24"/>
                <w:szCs w:val="24"/>
              </w:rPr>
              <w:t xml:space="preserve">vaikiškais </w:t>
            </w:r>
            <w:r w:rsidRPr="00B31469">
              <w:rPr>
                <w:rFonts w:ascii="Times New Roman" w:hAnsi="Times New Roman" w:cs="Times New Roman"/>
                <w:color w:val="000000"/>
                <w:sz w:val="24"/>
                <w:szCs w:val="24"/>
              </w:rPr>
              <w:t>r</w:t>
            </w:r>
            <w:r w:rsidR="007E0F27">
              <w:rPr>
                <w:rFonts w:ascii="Times New Roman" w:hAnsi="Times New Roman" w:cs="Times New Roman"/>
                <w:color w:val="000000"/>
                <w:sz w:val="24"/>
                <w:szCs w:val="24"/>
              </w:rPr>
              <w:t xml:space="preserve">itminiais muzikos instrumentais (barškučiais, pagaliukais, </w:t>
            </w:r>
            <w:r w:rsidRPr="00B31469">
              <w:rPr>
                <w:rFonts w:ascii="Times New Roman" w:hAnsi="Times New Roman" w:cs="Times New Roman"/>
                <w:color w:val="000000"/>
                <w:sz w:val="24"/>
                <w:szCs w:val="24"/>
              </w:rPr>
              <w:t>būgneliais).</w:t>
            </w:r>
          </w:p>
        </w:tc>
        <w:tc>
          <w:tcPr>
            <w:tcW w:w="3109" w:type="dxa"/>
          </w:tcPr>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xml:space="preserve">• Aprūpinti vaikus nesudėtingais vaikiškais muzikos instrumentais (ritminėmis lazdelėmis, būgneliais, barškučiais, varpeliais, mediniais šaukštais ir kt.), daiktais ir kartu su vaikais groti ritminiais muzikos instrumentais, klausytis jų skleidžiamų garsų. </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Kuria, dainuoja vieno aukščio tonu savitus žodžius, </w:t>
            </w:r>
            <w:proofErr w:type="spellStart"/>
            <w:r w:rsidRPr="00D55ED4">
              <w:rPr>
                <w:rFonts w:ascii="Times New Roman" w:hAnsi="Times New Roman" w:cs="Times New Roman"/>
                <w:sz w:val="24"/>
                <w:szCs w:val="24"/>
              </w:rPr>
              <w:t>ritmuoja</w:t>
            </w:r>
            <w:proofErr w:type="spellEnd"/>
            <w:r w:rsidRPr="00D55ED4">
              <w:rPr>
                <w:rFonts w:ascii="Times New Roman" w:hAnsi="Times New Roman" w:cs="Times New Roman"/>
                <w:sz w:val="24"/>
                <w:szCs w:val="24"/>
              </w:rPr>
              <w:t xml:space="preserve"> vaikiškais instrumentais ir daiktais.</w:t>
            </w:r>
          </w:p>
        </w:tc>
        <w:tc>
          <w:tcPr>
            <w:tcW w:w="3109" w:type="dxa"/>
            <w:gridSpan w:val="2"/>
          </w:tcPr>
          <w:p w:rsidR="00D14B45" w:rsidRPr="00B31469" w:rsidRDefault="00E642EF"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Kuria savo sugalvotus žodžius, </w:t>
            </w:r>
            <w:r w:rsidR="00D14B45" w:rsidRPr="00B31469">
              <w:rPr>
                <w:rFonts w:ascii="Times New Roman" w:hAnsi="Times New Roman" w:cs="Times New Roman"/>
                <w:color w:val="000000"/>
                <w:sz w:val="24"/>
                <w:szCs w:val="24"/>
              </w:rPr>
              <w:t>garsus, intonacijas,</w:t>
            </w:r>
            <w:r>
              <w:rPr>
                <w:rFonts w:ascii="Times New Roman" w:hAnsi="Times New Roman" w:cs="Times New Roman"/>
                <w:color w:val="000000"/>
                <w:sz w:val="24"/>
                <w:szCs w:val="24"/>
              </w:rPr>
              <w:t xml:space="preserve"> improvizuoja </w:t>
            </w:r>
            <w:r w:rsidR="00D14B45" w:rsidRPr="00B31469">
              <w:rPr>
                <w:rFonts w:ascii="Times New Roman" w:hAnsi="Times New Roman" w:cs="Times New Roman"/>
                <w:color w:val="000000"/>
                <w:sz w:val="24"/>
                <w:szCs w:val="24"/>
              </w:rPr>
              <w:t>ritminiais muzikos instrumentais</w:t>
            </w:r>
          </w:p>
          <w:p w:rsidR="007B404D"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ir garsais.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sąlygas ir skatinti vaikus kurti, dainuojant apie tai, ką jie veikia, žaidžia,</w:t>
            </w:r>
          </w:p>
          <w:p w:rsidR="007B404D" w:rsidRPr="00D55ED4" w:rsidRDefault="007B404D"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mato, girdi.</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Šokis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Mėgdžioja žaidinimų, gyvūnų, augalų judesius.</w:t>
            </w:r>
          </w:p>
        </w:tc>
        <w:tc>
          <w:tcPr>
            <w:tcW w:w="3109" w:type="dxa"/>
            <w:gridSpan w:val="2"/>
          </w:tcPr>
          <w:p w:rsidR="00D14B45" w:rsidRPr="00B31469" w:rsidRDefault="00E642EF"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Šliaužia vaizduodamas gyvatę, </w:t>
            </w:r>
            <w:r w:rsidR="00D14B45" w:rsidRPr="00B31469">
              <w:rPr>
                <w:rFonts w:ascii="Times New Roman" w:hAnsi="Times New Roman" w:cs="Times New Roman"/>
                <w:color w:val="000000"/>
                <w:sz w:val="24"/>
                <w:szCs w:val="24"/>
              </w:rPr>
              <w:t>ropoja perteikdamas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šuniuką, katytę ar kitą keturkojį,</w:t>
            </w:r>
          </w:p>
          <w:p w:rsidR="00D14B45" w:rsidRPr="00B31469" w:rsidRDefault="00E642EF"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Š</w:t>
            </w:r>
            <w:r w:rsidR="00D14B45" w:rsidRPr="00B31469">
              <w:rPr>
                <w:rFonts w:ascii="Times New Roman" w:hAnsi="Times New Roman" w:cs="Times New Roman"/>
                <w:color w:val="000000"/>
                <w:sz w:val="24"/>
                <w:szCs w:val="24"/>
              </w:rPr>
              <w:t>okinėja ant dviejų</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kojų susiedamas judesį su</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kiškio judėjimu, mojuoja</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rankomis perteikdamas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paukščio ar drugelio sparnų</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mostus, stovi ant vienos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kojos kaip gandras, vaikšto</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pasistiebęs, pritūpęs pašoka</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į aukštį kaip varlė. Mojuoja</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rankomis kaip medžio šakos.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Šiuos judesius sujungia</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į seką. Visa tai daro įsivaizduodamas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lastRenderedPageBreak/>
              <w:t>nupasakotą, piešinyje</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ar nuotraukoje pavaizduotą</w:t>
            </w:r>
          </w:p>
          <w:p w:rsidR="007B404D"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objektą.</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Visas šokio veiklos rūšis stengtis atlikti kartu su vaikais tyrinėjant įvairius judesius, </w:t>
            </w:r>
            <w:r>
              <w:rPr>
                <w:rFonts w:ascii="Times New Roman" w:hAnsi="Times New Roman" w:cs="Times New Roman"/>
                <w:sz w:val="24"/>
                <w:szCs w:val="24"/>
              </w:rPr>
              <w:t xml:space="preserve">kartais atiduodant iniciatyvą </w:t>
            </w:r>
            <w:r w:rsidRPr="00D55ED4">
              <w:rPr>
                <w:rFonts w:ascii="Times New Roman" w:hAnsi="Times New Roman" w:cs="Times New Roman"/>
                <w:sz w:val="24"/>
                <w:szCs w:val="24"/>
              </w:rPr>
              <w:t>vaikams ir kartojant jų atliekamus judesius. Vengti prašyti, kad vaikai kartotų jiems rodomus judesius.</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Šoka spontaniškai kurdamas dviejų–trijų natūralių judesių (eina, pritūpia, pasisuka ir kt.) seką.</w:t>
            </w:r>
          </w:p>
        </w:tc>
        <w:tc>
          <w:tcPr>
            <w:tcW w:w="3109" w:type="dxa"/>
            <w:gridSpan w:val="2"/>
          </w:tcPr>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Paprašytas greitai eiti, lėtai</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atsitūpti, aukštai pašokti ir</w:t>
            </w:r>
          </w:p>
          <w:p w:rsidR="007B404D"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apsi</w:t>
            </w:r>
            <w:r w:rsidR="00E642EF">
              <w:rPr>
                <w:rFonts w:ascii="Times New Roman" w:hAnsi="Times New Roman" w:cs="Times New Roman"/>
                <w:color w:val="000000"/>
                <w:sz w:val="24"/>
                <w:szCs w:val="24"/>
              </w:rPr>
              <w:t xml:space="preserve">dairyti, šiuos judesius atlieka </w:t>
            </w:r>
            <w:r w:rsidRPr="00B31469">
              <w:rPr>
                <w:rFonts w:ascii="Times New Roman" w:hAnsi="Times New Roman" w:cs="Times New Roman"/>
                <w:color w:val="000000"/>
                <w:sz w:val="24"/>
                <w:szCs w:val="24"/>
              </w:rPr>
              <w:t>savo pasirinkta tvarka.</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vaikus šokti tyloje, kad atsiskleistų jų ritmo suvokimas.</w:t>
            </w:r>
            <w:r>
              <w:rPr>
                <w:rFonts w:ascii="Times New Roman" w:hAnsi="Times New Roman" w:cs="Times New Roman"/>
                <w:sz w:val="24"/>
                <w:szCs w:val="24"/>
              </w:rPr>
              <w:t xml:space="preserve"> </w:t>
            </w:r>
            <w:r w:rsidRPr="00D55ED4">
              <w:rPr>
                <w:rFonts w:ascii="Times New Roman" w:hAnsi="Times New Roman" w:cs="Times New Roman"/>
                <w:sz w:val="24"/>
                <w:szCs w:val="24"/>
              </w:rPr>
              <w:t xml:space="preserve">Sudaryti sąlygas judesių </w:t>
            </w:r>
            <w:r>
              <w:rPr>
                <w:rFonts w:ascii="Times New Roman" w:hAnsi="Times New Roman" w:cs="Times New Roman"/>
                <w:sz w:val="24"/>
                <w:szCs w:val="24"/>
              </w:rPr>
              <w:t xml:space="preserve">sekas atlikti pagal įvairią </w:t>
            </w:r>
            <w:r w:rsidRPr="00D55ED4">
              <w:rPr>
                <w:rFonts w:ascii="Times New Roman" w:hAnsi="Times New Roman" w:cs="Times New Roman"/>
                <w:sz w:val="24"/>
                <w:szCs w:val="24"/>
              </w:rPr>
              <w:t>muziką (greitą, lėtą).</w:t>
            </w:r>
            <w:r>
              <w:rPr>
                <w:rFonts w:ascii="Times New Roman" w:hAnsi="Times New Roman" w:cs="Times New Roman"/>
                <w:sz w:val="24"/>
                <w:szCs w:val="24"/>
              </w:rPr>
              <w:t xml:space="preserve"> </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Žaidimai ir vaidyba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Žaisdamas su daiktu ar žaislu atlieka matytus veiksmus, judesius. Įvairiai intonuodamas kalba apie tai, ką daro.</w:t>
            </w:r>
          </w:p>
          <w:p w:rsidR="007B404D" w:rsidRPr="00DA44B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Mėgdžioja šeimos narių kalbą, veiksmus. Muzikiniuose rateliuose judesiais, veiksmais vaizduoja siužeto elementus, </w:t>
            </w:r>
            <w:r>
              <w:rPr>
                <w:rFonts w:ascii="Times New Roman" w:hAnsi="Times New Roman" w:cs="Times New Roman"/>
                <w:sz w:val="24"/>
                <w:szCs w:val="24"/>
              </w:rPr>
              <w:t xml:space="preserve">reiškia savaime kilusias </w:t>
            </w:r>
            <w:r w:rsidRPr="00D55ED4">
              <w:rPr>
                <w:rFonts w:ascii="Times New Roman" w:hAnsi="Times New Roman" w:cs="Times New Roman"/>
                <w:sz w:val="24"/>
                <w:szCs w:val="24"/>
              </w:rPr>
              <w:t>emocijas.</w:t>
            </w:r>
          </w:p>
        </w:tc>
        <w:tc>
          <w:tcPr>
            <w:tcW w:w="3109" w:type="dxa"/>
            <w:gridSpan w:val="2"/>
          </w:tcPr>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Žaisdamas vaizduoja,</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kaip mama, tėtis, vaikas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važiuoja automobiliu, išlipa,</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ieško gedimo, remontuoja.</w:t>
            </w:r>
          </w:p>
          <w:p w:rsidR="00D14B45" w:rsidRPr="00B31469" w:rsidRDefault="00E642EF"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Skambindamas menamu telefonu, </w:t>
            </w:r>
            <w:r w:rsidR="00D14B45" w:rsidRPr="00B31469">
              <w:rPr>
                <w:rFonts w:ascii="Times New Roman" w:hAnsi="Times New Roman" w:cs="Times New Roman"/>
                <w:color w:val="000000"/>
                <w:sz w:val="24"/>
                <w:szCs w:val="24"/>
              </w:rPr>
              <w:t>praneša, kada grįš,</w:t>
            </w:r>
          </w:p>
          <w:p w:rsidR="00E642EF" w:rsidRDefault="00D14B45" w:rsidP="00E642EF">
            <w:pPr>
              <w:autoSpaceDE w:val="0"/>
              <w:autoSpaceDN w:val="0"/>
              <w:adjustRightInd w:val="0"/>
              <w:rPr>
                <w:rFonts w:ascii="Times New Roman" w:hAnsi="Times New Roman" w:cs="Times New Roman"/>
                <w:color w:val="000000"/>
                <w:sz w:val="24"/>
                <w:szCs w:val="24"/>
              </w:rPr>
            </w:pPr>
            <w:r w:rsidRPr="00B31469">
              <w:rPr>
                <w:rFonts w:ascii="Times New Roman" w:hAnsi="Times New Roman" w:cs="Times New Roman"/>
                <w:color w:val="000000"/>
                <w:sz w:val="24"/>
                <w:szCs w:val="24"/>
              </w:rPr>
              <w:t xml:space="preserve">nuramina. </w:t>
            </w:r>
          </w:p>
          <w:p w:rsidR="00D14B45" w:rsidRPr="00B31469" w:rsidRDefault="00E642EF"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Muzikiniuose rateliuose savaip </w:t>
            </w:r>
            <w:r w:rsidR="00D14B45" w:rsidRPr="00B31469">
              <w:rPr>
                <w:rFonts w:ascii="Times New Roman" w:hAnsi="Times New Roman" w:cs="Times New Roman"/>
                <w:color w:val="000000"/>
                <w:sz w:val="24"/>
                <w:szCs w:val="24"/>
              </w:rPr>
              <w:t>vaizduoja judesiais,</w:t>
            </w:r>
          </w:p>
          <w:p w:rsidR="007B404D"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v</w:t>
            </w:r>
            <w:r w:rsidR="00E642EF">
              <w:rPr>
                <w:rFonts w:ascii="Times New Roman" w:hAnsi="Times New Roman" w:cs="Times New Roman"/>
                <w:color w:val="000000"/>
                <w:sz w:val="24"/>
                <w:szCs w:val="24"/>
              </w:rPr>
              <w:t xml:space="preserve">eiksmais: iškeldamas kumštelius ir juos sukinėdamas parodo, kaip žydi </w:t>
            </w:r>
            <w:proofErr w:type="spellStart"/>
            <w:r w:rsidR="00E642EF">
              <w:rPr>
                <w:rFonts w:ascii="Times New Roman" w:hAnsi="Times New Roman" w:cs="Times New Roman"/>
                <w:color w:val="000000"/>
                <w:sz w:val="24"/>
                <w:szCs w:val="24"/>
              </w:rPr>
              <w:t>aguonėlė</w:t>
            </w:r>
            <w:proofErr w:type="spellEnd"/>
            <w:r w:rsidR="00E642EF">
              <w:rPr>
                <w:rFonts w:ascii="Times New Roman" w:hAnsi="Times New Roman" w:cs="Times New Roman"/>
                <w:color w:val="000000"/>
                <w:sz w:val="24"/>
                <w:szCs w:val="24"/>
              </w:rPr>
              <w:t xml:space="preserve">, apibėgdamas apie tupintį draugą, pavaizduoja, kad tai – </w:t>
            </w:r>
            <w:r w:rsidRPr="00B31469">
              <w:rPr>
                <w:rFonts w:ascii="Times New Roman" w:hAnsi="Times New Roman" w:cs="Times New Roman"/>
                <w:color w:val="000000"/>
                <w:sz w:val="24"/>
                <w:szCs w:val="24"/>
              </w:rPr>
              <w:t>ropė.</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Parūpinti įvairių žaislų, leisti jais naudotis. Gėrėtis vaikų žaidimu. Žaidžiant drauge, reikšti įvairias emocijas, skatinti vaikus pasakoti, ką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jie daro: važiuodami mašina linksmai kalba, pasakoja, ką mato, kur važiuoja, kas atsitinka. </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Skatinti vaikus įsijausti į veikėjus, siužetą: pabūti kaip </w:t>
            </w:r>
            <w:proofErr w:type="spellStart"/>
            <w:r w:rsidRPr="00D55ED4">
              <w:rPr>
                <w:rFonts w:ascii="Times New Roman" w:hAnsi="Times New Roman" w:cs="Times New Roman"/>
                <w:sz w:val="24"/>
                <w:szCs w:val="24"/>
              </w:rPr>
              <w:t>aguonėlės</w:t>
            </w:r>
            <w:proofErr w:type="spellEnd"/>
            <w:r w:rsidRPr="00D55ED4">
              <w:rPr>
                <w:rFonts w:ascii="Times New Roman" w:hAnsi="Times New Roman" w:cs="Times New Roman"/>
                <w:sz w:val="24"/>
                <w:szCs w:val="24"/>
              </w:rPr>
              <w:t>, augti drąsiai, li</w:t>
            </w:r>
            <w:r>
              <w:rPr>
                <w:rFonts w:ascii="Times New Roman" w:hAnsi="Times New Roman" w:cs="Times New Roman"/>
                <w:sz w:val="24"/>
                <w:szCs w:val="24"/>
              </w:rPr>
              <w:t xml:space="preserve">nksmai, gražiai. Rodyti vaikams </w:t>
            </w:r>
            <w:r w:rsidRPr="00D55ED4">
              <w:rPr>
                <w:rFonts w:ascii="Times New Roman" w:hAnsi="Times New Roman" w:cs="Times New Roman"/>
                <w:sz w:val="24"/>
                <w:szCs w:val="24"/>
              </w:rPr>
              <w:t>veiksmus ir leisti improvizuo</w:t>
            </w:r>
            <w:r>
              <w:rPr>
                <w:rFonts w:ascii="Times New Roman" w:hAnsi="Times New Roman" w:cs="Times New Roman"/>
                <w:sz w:val="24"/>
                <w:szCs w:val="24"/>
              </w:rPr>
              <w:t>ti.</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Vizualinė raiška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Spontaniškai reiškia emocijas, įspūdžius dailės priemonėmis ir medžiagomis. Piešia įvairias linijas, jas jungia į formas vis labiau koordinuodamas rankų judesius. Bando</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ką nors pavaizduoti (mamą, mašiną). Savo abstrakcijose įžvelgia daiktus ar įvykius.</w:t>
            </w:r>
          </w:p>
        </w:tc>
        <w:tc>
          <w:tcPr>
            <w:tcW w:w="3109" w:type="dxa"/>
            <w:gridSpan w:val="2"/>
          </w:tcPr>
          <w:p w:rsidR="00B93C99" w:rsidRPr="00B93C99" w:rsidRDefault="00B93C99" w:rsidP="00B93C99">
            <w:pPr>
              <w:autoSpaceDE w:val="0"/>
              <w:autoSpaceDN w:val="0"/>
              <w:adjustRightInd w:val="0"/>
              <w:spacing w:line="276" w:lineRule="auto"/>
              <w:rPr>
                <w:rFonts w:ascii="Times New Roman" w:hAnsi="Times New Roman" w:cs="Times New Roman"/>
                <w:color w:val="000000"/>
                <w:sz w:val="24"/>
                <w:szCs w:val="24"/>
              </w:rPr>
            </w:pPr>
            <w:r w:rsidRPr="00B93C99">
              <w:rPr>
                <w:rFonts w:ascii="Times New Roman" w:hAnsi="Times New Roman" w:cs="Times New Roman"/>
                <w:color w:val="000000"/>
                <w:sz w:val="24"/>
                <w:szCs w:val="24"/>
              </w:rPr>
              <w:t>Tapydamas staiga vienoje</w:t>
            </w:r>
          </w:p>
          <w:p w:rsidR="00B93C99" w:rsidRPr="00B93C99" w:rsidRDefault="00B93C99" w:rsidP="00B93C99">
            <w:pPr>
              <w:autoSpaceDE w:val="0"/>
              <w:autoSpaceDN w:val="0"/>
              <w:adjustRightInd w:val="0"/>
              <w:spacing w:line="276" w:lineRule="auto"/>
              <w:rPr>
                <w:rFonts w:ascii="Times New Roman" w:hAnsi="Times New Roman" w:cs="Times New Roman"/>
                <w:color w:val="000000"/>
                <w:sz w:val="24"/>
                <w:szCs w:val="24"/>
              </w:rPr>
            </w:pPr>
            <w:r w:rsidRPr="00B93C99">
              <w:rPr>
                <w:rFonts w:ascii="Times New Roman" w:hAnsi="Times New Roman" w:cs="Times New Roman"/>
                <w:color w:val="000000"/>
                <w:sz w:val="24"/>
                <w:szCs w:val="24"/>
              </w:rPr>
              <w:t>vietoje ima tepti įvairių</w:t>
            </w:r>
          </w:p>
          <w:p w:rsidR="00B93C99" w:rsidRPr="00B93C99" w:rsidRDefault="00B93C99" w:rsidP="00B93C99">
            <w:pPr>
              <w:autoSpaceDE w:val="0"/>
              <w:autoSpaceDN w:val="0"/>
              <w:adjustRightInd w:val="0"/>
              <w:spacing w:line="276" w:lineRule="auto"/>
              <w:rPr>
                <w:rFonts w:ascii="Times New Roman" w:hAnsi="Times New Roman" w:cs="Times New Roman"/>
                <w:color w:val="000000"/>
                <w:sz w:val="24"/>
                <w:szCs w:val="24"/>
              </w:rPr>
            </w:pPr>
            <w:r w:rsidRPr="00B93C99">
              <w:rPr>
                <w:rFonts w:ascii="Times New Roman" w:hAnsi="Times New Roman" w:cs="Times New Roman"/>
                <w:color w:val="000000"/>
                <w:sz w:val="24"/>
                <w:szCs w:val="24"/>
              </w:rPr>
              <w:t>spalvų dažus, šūkčioti, trinti,</w:t>
            </w:r>
          </w:p>
          <w:p w:rsidR="00B93C99" w:rsidRPr="00B93C99" w:rsidRDefault="00B93C99" w:rsidP="00B93C99">
            <w:pPr>
              <w:autoSpaceDE w:val="0"/>
              <w:autoSpaceDN w:val="0"/>
              <w:adjustRightInd w:val="0"/>
              <w:spacing w:line="276" w:lineRule="auto"/>
              <w:rPr>
                <w:rFonts w:ascii="Times New Roman" w:hAnsi="Times New Roman" w:cs="Times New Roman"/>
                <w:color w:val="000000"/>
                <w:sz w:val="24"/>
                <w:szCs w:val="24"/>
              </w:rPr>
            </w:pPr>
            <w:r w:rsidRPr="00B93C99">
              <w:rPr>
                <w:rFonts w:ascii="Times New Roman" w:hAnsi="Times New Roman" w:cs="Times New Roman"/>
                <w:color w:val="000000"/>
                <w:sz w:val="24"/>
                <w:szCs w:val="24"/>
              </w:rPr>
              <w:t>kol pratrina skylę. Kišdamas</w:t>
            </w:r>
          </w:p>
          <w:p w:rsidR="00B93C99" w:rsidRPr="00B93C99" w:rsidRDefault="00B93C99" w:rsidP="00B93C99">
            <w:pPr>
              <w:autoSpaceDE w:val="0"/>
              <w:autoSpaceDN w:val="0"/>
              <w:adjustRightInd w:val="0"/>
              <w:spacing w:line="276" w:lineRule="auto"/>
              <w:rPr>
                <w:rFonts w:ascii="Times New Roman" w:hAnsi="Times New Roman" w:cs="Times New Roman"/>
                <w:color w:val="000000"/>
                <w:sz w:val="24"/>
                <w:szCs w:val="24"/>
              </w:rPr>
            </w:pPr>
            <w:r w:rsidRPr="00B93C99">
              <w:rPr>
                <w:rFonts w:ascii="Times New Roman" w:hAnsi="Times New Roman" w:cs="Times New Roman"/>
                <w:color w:val="000000"/>
                <w:sz w:val="24"/>
                <w:szCs w:val="24"/>
              </w:rPr>
              <w:t>pirštą į skylutę sako:</w:t>
            </w:r>
          </w:p>
          <w:p w:rsidR="00B93C99" w:rsidRPr="00B93C99" w:rsidRDefault="00B93C99" w:rsidP="00B93C99">
            <w:pPr>
              <w:autoSpaceDE w:val="0"/>
              <w:autoSpaceDN w:val="0"/>
              <w:adjustRightInd w:val="0"/>
              <w:spacing w:line="276" w:lineRule="auto"/>
              <w:rPr>
                <w:rFonts w:ascii="Times New Roman" w:hAnsi="Times New Roman" w:cs="Times New Roman"/>
                <w:color w:val="000000"/>
                <w:sz w:val="24"/>
                <w:szCs w:val="24"/>
              </w:rPr>
            </w:pPr>
            <w:r w:rsidRPr="00B93C99">
              <w:rPr>
                <w:rFonts w:ascii="Times New Roman" w:hAnsi="Times New Roman" w:cs="Times New Roman"/>
                <w:color w:val="000000"/>
                <w:sz w:val="24"/>
                <w:szCs w:val="24"/>
              </w:rPr>
              <w:t>––Pabėgsiu nuo vilko.</w:t>
            </w:r>
          </w:p>
          <w:p w:rsidR="007B404D" w:rsidRPr="00A434C0" w:rsidRDefault="007B404D" w:rsidP="00A434C0">
            <w:pPr>
              <w:autoSpaceDE w:val="0"/>
              <w:autoSpaceDN w:val="0"/>
              <w:adjustRightInd w:val="0"/>
              <w:spacing w:line="276" w:lineRule="auto"/>
              <w:rPr>
                <w:rFonts w:ascii="Times New Roman" w:hAnsi="Times New Roman" w:cs="Times New Roman"/>
                <w:color w:val="00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Skatinti pasakoti apie savo piešinį. </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Stebėti vaiko raiškos procesą, paprašyti papasakoti apie savo piešinį ar lipdinį, stengtis suprasti, kaip vaikas reiškia savo potyrius ir emocijas, kokią paramą ir pagalbą reikėtų teikti, kad vaikas pajustų džiaugsmą ir pasitenkinimą. Svarbu, kad jo darbelis</w:t>
            </w:r>
            <w:r>
              <w:rPr>
                <w:rFonts w:ascii="Times New Roman" w:hAnsi="Times New Roman" w:cs="Times New Roman"/>
                <w:sz w:val="24"/>
                <w:szCs w:val="24"/>
              </w:rPr>
              <w:t xml:space="preserve"> </w:t>
            </w:r>
            <w:r w:rsidRPr="00D55ED4">
              <w:rPr>
                <w:rFonts w:ascii="Times New Roman" w:hAnsi="Times New Roman" w:cs="Times New Roman"/>
                <w:sz w:val="24"/>
                <w:szCs w:val="24"/>
              </w:rPr>
              <w:t>būtų matomas, juo pasidžiaugta.</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Eksperimentuoja dailės medžiagomis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ir priemonėmis, tyrinėja įvairius veikimo jomis būdus. Piešdamas, spauduodamas, tapydamas, lipdydamas, konstruodamas labiau mėgaujasi procesu, o ne </w:t>
            </w:r>
            <w:r w:rsidRPr="00D55ED4">
              <w:rPr>
                <w:rFonts w:ascii="Times New Roman" w:hAnsi="Times New Roman" w:cs="Times New Roman"/>
                <w:sz w:val="24"/>
                <w:szCs w:val="24"/>
              </w:rPr>
              <w:lastRenderedPageBreak/>
              <w:t>rezultatu.</w:t>
            </w:r>
          </w:p>
        </w:tc>
        <w:tc>
          <w:tcPr>
            <w:tcW w:w="3109" w:type="dxa"/>
            <w:gridSpan w:val="2"/>
          </w:tcPr>
          <w:p w:rsidR="007B404D" w:rsidRPr="00B93C99" w:rsidRDefault="00D14B45" w:rsidP="00B93C9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lastRenderedPageBreak/>
              <w:t>Spa</w:t>
            </w:r>
            <w:r w:rsidR="00B93C99">
              <w:rPr>
                <w:rFonts w:ascii="Times New Roman" w:hAnsi="Times New Roman" w:cs="Times New Roman"/>
                <w:color w:val="000000"/>
                <w:sz w:val="24"/>
                <w:szCs w:val="24"/>
              </w:rPr>
              <w:t xml:space="preserve">udinėja, suploja molį, atgnybia gabalėlius ir juos jungia vieną prie kito. Baksnoja </w:t>
            </w:r>
            <w:r w:rsidRPr="00B31469">
              <w:rPr>
                <w:rFonts w:ascii="Times New Roman" w:hAnsi="Times New Roman" w:cs="Times New Roman"/>
                <w:color w:val="000000"/>
                <w:sz w:val="24"/>
                <w:szCs w:val="24"/>
              </w:rPr>
              <w:t xml:space="preserve">lipdiniu į stalą, imituoja </w:t>
            </w:r>
            <w:proofErr w:type="spellStart"/>
            <w:r w:rsidRPr="00B31469">
              <w:rPr>
                <w:rFonts w:ascii="Times New Roman" w:hAnsi="Times New Roman" w:cs="Times New Roman"/>
                <w:color w:val="000000"/>
                <w:sz w:val="24"/>
                <w:szCs w:val="24"/>
              </w:rPr>
              <w:t>kirmėlytę</w:t>
            </w:r>
            <w:proofErr w:type="spellEnd"/>
            <w:r w:rsidRPr="00B31469">
              <w:rPr>
                <w:rFonts w:ascii="Times New Roman" w:hAnsi="Times New Roman" w:cs="Times New Roman"/>
                <w:color w:val="000000"/>
                <w:sz w:val="24"/>
                <w:szCs w:val="24"/>
              </w:rPr>
              <w:t>.</w:t>
            </w:r>
          </w:p>
        </w:tc>
        <w:tc>
          <w:tcPr>
            <w:tcW w:w="3109" w:type="dxa"/>
          </w:tcPr>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xml:space="preserve">• Pasiūlyti eksperimentuoti įvairesnėmis priemonėmis ir </w:t>
            </w:r>
            <w:r>
              <w:rPr>
                <w:rFonts w:ascii="Times New Roman" w:hAnsi="Times New Roman" w:cs="Times New Roman"/>
                <w:sz w:val="24"/>
                <w:szCs w:val="24"/>
              </w:rPr>
              <w:t>medžiagomis.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Kalbėti apie tai, ką vaikas daro, skatinti išbandyti kitus būdus: </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p>
        </w:tc>
      </w:tr>
      <w:tr w:rsidR="007B404D" w:rsidRPr="00C03A56" w:rsidTr="004964C0">
        <w:tc>
          <w:tcPr>
            <w:tcW w:w="596" w:type="dxa"/>
          </w:tcPr>
          <w:p w:rsidR="007B404D" w:rsidRPr="00E37BFE" w:rsidRDefault="007B404D" w:rsidP="00C03A56">
            <w:pPr>
              <w:contextualSpacing/>
              <w:rPr>
                <w:rFonts w:ascii="Times New Roman" w:hAnsi="Times New Roman" w:cs="Times New Roman"/>
                <w:b/>
                <w:bCs/>
                <w:sz w:val="24"/>
                <w:szCs w:val="24"/>
              </w:rPr>
            </w:pPr>
            <w:r w:rsidRPr="00E37BFE">
              <w:rPr>
                <w:rFonts w:ascii="Times New Roman" w:hAnsi="Times New Roman" w:cs="Times New Roman"/>
                <w:b/>
                <w:bCs/>
                <w:sz w:val="24"/>
                <w:szCs w:val="24"/>
              </w:rPr>
              <w:lastRenderedPageBreak/>
              <w:t>3-6 m.</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Muzika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Klausydamasis ir tyrinėdamas gamtos garsus, trumpus vokalinius ir  </w:t>
            </w:r>
            <w:proofErr w:type="spellStart"/>
            <w:r>
              <w:rPr>
                <w:rFonts w:ascii="Times New Roman" w:hAnsi="Times New Roman" w:cs="Times New Roman"/>
                <w:sz w:val="24"/>
                <w:szCs w:val="24"/>
              </w:rPr>
              <w:t>i</w:t>
            </w:r>
            <w:r w:rsidRPr="00D55ED4">
              <w:rPr>
                <w:rFonts w:ascii="Times New Roman" w:hAnsi="Times New Roman" w:cs="Times New Roman"/>
                <w:sz w:val="24"/>
                <w:szCs w:val="24"/>
              </w:rPr>
              <w:t>strumentinius</w:t>
            </w:r>
            <w:proofErr w:type="spellEnd"/>
            <w:r w:rsidRPr="00D55ED4">
              <w:rPr>
                <w:rFonts w:ascii="Times New Roman" w:hAnsi="Times New Roman" w:cs="Times New Roman"/>
                <w:sz w:val="24"/>
                <w:szCs w:val="24"/>
              </w:rPr>
              <w:t xml:space="preserve"> kūrinius, judesiais emocingai atliepia jų nuo</w:t>
            </w:r>
            <w:r>
              <w:rPr>
                <w:rFonts w:ascii="Times New Roman" w:hAnsi="Times New Roman" w:cs="Times New Roman"/>
                <w:sz w:val="24"/>
                <w:szCs w:val="24"/>
              </w:rPr>
              <w:t xml:space="preserve">taiką, tempą </w:t>
            </w:r>
            <w:r w:rsidRPr="00D55ED4">
              <w:rPr>
                <w:rFonts w:ascii="Times New Roman" w:hAnsi="Times New Roman" w:cs="Times New Roman"/>
                <w:sz w:val="24"/>
                <w:szCs w:val="24"/>
              </w:rPr>
              <w:t>bei keliais žodžiais juos apibūdina.</w:t>
            </w:r>
          </w:p>
        </w:tc>
        <w:tc>
          <w:tcPr>
            <w:tcW w:w="3109" w:type="dxa"/>
            <w:gridSpan w:val="2"/>
          </w:tcPr>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Klausosi muzikos ir gamtos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garsų (pvz., klausydamas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maršo, žygiuoja rateliu, polkos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 šoka, ploja, trepsi kojomis,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lopšinės – supa lėlytę</w:t>
            </w:r>
            <w:r w:rsidR="00A434C0">
              <w:rPr>
                <w:rFonts w:ascii="Times New Roman" w:hAnsi="Times New Roman" w:cs="Times New Roman"/>
                <w:color w:val="000000"/>
                <w:sz w:val="24"/>
                <w:szCs w:val="24"/>
              </w:rPr>
              <w:t>).</w:t>
            </w:r>
            <w:r w:rsidRPr="00B31469">
              <w:rPr>
                <w:rFonts w:ascii="Times New Roman" w:hAnsi="Times New Roman" w:cs="Times New Roman"/>
                <w:color w:val="000000"/>
                <w:sz w:val="24"/>
                <w:szCs w:val="24"/>
              </w:rPr>
              <w:t xml:space="preserve"> Klausydamas garsios</w:t>
            </w:r>
          </w:p>
          <w:p w:rsidR="007B404D"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m</w:t>
            </w:r>
            <w:r w:rsidR="00B93C99">
              <w:rPr>
                <w:rFonts w:ascii="Times New Roman" w:hAnsi="Times New Roman" w:cs="Times New Roman"/>
                <w:color w:val="000000"/>
                <w:sz w:val="24"/>
                <w:szCs w:val="24"/>
              </w:rPr>
              <w:t xml:space="preserve">uzikos garsiai trepsi, tylios – </w:t>
            </w:r>
            <w:r w:rsidRPr="00B31469">
              <w:rPr>
                <w:rFonts w:ascii="Times New Roman" w:hAnsi="Times New Roman" w:cs="Times New Roman"/>
                <w:color w:val="000000"/>
                <w:sz w:val="24"/>
                <w:szCs w:val="24"/>
              </w:rPr>
              <w:t>tyliai tipena.</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Klausytis su vaikais muzikos kūrinių, gamtos garsų ir juos tyrinėti pasikalbant, pasakojant, aptariant.</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Kartu su kitais dainuoja trumpas, aiškaus ritmo, siauro diapazono, laipsniškos melodinės slinkties autorines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ir liaudies dainas. Dainavimą palydi ritmiškais judesiais. Tyrinėja savo balso</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galimybes (dainuoja garsiai, tyliai,  aukštai, žemai, greičiau, lėčiau).</w:t>
            </w:r>
          </w:p>
        </w:tc>
        <w:tc>
          <w:tcPr>
            <w:tcW w:w="3109" w:type="dxa"/>
            <w:gridSpan w:val="2"/>
          </w:tcPr>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Dainuoja lietuvių liaudies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dainas bei imituoja</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jas judesiais. Dainuoja</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garsiai, tyliai, aukštai, žemai,</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greičiau, lėčiau ir klausosi</w:t>
            </w:r>
          </w:p>
          <w:p w:rsidR="007B404D"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savo balso skambėjimo.</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Dainuoti su vaikais trumpas, aiškaus ritmo, siauro diapazono liaudies bei originalios kūr</w:t>
            </w:r>
            <w:r>
              <w:rPr>
                <w:rFonts w:ascii="Times New Roman" w:hAnsi="Times New Roman" w:cs="Times New Roman"/>
                <w:sz w:val="24"/>
                <w:szCs w:val="24"/>
              </w:rPr>
              <w:t xml:space="preserve">ybos dainas, jas imituoti </w:t>
            </w:r>
            <w:r w:rsidRPr="00D55ED4">
              <w:rPr>
                <w:rFonts w:ascii="Times New Roman" w:hAnsi="Times New Roman" w:cs="Times New Roman"/>
                <w:sz w:val="24"/>
                <w:szCs w:val="24"/>
              </w:rPr>
              <w:t xml:space="preserve">judesiais. (Pvz., padainavus dainą apie kiškį, užduoti vaikams klausimus „Kaip dainuoja </w:t>
            </w:r>
            <w:r>
              <w:rPr>
                <w:rFonts w:ascii="Times New Roman" w:hAnsi="Times New Roman" w:cs="Times New Roman"/>
                <w:sz w:val="24"/>
                <w:szCs w:val="24"/>
              </w:rPr>
              <w:t xml:space="preserve">kiškis?“, „Koks jo balsas?“ </w:t>
            </w:r>
            <w:r w:rsidRPr="00D55ED4">
              <w:rPr>
                <w:rFonts w:ascii="Times New Roman" w:hAnsi="Times New Roman" w:cs="Times New Roman"/>
                <w:sz w:val="24"/>
                <w:szCs w:val="24"/>
              </w:rPr>
              <w:t>ir kt. Kiekvienas vaikas padainuoja savaip ir visi aptaria kiškio dainas.).</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Dainuoti su vaikais trumpas, aiškaus ritmo, siauro diapazono  liaudies bei originalios kūrybos dainas, jas imituoti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judesiais. (Pvz., padainavus dainą apie kiškį, užduoti vaikams klausimus „Kaip dainuoja kiškis?“, „Koks jo balsas?“ ir kt. Kiekvienas vaikas padainuoja savaip ir visi aptaria kiškio dainas.).</w:t>
            </w:r>
          </w:p>
        </w:tc>
        <w:tc>
          <w:tcPr>
            <w:tcW w:w="3109" w:type="dxa"/>
            <w:gridSpan w:val="2"/>
          </w:tcPr>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Eina ratelius, žaidžia muzikinius</w:t>
            </w:r>
          </w:p>
          <w:p w:rsidR="00A434C0" w:rsidRPr="00B31469" w:rsidRDefault="00A434C0" w:rsidP="00A434C0">
            <w:pPr>
              <w:autoSpaceDE w:val="0"/>
              <w:autoSpaceDN w:val="0"/>
              <w:adjustRightInd w:val="0"/>
              <w:rPr>
                <w:rFonts w:ascii="Times New Roman" w:hAnsi="Times New Roman" w:cs="Times New Roman"/>
                <w:color w:val="000000"/>
                <w:sz w:val="24"/>
                <w:szCs w:val="24"/>
              </w:rPr>
            </w:pPr>
            <w:r w:rsidRPr="00B31469">
              <w:rPr>
                <w:rFonts w:ascii="Times New Roman" w:hAnsi="Times New Roman" w:cs="Times New Roman"/>
                <w:color w:val="000000"/>
                <w:sz w:val="24"/>
                <w:szCs w:val="24"/>
              </w:rPr>
              <w:t>Ž</w:t>
            </w:r>
            <w:r w:rsidR="00D14B45" w:rsidRPr="00B31469">
              <w:rPr>
                <w:rFonts w:ascii="Times New Roman" w:hAnsi="Times New Roman" w:cs="Times New Roman"/>
                <w:color w:val="000000"/>
                <w:sz w:val="24"/>
                <w:szCs w:val="24"/>
              </w:rPr>
              <w:t>aidimus</w:t>
            </w:r>
            <w:r>
              <w:rPr>
                <w:rFonts w:ascii="Times New Roman" w:hAnsi="Times New Roman" w:cs="Times New Roman"/>
                <w:color w:val="000000"/>
                <w:sz w:val="24"/>
                <w:szCs w:val="24"/>
              </w:rPr>
              <w:t>,</w:t>
            </w:r>
            <w:r w:rsidR="00B93C99">
              <w:rPr>
                <w:rFonts w:ascii="Times New Roman" w:hAnsi="Times New Roman" w:cs="Times New Roman"/>
                <w:color w:val="000000"/>
                <w:sz w:val="24"/>
                <w:szCs w:val="24"/>
              </w:rPr>
              <w:t xml:space="preserve"> atlikdami imitacinius judesius pagal žaidimo </w:t>
            </w:r>
            <w:r w:rsidR="00D14B45" w:rsidRPr="00B31469">
              <w:rPr>
                <w:rFonts w:ascii="Times New Roman" w:hAnsi="Times New Roman" w:cs="Times New Roman"/>
                <w:color w:val="000000"/>
                <w:sz w:val="24"/>
                <w:szCs w:val="24"/>
              </w:rPr>
              <w:t>turinį</w:t>
            </w:r>
            <w:r>
              <w:rPr>
                <w:rFonts w:ascii="Times New Roman" w:hAnsi="Times New Roman" w:cs="Times New Roman"/>
                <w:color w:val="000000"/>
                <w:sz w:val="24"/>
                <w:szCs w:val="24"/>
              </w:rPr>
              <w:t>.</w:t>
            </w:r>
            <w:r w:rsidR="00D14B45" w:rsidRPr="00B31469">
              <w:rPr>
                <w:rFonts w:ascii="Times New Roman" w:hAnsi="Times New Roman" w:cs="Times New Roman"/>
                <w:color w:val="000000"/>
                <w:sz w:val="24"/>
                <w:szCs w:val="24"/>
              </w:rPr>
              <w:t xml:space="preserve"> </w:t>
            </w:r>
          </w:p>
          <w:p w:rsidR="007B404D" w:rsidRPr="00B31469" w:rsidRDefault="007B404D" w:rsidP="00B31469">
            <w:pPr>
              <w:autoSpaceDE w:val="0"/>
              <w:autoSpaceDN w:val="0"/>
              <w:adjustRightInd w:val="0"/>
              <w:spacing w:line="276" w:lineRule="auto"/>
              <w:rPr>
                <w:rFonts w:ascii="Times New Roman" w:hAnsi="Times New Roman" w:cs="Times New Roman"/>
                <w:color w:val="00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galimybę vaikams žaisti muzikinius žaidimus, eiti ratelius atliekant nesudėtingus judesius – eiti, bėgti rateliu, suktis po vieną ir už parankių, mojuoti, ploti ir t. t.</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Improvizuoja skanduodamas, plodamas, trepsėdamas, stuksendamas, spontaniškai </w:t>
            </w:r>
            <w:r>
              <w:rPr>
                <w:rFonts w:ascii="Times New Roman" w:hAnsi="Times New Roman" w:cs="Times New Roman"/>
                <w:sz w:val="24"/>
                <w:szCs w:val="24"/>
              </w:rPr>
              <w:t xml:space="preserve">kuria ritminius, melodinius </w:t>
            </w:r>
            <w:r w:rsidRPr="00D55ED4">
              <w:rPr>
                <w:rFonts w:ascii="Times New Roman" w:hAnsi="Times New Roman" w:cs="Times New Roman"/>
                <w:sz w:val="24"/>
                <w:szCs w:val="24"/>
              </w:rPr>
              <w:t>motyvus savo vardui, žodžiams.</w:t>
            </w:r>
          </w:p>
        </w:tc>
        <w:tc>
          <w:tcPr>
            <w:tcW w:w="3109" w:type="dxa"/>
            <w:gridSpan w:val="2"/>
          </w:tcPr>
          <w:p w:rsidR="00D14B45" w:rsidRPr="00B31469" w:rsidRDefault="00B93C99"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Ritmiškai pritaria suaugusiojo </w:t>
            </w:r>
            <w:r w:rsidR="00D14B45" w:rsidRPr="00B31469">
              <w:rPr>
                <w:rFonts w:ascii="Times New Roman" w:hAnsi="Times New Roman" w:cs="Times New Roman"/>
                <w:color w:val="000000"/>
                <w:sz w:val="24"/>
                <w:szCs w:val="24"/>
              </w:rPr>
              <w:t>grojimui barškučiais, lazdelėmis,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proofErr w:type="spellStart"/>
            <w:r w:rsidRPr="00B31469">
              <w:rPr>
                <w:rFonts w:ascii="Times New Roman" w:hAnsi="Times New Roman" w:cs="Times New Roman"/>
                <w:color w:val="000000"/>
                <w:sz w:val="24"/>
                <w:szCs w:val="24"/>
              </w:rPr>
              <w:t>marakais</w:t>
            </w:r>
            <w:proofErr w:type="spellEnd"/>
            <w:r w:rsidRPr="00B31469">
              <w:rPr>
                <w:rFonts w:ascii="Times New Roman" w:hAnsi="Times New Roman" w:cs="Times New Roman"/>
                <w:color w:val="000000"/>
                <w:sz w:val="24"/>
                <w:szCs w:val="24"/>
              </w:rPr>
              <w:t>, akmenukais,</w:t>
            </w:r>
          </w:p>
          <w:p w:rsidR="00A434C0" w:rsidRPr="00B31469" w:rsidRDefault="00D14B45" w:rsidP="00A434C0">
            <w:pPr>
              <w:autoSpaceDE w:val="0"/>
              <w:autoSpaceDN w:val="0"/>
              <w:adjustRightInd w:val="0"/>
              <w:rPr>
                <w:rFonts w:ascii="Times New Roman" w:hAnsi="Times New Roman" w:cs="Times New Roman"/>
                <w:color w:val="000000"/>
                <w:sz w:val="24"/>
                <w:szCs w:val="24"/>
              </w:rPr>
            </w:pPr>
            <w:r w:rsidRPr="00B31469">
              <w:rPr>
                <w:rFonts w:ascii="Times New Roman" w:hAnsi="Times New Roman" w:cs="Times New Roman"/>
                <w:color w:val="000000"/>
                <w:sz w:val="24"/>
                <w:szCs w:val="24"/>
              </w:rPr>
              <w:t xml:space="preserve">buitiniais rakandais. </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Skanduoja, ploja, trepsi, kuria</w:t>
            </w:r>
          </w:p>
          <w:p w:rsidR="007B404D" w:rsidRPr="00B31469" w:rsidRDefault="00B93C99"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melodijas ir ritmus savo </w:t>
            </w:r>
            <w:r w:rsidR="00D14B45" w:rsidRPr="00B31469">
              <w:rPr>
                <w:rFonts w:ascii="Times New Roman" w:hAnsi="Times New Roman" w:cs="Times New Roman"/>
                <w:color w:val="000000"/>
                <w:sz w:val="24"/>
                <w:szCs w:val="24"/>
              </w:rPr>
              <w:t>vardui.</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w:t>
            </w:r>
            <w:r>
              <w:rPr>
                <w:rFonts w:ascii="Times New Roman" w:hAnsi="Times New Roman" w:cs="Times New Roman"/>
                <w:sz w:val="24"/>
                <w:szCs w:val="24"/>
              </w:rPr>
              <w:t xml:space="preserve">sirūpinti, kad vaikams netrūktų </w:t>
            </w:r>
            <w:r w:rsidRPr="00D55ED4">
              <w:rPr>
                <w:rFonts w:ascii="Times New Roman" w:hAnsi="Times New Roman" w:cs="Times New Roman"/>
                <w:sz w:val="24"/>
                <w:szCs w:val="24"/>
              </w:rPr>
              <w:t xml:space="preserve">įvairių vaikiškų muzikos instrumentų groti bei jų garsams tyrinėti. </w:t>
            </w:r>
            <w:r>
              <w:rPr>
                <w:rFonts w:ascii="Times New Roman" w:hAnsi="Times New Roman" w:cs="Times New Roman"/>
                <w:sz w:val="24"/>
                <w:szCs w:val="24"/>
              </w:rPr>
              <w:t>K</w:t>
            </w:r>
            <w:r w:rsidRPr="00D55ED4">
              <w:rPr>
                <w:rFonts w:ascii="Times New Roman" w:hAnsi="Times New Roman" w:cs="Times New Roman"/>
                <w:sz w:val="24"/>
                <w:szCs w:val="24"/>
              </w:rPr>
              <w:t xml:space="preserve">artu su vaikais pasigaminti </w:t>
            </w:r>
            <w:r>
              <w:rPr>
                <w:rFonts w:ascii="Times New Roman" w:hAnsi="Times New Roman" w:cs="Times New Roman"/>
                <w:sz w:val="24"/>
                <w:szCs w:val="24"/>
              </w:rPr>
              <w:t xml:space="preserve">namų darbo muzikos </w:t>
            </w:r>
            <w:r w:rsidRPr="00D55ED4">
              <w:rPr>
                <w:rFonts w:ascii="Times New Roman" w:hAnsi="Times New Roman" w:cs="Times New Roman"/>
                <w:sz w:val="24"/>
                <w:szCs w:val="24"/>
              </w:rPr>
              <w:t>instrumentų.</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Šokis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Žaidžia vaizduojamuosius (darbo proceso, augalų </w:t>
            </w:r>
            <w:r w:rsidRPr="00D55ED4">
              <w:rPr>
                <w:rFonts w:ascii="Times New Roman" w:hAnsi="Times New Roman" w:cs="Times New Roman"/>
                <w:sz w:val="24"/>
                <w:szCs w:val="24"/>
              </w:rPr>
              <w:lastRenderedPageBreak/>
              <w:t xml:space="preserve">vegetacijos, gyvūnų) šokamuosius </w:t>
            </w:r>
            <w:r>
              <w:rPr>
                <w:rFonts w:ascii="Times New Roman" w:hAnsi="Times New Roman" w:cs="Times New Roman"/>
                <w:sz w:val="24"/>
                <w:szCs w:val="24"/>
              </w:rPr>
              <w:t xml:space="preserve">žaidimus, šoka trijų– </w:t>
            </w:r>
            <w:r w:rsidRPr="00D55ED4">
              <w:rPr>
                <w:rFonts w:ascii="Times New Roman" w:hAnsi="Times New Roman" w:cs="Times New Roman"/>
                <w:sz w:val="24"/>
                <w:szCs w:val="24"/>
              </w:rPr>
              <w:t>keturių natūralių judesių (bėga, sukasi, ritasi ir kt.) šokius.</w:t>
            </w:r>
          </w:p>
        </w:tc>
        <w:tc>
          <w:tcPr>
            <w:tcW w:w="3109" w:type="dxa"/>
            <w:gridSpan w:val="2"/>
          </w:tcPr>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lastRenderedPageBreak/>
              <w:t>Žaidžia vaizduojamuosius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(darbo proceso, augalų vegetacijos,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lastRenderedPageBreak/>
              <w:t>gyvūnų) šokamuosius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žaidimus, pvz., „Ar jūs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norite matyti“, „Šiaudų batai“,</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 xml:space="preserve">„Žvirbli </w:t>
            </w:r>
            <w:proofErr w:type="spellStart"/>
            <w:r w:rsidRPr="00B31469">
              <w:rPr>
                <w:rFonts w:ascii="Times New Roman" w:hAnsi="Times New Roman" w:cs="Times New Roman"/>
                <w:color w:val="000000"/>
                <w:sz w:val="24"/>
                <w:szCs w:val="24"/>
              </w:rPr>
              <w:t>žvirbli</w:t>
            </w:r>
            <w:proofErr w:type="spellEnd"/>
            <w:r w:rsidRPr="00B31469">
              <w:rPr>
                <w:rFonts w:ascii="Times New Roman" w:hAnsi="Times New Roman" w:cs="Times New Roman"/>
                <w:color w:val="000000"/>
                <w:sz w:val="24"/>
                <w:szCs w:val="24"/>
              </w:rPr>
              <w:t>“, „Skrido</w:t>
            </w:r>
          </w:p>
          <w:p w:rsidR="007B404D" w:rsidRPr="00B31469" w:rsidRDefault="00D14B45" w:rsidP="00B31469">
            <w:pPr>
              <w:spacing w:line="276" w:lineRule="auto"/>
              <w:contextualSpacing/>
              <w:rPr>
                <w:rFonts w:ascii="Times New Roman" w:hAnsi="Times New Roman" w:cs="Times New Roman"/>
                <w:b/>
                <w:bCs/>
                <w:color w:val="FF0000"/>
                <w:sz w:val="24"/>
                <w:szCs w:val="24"/>
              </w:rPr>
            </w:pPr>
            <w:r w:rsidRPr="00B31469">
              <w:rPr>
                <w:rFonts w:ascii="Times New Roman" w:hAnsi="Times New Roman" w:cs="Times New Roman"/>
                <w:color w:val="000000"/>
                <w:sz w:val="24"/>
                <w:szCs w:val="24"/>
              </w:rPr>
              <w:t>uodas“.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Drauge su vaikais žaisti vaizduojamuosius </w:t>
            </w:r>
            <w:r>
              <w:rPr>
                <w:rFonts w:ascii="Times New Roman" w:hAnsi="Times New Roman" w:cs="Times New Roman"/>
                <w:sz w:val="24"/>
                <w:szCs w:val="24"/>
              </w:rPr>
              <w:t xml:space="preserve">(darbo proceso, </w:t>
            </w:r>
            <w:r w:rsidRPr="00D55ED4">
              <w:rPr>
                <w:rFonts w:ascii="Times New Roman" w:hAnsi="Times New Roman" w:cs="Times New Roman"/>
                <w:sz w:val="24"/>
                <w:szCs w:val="24"/>
              </w:rPr>
              <w:t xml:space="preserve">augalų vegetacijos, </w:t>
            </w:r>
            <w:r w:rsidRPr="00D55ED4">
              <w:rPr>
                <w:rFonts w:ascii="Times New Roman" w:hAnsi="Times New Roman" w:cs="Times New Roman"/>
                <w:sz w:val="24"/>
                <w:szCs w:val="24"/>
              </w:rPr>
              <w:lastRenderedPageBreak/>
              <w:t xml:space="preserve">gyvūnų) šokamuosius žaidimus  skatinti juos interpretuoti, </w:t>
            </w:r>
            <w:r>
              <w:rPr>
                <w:rFonts w:ascii="Times New Roman" w:hAnsi="Times New Roman" w:cs="Times New Roman"/>
                <w:sz w:val="24"/>
                <w:szCs w:val="24"/>
              </w:rPr>
              <w:t xml:space="preserve">t. y. sugalvoti savo judesių </w:t>
            </w:r>
            <w:r w:rsidRPr="00D55ED4">
              <w:rPr>
                <w:rFonts w:ascii="Times New Roman" w:hAnsi="Times New Roman" w:cs="Times New Roman"/>
                <w:sz w:val="24"/>
                <w:szCs w:val="24"/>
              </w:rPr>
              <w:t>vietoj žinomų.</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Šoka spontaniškai kurdamas trijų–keturių natūralių judesių seką.</w:t>
            </w:r>
          </w:p>
        </w:tc>
        <w:tc>
          <w:tcPr>
            <w:tcW w:w="3109" w:type="dxa"/>
            <w:gridSpan w:val="2"/>
          </w:tcPr>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Kartu su auklėtoja veikdamas</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sugalvoja, improvizuotai sujungia</w:t>
            </w:r>
          </w:p>
          <w:p w:rsidR="00D14B45" w:rsidRPr="00B31469" w:rsidRDefault="00D14B45"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judesius perteikdamas</w:t>
            </w:r>
          </w:p>
          <w:p w:rsidR="007B404D" w:rsidRPr="00B31469" w:rsidRDefault="00D14B45" w:rsidP="00B31469">
            <w:pPr>
              <w:spacing w:line="276" w:lineRule="auto"/>
              <w:contextualSpacing/>
              <w:rPr>
                <w:rFonts w:ascii="Times New Roman" w:hAnsi="Times New Roman" w:cs="Times New Roman"/>
                <w:b/>
                <w:bCs/>
                <w:color w:val="FF0000"/>
                <w:sz w:val="24"/>
                <w:szCs w:val="24"/>
              </w:rPr>
            </w:pPr>
            <w:r w:rsidRPr="00B31469">
              <w:rPr>
                <w:rFonts w:ascii="Times New Roman" w:hAnsi="Times New Roman" w:cs="Times New Roman"/>
                <w:color w:val="000000"/>
                <w:sz w:val="24"/>
                <w:szCs w:val="24"/>
              </w:rPr>
              <w:t>trumpą istoriją</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Kuriantį vaiką skatinti naudoti natūralius, su jokiu šokio žanru nesusijusius judesius. Šokdamas vaikas perteikia </w:t>
            </w:r>
            <w:r>
              <w:rPr>
                <w:rFonts w:ascii="Times New Roman" w:hAnsi="Times New Roman" w:cs="Times New Roman"/>
                <w:sz w:val="24"/>
                <w:szCs w:val="24"/>
              </w:rPr>
              <w:t xml:space="preserve">istoriją, tačiau iš esmės jis </w:t>
            </w:r>
            <w:r w:rsidRPr="00D55ED4">
              <w:rPr>
                <w:rFonts w:ascii="Times New Roman" w:hAnsi="Times New Roman" w:cs="Times New Roman"/>
                <w:sz w:val="24"/>
                <w:szCs w:val="24"/>
              </w:rPr>
              <w:t>tyrinėja šokio elementus – erdvę  aukštyn, žemyn, pirmyn, atgal), tempą (greitai, lėtai), ritmą, energiją (</w:t>
            </w:r>
            <w:proofErr w:type="spellStart"/>
            <w:r w:rsidRPr="00D55ED4">
              <w:rPr>
                <w:rFonts w:ascii="Times New Roman" w:hAnsi="Times New Roman" w:cs="Times New Roman"/>
                <w:sz w:val="24"/>
                <w:szCs w:val="24"/>
              </w:rPr>
              <w:t>kampuotai</w:t>
            </w:r>
            <w:proofErr w:type="spellEnd"/>
            <w:r w:rsidRPr="00D55ED4">
              <w:rPr>
                <w:rFonts w:ascii="Times New Roman" w:hAnsi="Times New Roman" w:cs="Times New Roman"/>
                <w:sz w:val="24"/>
                <w:szCs w:val="24"/>
              </w:rPr>
              <w:t xml:space="preserve">, </w:t>
            </w:r>
            <w:r>
              <w:rPr>
                <w:rFonts w:ascii="Times New Roman" w:hAnsi="Times New Roman" w:cs="Times New Roman"/>
                <w:sz w:val="24"/>
                <w:szCs w:val="24"/>
              </w:rPr>
              <w:t xml:space="preserve">plaukiančiai, didelis, </w:t>
            </w:r>
            <w:r w:rsidRPr="00D55ED4">
              <w:rPr>
                <w:rFonts w:ascii="Times New Roman" w:hAnsi="Times New Roman" w:cs="Times New Roman"/>
                <w:sz w:val="24"/>
                <w:szCs w:val="24"/>
              </w:rPr>
              <w:t>mažas judesys).</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Žaidimai ir vaidyba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Žaisdamas atkuria matytų situacijų fragmentus, panaudoja tikrus daiktus, reikmenis, drabužius. Kuria dialogą tarp veikėjų, išraiškingai intonuoja. Žaisdamas </w:t>
            </w:r>
            <w:r>
              <w:rPr>
                <w:rFonts w:ascii="Times New Roman" w:hAnsi="Times New Roman" w:cs="Times New Roman"/>
                <w:sz w:val="24"/>
                <w:szCs w:val="24"/>
              </w:rPr>
              <w:t xml:space="preserve">atsipalaiduoja. Muzikiniuose </w:t>
            </w:r>
            <w:r w:rsidRPr="00D55ED4">
              <w:rPr>
                <w:rFonts w:ascii="Times New Roman" w:hAnsi="Times New Roman" w:cs="Times New Roman"/>
                <w:sz w:val="24"/>
                <w:szCs w:val="24"/>
              </w:rPr>
              <w:t>rateliuose kuria ar savaip perteikia kelis veikėją vaizduojančius judesius, veiksmus, spontaniškai reiškia emocijas.</w:t>
            </w:r>
          </w:p>
        </w:tc>
        <w:tc>
          <w:tcPr>
            <w:tcW w:w="3109" w:type="dxa"/>
            <w:gridSpan w:val="2"/>
          </w:tcPr>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Žaisdamas atkuria matytų</w:t>
            </w:r>
          </w:p>
          <w:p w:rsidR="00C02E6B" w:rsidRPr="00B31469" w:rsidRDefault="00B93C99"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situacijų fragmentus, panaudoja tikrus daiktus, reikmenis, </w:t>
            </w:r>
            <w:r w:rsidR="00C02E6B" w:rsidRPr="00B31469">
              <w:rPr>
                <w:rFonts w:ascii="Times New Roman" w:hAnsi="Times New Roman" w:cs="Times New Roman"/>
                <w:color w:val="000000"/>
                <w:sz w:val="24"/>
                <w:szCs w:val="24"/>
              </w:rPr>
              <w:t>drabužius. Kuria</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dialogą tarp veikėjų, išraiškingai</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intonuoja. Žaisdamas</w:t>
            </w:r>
          </w:p>
          <w:p w:rsidR="007B404D" w:rsidRPr="00B31469" w:rsidRDefault="00C02E6B" w:rsidP="00B31469">
            <w:pPr>
              <w:spacing w:line="276" w:lineRule="auto"/>
              <w:contextualSpacing/>
              <w:rPr>
                <w:rFonts w:ascii="Times New Roman" w:hAnsi="Times New Roman" w:cs="Times New Roman"/>
                <w:color w:val="000000"/>
                <w:sz w:val="24"/>
                <w:szCs w:val="24"/>
              </w:rPr>
            </w:pPr>
            <w:r w:rsidRPr="00B31469">
              <w:rPr>
                <w:rFonts w:ascii="Times New Roman" w:hAnsi="Times New Roman" w:cs="Times New Roman"/>
                <w:color w:val="000000"/>
                <w:sz w:val="24"/>
                <w:szCs w:val="24"/>
              </w:rPr>
              <w:t>atsipalaiduoja.</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Žaisdamas pasaką, pasakoja,</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kur keliavo, ką matė, ką sutiko.</w:t>
            </w:r>
          </w:p>
        </w:tc>
        <w:tc>
          <w:tcPr>
            <w:tcW w:w="3109" w:type="dxa"/>
          </w:tcPr>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Parūpinti žaidimams tikrų daiktų: virtuvės, kirpyklos, statybų reikmenų. Parodyti, k</w:t>
            </w:r>
            <w:r>
              <w:rPr>
                <w:rFonts w:ascii="Times New Roman" w:hAnsi="Times New Roman" w:cs="Times New Roman"/>
                <w:sz w:val="24"/>
                <w:szCs w:val="24"/>
              </w:rPr>
              <w:t xml:space="preserve">ur yra ir kaip galima žaisti su </w:t>
            </w:r>
            <w:r w:rsidRPr="00D55ED4">
              <w:rPr>
                <w:rFonts w:ascii="Times New Roman" w:hAnsi="Times New Roman" w:cs="Times New Roman"/>
                <w:sz w:val="24"/>
                <w:szCs w:val="24"/>
              </w:rPr>
              <w:t xml:space="preserve">stalo teatro </w:t>
            </w:r>
            <w:proofErr w:type="spellStart"/>
            <w:r w:rsidRPr="00D55ED4">
              <w:rPr>
                <w:rFonts w:ascii="Times New Roman" w:hAnsi="Times New Roman" w:cs="Times New Roman"/>
                <w:sz w:val="24"/>
                <w:szCs w:val="24"/>
              </w:rPr>
              <w:t>pirštininėmis</w:t>
            </w:r>
            <w:proofErr w:type="spellEnd"/>
            <w:r w:rsidRPr="00D55ED4">
              <w:rPr>
                <w:rFonts w:ascii="Times New Roman" w:hAnsi="Times New Roman" w:cs="Times New Roman"/>
                <w:sz w:val="24"/>
                <w:szCs w:val="24"/>
              </w:rPr>
              <w:t xml:space="preserve"> lėlėmis. Paskatinti aprengti lėles </w:t>
            </w:r>
            <w:r>
              <w:rPr>
                <w:rFonts w:ascii="Times New Roman" w:hAnsi="Times New Roman" w:cs="Times New Roman"/>
                <w:sz w:val="24"/>
                <w:szCs w:val="24"/>
              </w:rPr>
              <w:t xml:space="preserve">savo </w:t>
            </w:r>
            <w:r w:rsidRPr="00D55ED4">
              <w:rPr>
                <w:rFonts w:ascii="Times New Roman" w:hAnsi="Times New Roman" w:cs="Times New Roman"/>
                <w:sz w:val="24"/>
                <w:szCs w:val="24"/>
              </w:rPr>
              <w:t xml:space="preserve">sumanytais veikėjais, kurti situacijas pagal girdėtas </w:t>
            </w:r>
            <w:r>
              <w:rPr>
                <w:rFonts w:ascii="Times New Roman" w:hAnsi="Times New Roman" w:cs="Times New Roman"/>
                <w:sz w:val="24"/>
                <w:szCs w:val="24"/>
              </w:rPr>
              <w:t>pasakas, matytus filmukus, s</w:t>
            </w:r>
            <w:r w:rsidRPr="00D55ED4">
              <w:rPr>
                <w:rFonts w:ascii="Times New Roman" w:hAnsi="Times New Roman" w:cs="Times New Roman"/>
                <w:sz w:val="24"/>
                <w:szCs w:val="24"/>
              </w:rPr>
              <w:t>iūlyti vaikams patiems pažaisti teatrą.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Drauge su vaiku eiti ratelius, parodyti judesių, veiksmų, paaiškinti, kas jais vaizduojama, skatinti juos kartoti laisvai, savaip. Nekoreguoti vaiko emocinės raiškos. Nelyginti vaiko išraiškos su kito vaiko ar vaikų. Džiaugtis kiekvieno vaiko pastangomis, atradimais. Mokyti pabaigus žaisti nusilenkti.</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Vizualinė raiška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Patirtį išreiškia įvairiomis linijomis, jų deriniais, dėmėmis, geometrinėmis ir laisvomis formomis, </w:t>
            </w:r>
            <w:r w:rsidRPr="00D55ED4">
              <w:rPr>
                <w:rFonts w:ascii="Times New Roman" w:hAnsi="Times New Roman" w:cs="Times New Roman"/>
                <w:sz w:val="24"/>
                <w:szCs w:val="24"/>
              </w:rPr>
              <w:lastRenderedPageBreak/>
              <w:t xml:space="preserve">spalvomis, išgaudamas </w:t>
            </w:r>
            <w:r>
              <w:rPr>
                <w:rFonts w:ascii="Times New Roman" w:hAnsi="Times New Roman" w:cs="Times New Roman"/>
                <w:sz w:val="24"/>
                <w:szCs w:val="24"/>
              </w:rPr>
              <w:t xml:space="preserve">šiek tiek atpažįstamus </w:t>
            </w:r>
            <w:r w:rsidRPr="00D55ED4">
              <w:rPr>
                <w:rFonts w:ascii="Times New Roman" w:hAnsi="Times New Roman" w:cs="Times New Roman"/>
                <w:sz w:val="24"/>
                <w:szCs w:val="24"/>
              </w:rPr>
              <w:t xml:space="preserve">vaizdus, objektus, juos įvardija. Kuria spontaniškai, kartais pagal išankstinį sumanymą, kuris darbo eigoje dažnai kinta, „pasimeta”. Kūrybos procesą palydi pasakojimu, komentavimu, </w:t>
            </w:r>
            <w:proofErr w:type="spellStart"/>
            <w:r w:rsidRPr="00D55ED4">
              <w:rPr>
                <w:rFonts w:ascii="Times New Roman" w:hAnsi="Times New Roman" w:cs="Times New Roman"/>
                <w:sz w:val="24"/>
                <w:szCs w:val="24"/>
              </w:rPr>
              <w:t>gestikuliavimu</w:t>
            </w:r>
            <w:proofErr w:type="spellEnd"/>
            <w:r w:rsidRPr="00D55ED4">
              <w:rPr>
                <w:rFonts w:ascii="Times New Roman" w:hAnsi="Times New Roman" w:cs="Times New Roman"/>
                <w:sz w:val="24"/>
                <w:szCs w:val="24"/>
              </w:rPr>
              <w:t>, mimika.</w:t>
            </w:r>
          </w:p>
        </w:tc>
        <w:tc>
          <w:tcPr>
            <w:tcW w:w="3109" w:type="dxa"/>
            <w:gridSpan w:val="2"/>
          </w:tcPr>
          <w:p w:rsidR="00C02E6B" w:rsidRPr="00B31469" w:rsidRDefault="00B93C99"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Komentuoja  </w:t>
            </w:r>
            <w:r w:rsidR="00C02E6B" w:rsidRPr="00B31469">
              <w:rPr>
                <w:rFonts w:ascii="Times New Roman" w:hAnsi="Times New Roman" w:cs="Times New Roman"/>
                <w:color w:val="000000"/>
                <w:sz w:val="24"/>
                <w:szCs w:val="24"/>
              </w:rPr>
              <w:t>apskritimo ir</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iš jo išeinančių linijų piešimo</w:t>
            </w:r>
          </w:p>
          <w:p w:rsidR="007B404D" w:rsidRPr="00B31469" w:rsidRDefault="00C02E6B" w:rsidP="00B93C99">
            <w:pPr>
              <w:spacing w:line="276" w:lineRule="auto"/>
              <w:contextualSpacing/>
              <w:rPr>
                <w:rFonts w:ascii="Times New Roman" w:hAnsi="Times New Roman" w:cs="Times New Roman"/>
                <w:b/>
                <w:bCs/>
                <w:color w:val="FF0000"/>
                <w:sz w:val="24"/>
                <w:szCs w:val="24"/>
              </w:rPr>
            </w:pPr>
            <w:r w:rsidRPr="00B31469">
              <w:rPr>
                <w:rFonts w:ascii="Times New Roman" w:hAnsi="Times New Roman" w:cs="Times New Roman"/>
                <w:color w:val="000000"/>
                <w:sz w:val="24"/>
                <w:szCs w:val="24"/>
              </w:rPr>
              <w:t>variantus</w:t>
            </w:r>
            <w:r w:rsidR="00B93C99">
              <w:rPr>
                <w:rFonts w:ascii="Times New Roman" w:hAnsi="Times New Roman" w:cs="Times New Roman"/>
                <w:color w:val="000000"/>
                <w:sz w:val="24"/>
                <w:szCs w:val="24"/>
              </w:rPr>
              <w:t xml:space="preserve"> („Tai saulutė“).</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Laikytis nuostatos, kad ikimokyklinio</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amžiaus vaikas ne pirmiau išmoksta, o paskui kuria, bet kurdamas mokosi.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D55ED4">
              <w:rPr>
                <w:rFonts w:ascii="Times New Roman" w:hAnsi="Times New Roman" w:cs="Times New Roman"/>
                <w:sz w:val="24"/>
                <w:szCs w:val="24"/>
              </w:rPr>
              <w:t>Vaikas pats atras kūrybos ir vaizdavimo ypatumus veikdamas taip, kaip nori, kaip jam patinka. Pedagogo vaidmuo – turtinti vaiko patirtį, gausinti įspū</w:t>
            </w:r>
            <w:r>
              <w:rPr>
                <w:rFonts w:ascii="Times New Roman" w:hAnsi="Times New Roman" w:cs="Times New Roman"/>
                <w:sz w:val="24"/>
                <w:szCs w:val="24"/>
              </w:rPr>
              <w:t xml:space="preserve">džių ir </w:t>
            </w:r>
            <w:r w:rsidRPr="00D55ED4">
              <w:rPr>
                <w:rFonts w:ascii="Times New Roman" w:hAnsi="Times New Roman" w:cs="Times New Roman"/>
                <w:sz w:val="24"/>
                <w:szCs w:val="24"/>
              </w:rPr>
              <w:t xml:space="preserve">emocijų, stebėti vaiko raišką ir kūrybą, padėti realizuoti </w:t>
            </w:r>
            <w:r>
              <w:rPr>
                <w:rFonts w:ascii="Times New Roman" w:hAnsi="Times New Roman" w:cs="Times New Roman"/>
                <w:sz w:val="24"/>
                <w:szCs w:val="24"/>
              </w:rPr>
              <w:t xml:space="preserve">idėjas ir </w:t>
            </w:r>
            <w:r w:rsidRPr="00D55ED4">
              <w:rPr>
                <w:rFonts w:ascii="Times New Roman" w:hAnsi="Times New Roman" w:cs="Times New Roman"/>
                <w:sz w:val="24"/>
                <w:szCs w:val="24"/>
              </w:rPr>
              <w:t xml:space="preserve">sumanymus, </w:t>
            </w:r>
            <w:r>
              <w:rPr>
                <w:rFonts w:ascii="Times New Roman" w:hAnsi="Times New Roman" w:cs="Times New Roman"/>
                <w:sz w:val="24"/>
                <w:szCs w:val="24"/>
              </w:rPr>
              <w:t xml:space="preserve"> </w:t>
            </w:r>
            <w:r w:rsidRPr="00D55ED4">
              <w:rPr>
                <w:rFonts w:ascii="Times New Roman" w:hAnsi="Times New Roman" w:cs="Times New Roman"/>
                <w:sz w:val="24"/>
                <w:szCs w:val="24"/>
              </w:rPr>
              <w:t xml:space="preserve">aprūpinti priemonėmis ir medžiagomis, stiprinti vaiko pasitikėjimą, palankiai vertinti </w:t>
            </w:r>
            <w:r>
              <w:rPr>
                <w:rFonts w:ascii="Times New Roman" w:hAnsi="Times New Roman" w:cs="Times New Roman"/>
                <w:sz w:val="24"/>
                <w:szCs w:val="24"/>
              </w:rPr>
              <w:t xml:space="preserve">kūrybos savitumą, </w:t>
            </w:r>
            <w:r w:rsidRPr="00D55ED4">
              <w:rPr>
                <w:rFonts w:ascii="Times New Roman" w:hAnsi="Times New Roman" w:cs="Times New Roman"/>
                <w:sz w:val="24"/>
                <w:szCs w:val="24"/>
              </w:rPr>
              <w:t>išradingumą,</w:t>
            </w:r>
            <w:r>
              <w:rPr>
                <w:rFonts w:ascii="Times New Roman" w:hAnsi="Times New Roman" w:cs="Times New Roman"/>
                <w:sz w:val="24"/>
                <w:szCs w:val="24"/>
              </w:rPr>
              <w:t xml:space="preserve"> </w:t>
            </w:r>
            <w:r w:rsidRPr="00D55ED4">
              <w:rPr>
                <w:rFonts w:ascii="Times New Roman" w:hAnsi="Times New Roman" w:cs="Times New Roman"/>
                <w:sz w:val="24"/>
                <w:szCs w:val="24"/>
              </w:rPr>
              <w:t>įdėtas pastangas ir kt.</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Eksperimentuoja dailės medžiagomis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ir priemonėmis, atrasdamas spalvų, linijų, formų, faktūrų įvairovę, turi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mėgstamas spalvas. Kuria koliažus, spauduoja įvairiomis priemonėmis, konstruoja, lipdo nesudėtingas formas.</w:t>
            </w:r>
          </w:p>
        </w:tc>
        <w:tc>
          <w:tcPr>
            <w:tcW w:w="3109" w:type="dxa"/>
            <w:gridSpan w:val="2"/>
          </w:tcPr>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Atranda, kad štrichuojant</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galima ką nors pavaizduoti.</w:t>
            </w:r>
          </w:p>
          <w:p w:rsidR="00C02E6B" w:rsidRPr="00B31469" w:rsidRDefault="00B93C99"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Piešia linijas ant smėlio, </w:t>
            </w:r>
            <w:r w:rsidR="00C02E6B" w:rsidRPr="00B31469">
              <w:rPr>
                <w:rFonts w:ascii="Times New Roman" w:hAnsi="Times New Roman" w:cs="Times New Roman"/>
                <w:color w:val="000000"/>
                <w:sz w:val="24"/>
                <w:szCs w:val="24"/>
              </w:rPr>
              <w:t>sniege.</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Mėgina piešti flomasteriu</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abiem rankom.</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Kuria koliažą ant kartono</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gabalo klijuodamas audinio,</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tapetų, laikraščio skiauteles.</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Tarpus papildo tapydami,</w:t>
            </w:r>
          </w:p>
          <w:p w:rsidR="007B404D" w:rsidRPr="00B31469" w:rsidRDefault="00B93C99"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piešdami flomasteriu. Pasakoja, ką primena sukurtas </w:t>
            </w:r>
            <w:r w:rsidR="00C02E6B" w:rsidRPr="00B31469">
              <w:rPr>
                <w:rFonts w:ascii="Times New Roman" w:hAnsi="Times New Roman" w:cs="Times New Roman"/>
                <w:color w:val="000000"/>
                <w:sz w:val="24"/>
                <w:szCs w:val="24"/>
              </w:rPr>
              <w:t>darbelis.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žaismingai eksperimentuoti</w:t>
            </w:r>
          </w:p>
          <w:p w:rsidR="007B404D" w:rsidRDefault="007B404D" w:rsidP="007B404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linijomis, spalvomis.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Padėti vaikams suprasti, kad iš įvairių medžiagų, buities ir gamybos atliekų galima sukurti originalių, gražių darbelių.</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Muzika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Balsu, judesiais, pasirinktu muzikos instrumentu spontaniškai improvizuoja, pritaria klausomam vokalinės, instrumentinės muzikos įrašui ar gyvai skambančios muzikos kūriniui. Savais žodžiais išsako kilusius įspūdžius. Atpažįsta </w:t>
            </w:r>
            <w:r>
              <w:rPr>
                <w:rFonts w:ascii="Times New Roman" w:hAnsi="Times New Roman" w:cs="Times New Roman"/>
                <w:sz w:val="24"/>
                <w:szCs w:val="24"/>
              </w:rPr>
              <w:t xml:space="preserve">kai kurių instrumentų (smuiko, </w:t>
            </w:r>
            <w:r w:rsidRPr="00D55ED4">
              <w:rPr>
                <w:rFonts w:ascii="Times New Roman" w:hAnsi="Times New Roman" w:cs="Times New Roman"/>
                <w:sz w:val="24"/>
                <w:szCs w:val="24"/>
              </w:rPr>
              <w:t>būgno, dūdelės, varpelio) tembrus, girdėtus kūrinius.</w:t>
            </w:r>
          </w:p>
        </w:tc>
        <w:tc>
          <w:tcPr>
            <w:tcW w:w="3109" w:type="dxa"/>
            <w:gridSpan w:val="2"/>
          </w:tcPr>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Klaus</w:t>
            </w:r>
            <w:r w:rsidR="00B93C99">
              <w:rPr>
                <w:rFonts w:ascii="Times New Roman" w:hAnsi="Times New Roman" w:cs="Times New Roman"/>
                <w:color w:val="000000"/>
                <w:sz w:val="24"/>
                <w:szCs w:val="24"/>
              </w:rPr>
              <w:t xml:space="preserve">osi vokalinės ir instrumentinės </w:t>
            </w:r>
            <w:r w:rsidRPr="00B31469">
              <w:rPr>
                <w:rFonts w:ascii="Times New Roman" w:hAnsi="Times New Roman" w:cs="Times New Roman"/>
                <w:color w:val="000000"/>
                <w:sz w:val="24"/>
                <w:szCs w:val="24"/>
              </w:rPr>
              <w:t>muzikos įrašų,</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gyvos muzikos, papasakoja</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kok</w:t>
            </w:r>
            <w:r w:rsidR="00B93C99">
              <w:rPr>
                <w:rFonts w:ascii="Times New Roman" w:hAnsi="Times New Roman" w:cs="Times New Roman"/>
                <w:color w:val="000000"/>
                <w:sz w:val="24"/>
                <w:szCs w:val="24"/>
              </w:rPr>
              <w:t xml:space="preserve">ia ji buvo, kokius instrumentus </w:t>
            </w:r>
            <w:r w:rsidRPr="00B31469">
              <w:rPr>
                <w:rFonts w:ascii="Times New Roman" w:hAnsi="Times New Roman" w:cs="Times New Roman"/>
                <w:color w:val="000000"/>
                <w:sz w:val="24"/>
                <w:szCs w:val="24"/>
              </w:rPr>
              <w:t>girdėjo.</w:t>
            </w:r>
          </w:p>
          <w:p w:rsidR="007B404D" w:rsidRPr="00B31469" w:rsidRDefault="007B404D" w:rsidP="00B31469">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sąlygas vaikams klausytis ne tik vokalinės ir instrumentinės muzikos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įrašų, bet ir gyvos muzikos, pakviečiant į darželį profesionalius muzikantus. Skatinti vaikus išsakyti savo nuomonę po matyto koncerto, muzikinio spektaklio, pramogos ar vakaronės.</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Dainuoja vienbalses, dialoginio pobūdžio dainas, </w:t>
            </w:r>
            <w:r w:rsidRPr="00D55ED4">
              <w:rPr>
                <w:rFonts w:ascii="Times New Roman" w:hAnsi="Times New Roman" w:cs="Times New Roman"/>
                <w:sz w:val="24"/>
                <w:szCs w:val="24"/>
              </w:rPr>
              <w:lastRenderedPageBreak/>
              <w:t xml:space="preserve">jaučia ritmą. Dainuodamas išbando balso skambesį, išmėgina jį </w:t>
            </w:r>
            <w:r>
              <w:rPr>
                <w:rFonts w:ascii="Times New Roman" w:hAnsi="Times New Roman" w:cs="Times New Roman"/>
                <w:sz w:val="24"/>
                <w:szCs w:val="24"/>
              </w:rPr>
              <w:t xml:space="preserve">įvairioje aplinkoje (grupėje, </w:t>
            </w:r>
            <w:r w:rsidRPr="00D55ED4">
              <w:rPr>
                <w:rFonts w:ascii="Times New Roman" w:hAnsi="Times New Roman" w:cs="Times New Roman"/>
                <w:sz w:val="24"/>
                <w:szCs w:val="24"/>
              </w:rPr>
              <w:t>kieme ir kt.). Stengiasi tiksliau intonuoti, taisyklingiau artikuliuoti (aiškiai tarti  balsius, priebalsius, dvibalsius), taisyklingiau stovėti, kvėpuoti.</w:t>
            </w:r>
          </w:p>
        </w:tc>
        <w:tc>
          <w:tcPr>
            <w:tcW w:w="3109" w:type="dxa"/>
            <w:gridSpan w:val="2"/>
          </w:tcPr>
          <w:p w:rsidR="00C02E6B" w:rsidRPr="00B31469" w:rsidRDefault="00B93C99"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Dainuoja išraiškingai, mimika, kūno judesiais </w:t>
            </w:r>
            <w:r>
              <w:rPr>
                <w:rFonts w:ascii="Times New Roman" w:hAnsi="Times New Roman" w:cs="Times New Roman"/>
                <w:color w:val="000000"/>
                <w:sz w:val="24"/>
                <w:szCs w:val="24"/>
              </w:rPr>
              <w:lastRenderedPageBreak/>
              <w:t xml:space="preserve">imituodamas </w:t>
            </w:r>
            <w:r w:rsidR="00C02E6B" w:rsidRPr="00B31469">
              <w:rPr>
                <w:rFonts w:ascii="Times New Roman" w:hAnsi="Times New Roman" w:cs="Times New Roman"/>
                <w:color w:val="000000"/>
                <w:sz w:val="24"/>
                <w:szCs w:val="24"/>
              </w:rPr>
              <w:t>dainuojamos</w:t>
            </w:r>
          </w:p>
          <w:p w:rsidR="00D15ED2" w:rsidRPr="00B31469" w:rsidRDefault="00D15ED2" w:rsidP="00D15ED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dainos tekstą</w:t>
            </w:r>
            <w:r w:rsidR="00B93C99">
              <w:rPr>
                <w:rFonts w:ascii="Times New Roman" w:hAnsi="Times New Roman" w:cs="Times New Roman"/>
                <w:color w:val="000000"/>
                <w:sz w:val="24"/>
                <w:szCs w:val="24"/>
              </w:rPr>
              <w:t>.</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Tyrinėja savo ir draugų</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balso skambėjimo galimybes</w:t>
            </w:r>
          </w:p>
          <w:p w:rsidR="007B404D" w:rsidRPr="00B31469" w:rsidRDefault="007B404D" w:rsidP="00B31469">
            <w:pPr>
              <w:autoSpaceDE w:val="0"/>
              <w:autoSpaceDN w:val="0"/>
              <w:adjustRightInd w:val="0"/>
              <w:spacing w:line="276" w:lineRule="auto"/>
              <w:rPr>
                <w:rFonts w:ascii="Times New Roman" w:hAnsi="Times New Roman" w:cs="Times New Roman"/>
                <w:color w:val="00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Dainuoti su vaikais vienbalses ir dialogines </w:t>
            </w:r>
            <w:r w:rsidRPr="00D55ED4">
              <w:rPr>
                <w:rFonts w:ascii="Times New Roman" w:hAnsi="Times New Roman" w:cs="Times New Roman"/>
                <w:sz w:val="24"/>
                <w:szCs w:val="24"/>
              </w:rPr>
              <w:lastRenderedPageBreak/>
              <w:t xml:space="preserve">dainas. Skatinti dainuoti individualiai </w:t>
            </w:r>
            <w:r>
              <w:rPr>
                <w:rFonts w:ascii="Times New Roman" w:hAnsi="Times New Roman" w:cs="Times New Roman"/>
                <w:sz w:val="24"/>
                <w:szCs w:val="24"/>
              </w:rPr>
              <w:t xml:space="preserve">išmėginant, kaip skamba </w:t>
            </w:r>
            <w:r w:rsidRPr="00D55ED4">
              <w:rPr>
                <w:rFonts w:ascii="Times New Roman" w:hAnsi="Times New Roman" w:cs="Times New Roman"/>
                <w:sz w:val="24"/>
                <w:szCs w:val="24"/>
              </w:rPr>
              <w:t>balsas grupėje, salėje, lauke ir kitur. Skatinti dainuoti atliekant įvairius darbus (pvz., piešiant, stebint augalus, gyvūnus, einant pasivaikščioti ir t. t.).</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Ritminiais, melodiniais, gamtos, savo gamybos vaikiškais muzikos instrumentais </w:t>
            </w:r>
            <w:r>
              <w:rPr>
                <w:rFonts w:ascii="Times New Roman" w:hAnsi="Times New Roman" w:cs="Times New Roman"/>
                <w:sz w:val="24"/>
                <w:szCs w:val="24"/>
              </w:rPr>
              <w:t xml:space="preserve">pritaria dainoms, šokiams, </w:t>
            </w:r>
            <w:r w:rsidRPr="00D55ED4">
              <w:rPr>
                <w:rFonts w:ascii="Times New Roman" w:hAnsi="Times New Roman" w:cs="Times New Roman"/>
                <w:sz w:val="24"/>
                <w:szCs w:val="24"/>
              </w:rPr>
              <w:t>tyrinėja jų skambėjimo tembrus.</w:t>
            </w:r>
          </w:p>
        </w:tc>
        <w:tc>
          <w:tcPr>
            <w:tcW w:w="3109" w:type="dxa"/>
            <w:gridSpan w:val="2"/>
          </w:tcPr>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Įv</w:t>
            </w:r>
            <w:r w:rsidR="00B93C99">
              <w:rPr>
                <w:rFonts w:ascii="Times New Roman" w:hAnsi="Times New Roman" w:cs="Times New Roman"/>
                <w:color w:val="000000"/>
                <w:sz w:val="24"/>
                <w:szCs w:val="24"/>
              </w:rPr>
              <w:t xml:space="preserve">airiais ritminiais (lazdelėmis, </w:t>
            </w:r>
            <w:r w:rsidRPr="00B31469">
              <w:rPr>
                <w:rFonts w:ascii="Times New Roman" w:hAnsi="Times New Roman" w:cs="Times New Roman"/>
                <w:color w:val="000000"/>
                <w:sz w:val="24"/>
                <w:szCs w:val="24"/>
              </w:rPr>
              <w:t>trikampiu, šaukštais</w:t>
            </w:r>
            <w:r w:rsidR="00B93C99">
              <w:rPr>
                <w:rFonts w:ascii="Times New Roman" w:hAnsi="Times New Roman" w:cs="Times New Roman"/>
                <w:color w:val="000000"/>
                <w:sz w:val="24"/>
                <w:szCs w:val="24"/>
              </w:rPr>
              <w:t>), melodiniais (</w:t>
            </w:r>
            <w:proofErr w:type="spellStart"/>
            <w:r w:rsidR="00B93C99">
              <w:rPr>
                <w:rFonts w:ascii="Times New Roman" w:hAnsi="Times New Roman" w:cs="Times New Roman"/>
                <w:color w:val="000000"/>
                <w:sz w:val="24"/>
                <w:szCs w:val="24"/>
              </w:rPr>
              <w:t>ksilofonu</w:t>
            </w:r>
            <w:proofErr w:type="spellEnd"/>
            <w:r w:rsidR="00B93C99">
              <w:rPr>
                <w:rFonts w:ascii="Times New Roman" w:hAnsi="Times New Roman" w:cs="Times New Roman"/>
                <w:color w:val="000000"/>
                <w:sz w:val="24"/>
                <w:szCs w:val="24"/>
              </w:rPr>
              <w:t xml:space="preserve">, </w:t>
            </w:r>
            <w:proofErr w:type="spellStart"/>
            <w:r w:rsidR="00B93C99">
              <w:rPr>
                <w:rFonts w:ascii="Times New Roman" w:hAnsi="Times New Roman" w:cs="Times New Roman"/>
                <w:color w:val="000000"/>
                <w:sz w:val="24"/>
                <w:szCs w:val="24"/>
              </w:rPr>
              <w:t>triola</w:t>
            </w:r>
            <w:proofErr w:type="spellEnd"/>
            <w:r w:rsidR="00B93C99">
              <w:rPr>
                <w:rFonts w:ascii="Times New Roman" w:hAnsi="Times New Roman" w:cs="Times New Roman"/>
                <w:color w:val="000000"/>
                <w:sz w:val="24"/>
                <w:szCs w:val="24"/>
              </w:rPr>
              <w:t xml:space="preserve">, </w:t>
            </w:r>
            <w:proofErr w:type="spellStart"/>
            <w:r w:rsidR="00B93C99">
              <w:rPr>
                <w:rFonts w:ascii="Times New Roman" w:hAnsi="Times New Roman" w:cs="Times New Roman"/>
                <w:color w:val="000000"/>
                <w:sz w:val="24"/>
                <w:szCs w:val="24"/>
              </w:rPr>
              <w:t>molinukais</w:t>
            </w:r>
            <w:proofErr w:type="spellEnd"/>
            <w:r w:rsidR="00B93C99">
              <w:rPr>
                <w:rFonts w:ascii="Times New Roman" w:hAnsi="Times New Roman" w:cs="Times New Roman"/>
                <w:color w:val="000000"/>
                <w:sz w:val="24"/>
                <w:szCs w:val="24"/>
              </w:rPr>
              <w:t xml:space="preserve">, varpeliais) </w:t>
            </w:r>
            <w:r w:rsidRPr="00B31469">
              <w:rPr>
                <w:rFonts w:ascii="Times New Roman" w:hAnsi="Times New Roman" w:cs="Times New Roman"/>
                <w:color w:val="000000"/>
                <w:sz w:val="24"/>
                <w:szCs w:val="24"/>
              </w:rPr>
              <w:t>ar savo gamybos</w:t>
            </w:r>
          </w:p>
          <w:p w:rsidR="007B404D" w:rsidRPr="00B93C99" w:rsidRDefault="00C02E6B" w:rsidP="00B93C9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v</w:t>
            </w:r>
            <w:r w:rsidR="00B93C99">
              <w:rPr>
                <w:rFonts w:ascii="Times New Roman" w:hAnsi="Times New Roman" w:cs="Times New Roman"/>
                <w:color w:val="000000"/>
                <w:sz w:val="24"/>
                <w:szCs w:val="24"/>
              </w:rPr>
              <w:t xml:space="preserve">aikiškais muzikos instrumentais pritaria dainoms, šokiams, </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w:t>
            </w:r>
            <w:r>
              <w:rPr>
                <w:rFonts w:ascii="Times New Roman" w:hAnsi="Times New Roman" w:cs="Times New Roman"/>
                <w:sz w:val="24"/>
                <w:szCs w:val="24"/>
              </w:rPr>
              <w:t xml:space="preserve">Kartu su vaikais apžiūrėti įvairius </w:t>
            </w:r>
            <w:r w:rsidRPr="00D55ED4">
              <w:rPr>
                <w:rFonts w:ascii="Times New Roman" w:hAnsi="Times New Roman" w:cs="Times New Roman"/>
                <w:sz w:val="24"/>
                <w:szCs w:val="24"/>
              </w:rPr>
              <w:t xml:space="preserve">instrumentus, juos išmėginti, pasigaminti </w:t>
            </w:r>
            <w:r>
              <w:rPr>
                <w:rFonts w:ascii="Times New Roman" w:hAnsi="Times New Roman" w:cs="Times New Roman"/>
                <w:sz w:val="24"/>
                <w:szCs w:val="24"/>
              </w:rPr>
              <w:t xml:space="preserve">savo instrumentų ir tyrinėti </w:t>
            </w:r>
            <w:r w:rsidRPr="00D55ED4">
              <w:rPr>
                <w:rFonts w:ascii="Times New Roman" w:hAnsi="Times New Roman" w:cs="Times New Roman"/>
                <w:sz w:val="24"/>
                <w:szCs w:val="24"/>
              </w:rPr>
              <w:t>jų skambėjimo galimybes, tembrus.</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Improvizuodamas balsu, vaikišku</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muzikos instrumentu kuria ritmus, melodijas ketureiliams, mįslėms, patarlėms.</w:t>
            </w:r>
          </w:p>
        </w:tc>
        <w:tc>
          <w:tcPr>
            <w:tcW w:w="3109" w:type="dxa"/>
            <w:gridSpan w:val="2"/>
          </w:tcPr>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Balsu ar vaikiškais muzikos</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instrumentais kuria ritmus ir</w:t>
            </w:r>
          </w:p>
          <w:p w:rsidR="00C02E6B" w:rsidRPr="00B31469" w:rsidRDefault="00C02E6B" w:rsidP="00D15ED2">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melodijas eilėraščiams</w:t>
            </w:r>
            <w:r w:rsidR="00D15ED2">
              <w:rPr>
                <w:rFonts w:ascii="Times New Roman" w:hAnsi="Times New Roman" w:cs="Times New Roman"/>
                <w:color w:val="000000"/>
                <w:sz w:val="24"/>
                <w:szCs w:val="24"/>
              </w:rPr>
              <w:t>,</w:t>
            </w:r>
          </w:p>
          <w:p w:rsidR="007B404D" w:rsidRPr="00B31469" w:rsidRDefault="00C02E6B" w:rsidP="00B31469">
            <w:pPr>
              <w:spacing w:line="276" w:lineRule="auto"/>
              <w:contextualSpacing/>
              <w:rPr>
                <w:rFonts w:ascii="Times New Roman" w:hAnsi="Times New Roman" w:cs="Times New Roman"/>
                <w:b/>
                <w:bCs/>
                <w:color w:val="FF0000"/>
                <w:sz w:val="24"/>
                <w:szCs w:val="24"/>
              </w:rPr>
            </w:pPr>
            <w:r w:rsidRPr="00B31469">
              <w:rPr>
                <w:rFonts w:ascii="Times New Roman" w:hAnsi="Times New Roman" w:cs="Times New Roman"/>
                <w:color w:val="000000"/>
                <w:sz w:val="24"/>
                <w:szCs w:val="24"/>
              </w:rPr>
              <w:t>judesius rateliui, žaidimui.</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Drauge su vaikais kurti ritmus, melodijas ketureiliams, mįslėms, patarlėms </w:t>
            </w:r>
            <w:r>
              <w:rPr>
                <w:rFonts w:ascii="Times New Roman" w:hAnsi="Times New Roman" w:cs="Times New Roman"/>
                <w:sz w:val="24"/>
                <w:szCs w:val="24"/>
              </w:rPr>
              <w:t xml:space="preserve">balsu ar muzikos instrumentu. </w:t>
            </w:r>
            <w:r w:rsidRPr="00D55ED4">
              <w:rPr>
                <w:rFonts w:ascii="Times New Roman" w:hAnsi="Times New Roman" w:cs="Times New Roman"/>
                <w:sz w:val="24"/>
                <w:szCs w:val="24"/>
              </w:rPr>
              <w:t xml:space="preserve">Pasidžiaugti, </w:t>
            </w:r>
            <w:r>
              <w:rPr>
                <w:rFonts w:ascii="Times New Roman" w:hAnsi="Times New Roman" w:cs="Times New Roman"/>
                <w:sz w:val="24"/>
                <w:szCs w:val="24"/>
              </w:rPr>
              <w:t xml:space="preserve">pagirti vaikus už </w:t>
            </w:r>
            <w:r w:rsidRPr="00D55ED4">
              <w:rPr>
                <w:rFonts w:ascii="Times New Roman" w:hAnsi="Times New Roman" w:cs="Times New Roman"/>
                <w:sz w:val="24"/>
                <w:szCs w:val="24"/>
              </w:rPr>
              <w:t>jų originalumą, drąsą, norą kurti.</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Šokis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Šoka sukamuosius (kai sukamasi poroje) ratelius, paprastų žingsnių (paprastasis, aukštas paprastasis, stangrus, </w:t>
            </w:r>
            <w:r>
              <w:rPr>
                <w:rFonts w:ascii="Times New Roman" w:hAnsi="Times New Roman" w:cs="Times New Roman"/>
                <w:sz w:val="24"/>
                <w:szCs w:val="24"/>
              </w:rPr>
              <w:t xml:space="preserve">pritupiamasis) autorinius </w:t>
            </w:r>
            <w:r w:rsidRPr="00D55ED4">
              <w:rPr>
                <w:rFonts w:ascii="Times New Roman" w:hAnsi="Times New Roman" w:cs="Times New Roman"/>
                <w:sz w:val="24"/>
                <w:szCs w:val="24"/>
              </w:rPr>
              <w:t>ir penkių–šešių natūralių judesių (bėga, sukasi, pašoka ir kt.) šokius.</w:t>
            </w:r>
          </w:p>
        </w:tc>
        <w:tc>
          <w:tcPr>
            <w:tcW w:w="3109" w:type="dxa"/>
            <w:gridSpan w:val="2"/>
          </w:tcPr>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Šoka sukamuosius ratelius,</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pvz., „Pučia vėjas“, „Aviža</w:t>
            </w:r>
          </w:p>
          <w:p w:rsidR="00C02E6B" w:rsidRPr="00B31469" w:rsidRDefault="00C02E6B"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 xml:space="preserve">prašė“, „Ieva“, „Šiaudų </w:t>
            </w:r>
            <w:proofErr w:type="spellStart"/>
            <w:r w:rsidRPr="00B31469">
              <w:rPr>
                <w:rFonts w:ascii="Times New Roman" w:hAnsi="Times New Roman" w:cs="Times New Roman"/>
                <w:color w:val="000000"/>
                <w:sz w:val="24"/>
                <w:szCs w:val="24"/>
              </w:rPr>
              <w:t>kūlis</w:t>
            </w:r>
            <w:proofErr w:type="spellEnd"/>
            <w:r w:rsidRPr="00B31469">
              <w:rPr>
                <w:rFonts w:ascii="Times New Roman" w:hAnsi="Times New Roman" w:cs="Times New Roman"/>
                <w:color w:val="000000"/>
                <w:sz w:val="24"/>
                <w:szCs w:val="24"/>
              </w:rPr>
              <w:t>“.</w:t>
            </w:r>
          </w:p>
          <w:p w:rsidR="007B404D" w:rsidRPr="00B31469" w:rsidRDefault="007B404D" w:rsidP="00B31469">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Dr</w:t>
            </w:r>
            <w:r>
              <w:rPr>
                <w:rFonts w:ascii="Times New Roman" w:hAnsi="Times New Roman" w:cs="Times New Roman"/>
                <w:sz w:val="24"/>
                <w:szCs w:val="24"/>
              </w:rPr>
              <w:t xml:space="preserve">auge su vaikais šokti paprastus </w:t>
            </w:r>
            <w:r w:rsidRPr="00D55ED4">
              <w:rPr>
                <w:rFonts w:ascii="Times New Roman" w:hAnsi="Times New Roman" w:cs="Times New Roman"/>
                <w:sz w:val="24"/>
                <w:szCs w:val="24"/>
              </w:rPr>
              <w:t xml:space="preserve">savo forma, t. y. sukamuosius ratelius. </w:t>
            </w:r>
          </w:p>
          <w:p w:rsidR="007B404D" w:rsidRPr="00D55ED4" w:rsidRDefault="007B404D" w:rsidP="007B404D">
            <w:pPr>
              <w:spacing w:line="276" w:lineRule="auto"/>
              <w:rPr>
                <w:rFonts w:ascii="Times New Roman" w:hAnsi="Times New Roman" w:cs="Times New Roman"/>
                <w:sz w:val="24"/>
                <w:szCs w:val="24"/>
              </w:rPr>
            </w:pP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Šoka impro</w:t>
            </w:r>
            <w:r>
              <w:rPr>
                <w:rFonts w:ascii="Times New Roman" w:hAnsi="Times New Roman" w:cs="Times New Roman"/>
                <w:sz w:val="24"/>
                <w:szCs w:val="24"/>
              </w:rPr>
              <w:t xml:space="preserve">vizuotai kurdamas </w:t>
            </w:r>
            <w:r w:rsidRPr="00D55ED4">
              <w:rPr>
                <w:rFonts w:ascii="Times New Roman" w:hAnsi="Times New Roman" w:cs="Times New Roman"/>
                <w:sz w:val="24"/>
                <w:szCs w:val="24"/>
              </w:rPr>
              <w:t xml:space="preserve">penkių–šešių natūralių judesių seką, reaguodamas į muziką, išreikšdamas aplinkos </w:t>
            </w:r>
            <w:r>
              <w:rPr>
                <w:rFonts w:ascii="Times New Roman" w:hAnsi="Times New Roman" w:cs="Times New Roman"/>
                <w:sz w:val="24"/>
                <w:szCs w:val="24"/>
              </w:rPr>
              <w:t xml:space="preserve">vaizdus (gamtos reiškinius, </w:t>
            </w:r>
            <w:r w:rsidRPr="00D55ED4">
              <w:rPr>
                <w:rFonts w:ascii="Times New Roman" w:hAnsi="Times New Roman" w:cs="Times New Roman"/>
                <w:sz w:val="24"/>
                <w:szCs w:val="24"/>
              </w:rPr>
              <w:t>gyvūnus).</w:t>
            </w:r>
          </w:p>
        </w:tc>
        <w:tc>
          <w:tcPr>
            <w:tcW w:w="3109" w:type="dxa"/>
            <w:gridSpan w:val="2"/>
          </w:tcPr>
          <w:p w:rsidR="007B404D" w:rsidRPr="00B93C99" w:rsidRDefault="00B93C99" w:rsidP="00B93C9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Savarankiškai pasirenka lėtus šliaužimo, vertimosi judesius ir greitus skraidymo judesius, bėgiojimą, </w:t>
            </w:r>
            <w:r w:rsidR="001B086A" w:rsidRPr="00B31469">
              <w:rPr>
                <w:rFonts w:ascii="Times New Roman" w:hAnsi="Times New Roman" w:cs="Times New Roman"/>
                <w:color w:val="000000"/>
                <w:sz w:val="24"/>
                <w:szCs w:val="24"/>
              </w:rPr>
              <w:t>sukimąsi.</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Vaikų sugalvotas judesių sekas rodyti visiems ir klausti vaikų, ką jie matė. Padėti vaikams sieti pamatytą personažą su atliekamais judesiais,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vartoti frazes, pvz.: „bėgo greitai kaip vilkas“, </w:t>
            </w:r>
            <w:r>
              <w:rPr>
                <w:rFonts w:ascii="Times New Roman" w:hAnsi="Times New Roman" w:cs="Times New Roman"/>
                <w:sz w:val="24"/>
                <w:szCs w:val="24"/>
              </w:rPr>
              <w:t>„šokinėjo aukštai kaip varlė“.</w:t>
            </w:r>
          </w:p>
          <w:p w:rsidR="007B404D" w:rsidRPr="00D55ED4" w:rsidRDefault="007B404D" w:rsidP="007B404D">
            <w:pPr>
              <w:spacing w:line="276" w:lineRule="auto"/>
              <w:rPr>
                <w:rFonts w:ascii="Times New Roman" w:hAnsi="Times New Roman" w:cs="Times New Roman"/>
                <w:sz w:val="24"/>
                <w:szCs w:val="24"/>
              </w:rPr>
            </w:pP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Vaidyba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Vaidindamas stalo, lėlių teatre, vaizduoja realistinį ir fantastinį siužetą, išplėtoja </w:t>
            </w:r>
            <w:r>
              <w:rPr>
                <w:rFonts w:ascii="Times New Roman" w:hAnsi="Times New Roman" w:cs="Times New Roman"/>
                <w:sz w:val="24"/>
                <w:szCs w:val="24"/>
              </w:rPr>
              <w:t xml:space="preserve">vyksmą dialogu, monologu, </w:t>
            </w:r>
            <w:r w:rsidRPr="00D55ED4">
              <w:rPr>
                <w:rFonts w:ascii="Times New Roman" w:hAnsi="Times New Roman" w:cs="Times New Roman"/>
                <w:sz w:val="24"/>
                <w:szCs w:val="24"/>
              </w:rPr>
              <w:t xml:space="preserve">keisdamas balso intonacijas. Išreiškia savo norus, jausmus, mintis, baimes. Susikuria ištisą žaidimo aplinką, panaudodamas </w:t>
            </w:r>
            <w:r>
              <w:rPr>
                <w:rFonts w:ascii="Times New Roman" w:hAnsi="Times New Roman" w:cs="Times New Roman"/>
                <w:sz w:val="24"/>
                <w:szCs w:val="24"/>
              </w:rPr>
              <w:t xml:space="preserve">daiktus, drabužius, </w:t>
            </w:r>
            <w:r w:rsidRPr="00D55ED4">
              <w:rPr>
                <w:rFonts w:ascii="Times New Roman" w:hAnsi="Times New Roman" w:cs="Times New Roman"/>
                <w:sz w:val="24"/>
                <w:szCs w:val="24"/>
              </w:rPr>
              <w:t>reikmenis. Muzikiniuose žaidimuose ir rateliuose kuria ar savaip perteikia 3–4 veiksmų seką, vaizduojančią augimą,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darbus, veikėjų judėjimą, stengiasi perteikti veikėjo nuotaiką.</w:t>
            </w:r>
          </w:p>
        </w:tc>
        <w:tc>
          <w:tcPr>
            <w:tcW w:w="3109" w:type="dxa"/>
            <w:gridSpan w:val="2"/>
          </w:tcPr>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Vaidindamas vaizduoja, kaip</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Batuotas katinas žygiuoja ir</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dainuoja, sustoja, pašoka,</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sukinėdamasis į visas puses</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apžiūri karaliaus pievas, kaip</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iškėlęs kardą kovoja su žmogėdra.</w:t>
            </w:r>
          </w:p>
          <w:p w:rsidR="007B404D" w:rsidRPr="00B31469" w:rsidRDefault="007B404D" w:rsidP="00B93C99">
            <w:pPr>
              <w:autoSpaceDE w:val="0"/>
              <w:autoSpaceDN w:val="0"/>
              <w:adjustRightInd w:val="0"/>
              <w:rPr>
                <w:rFonts w:ascii="Times New Roman" w:hAnsi="Times New Roman" w:cs="Times New Roman"/>
                <w:color w:val="00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Pasekus ar paskaičius pasaką, pažiūrėjus vaidinimą, paskatinti patiems vaidinti.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Parodyti, kaip galima judėti ir kalbėti-intonuoti pagal tipiškus veikėjo bruožus, tempo </w:t>
            </w:r>
            <w:r>
              <w:rPr>
                <w:rFonts w:ascii="Times New Roman" w:hAnsi="Times New Roman" w:cs="Times New Roman"/>
                <w:sz w:val="24"/>
                <w:szCs w:val="24"/>
              </w:rPr>
              <w:t>ritmą: katinas juda ryžtingai, meškinas – lėčiau, nerangiau.</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Stebėti vaikų vaidinimus </w:t>
            </w:r>
            <w:r>
              <w:rPr>
                <w:rFonts w:ascii="Times New Roman" w:hAnsi="Times New Roman" w:cs="Times New Roman"/>
                <w:sz w:val="24"/>
                <w:szCs w:val="24"/>
              </w:rPr>
              <w:t xml:space="preserve">stengiantis </w:t>
            </w:r>
            <w:r w:rsidRPr="00D55ED4">
              <w:rPr>
                <w:rFonts w:ascii="Times New Roman" w:hAnsi="Times New Roman" w:cs="Times New Roman"/>
                <w:sz w:val="24"/>
                <w:szCs w:val="24"/>
              </w:rPr>
              <w:t>suprasti, palankiai vertinti. Jei kas nors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neaišku, paklausti, pvz., „Ką atsakė šienpjoviai?“ Parodyti, kaip galima keisti kostiumus, dekoracijas.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Drauge žaisti muzikinius žaidimus ir ratelius, parodyti ir skatinti laisvai, savaip kartoti veiksmus. Aiškinant siužetą, pa</w:t>
            </w:r>
            <w:r>
              <w:rPr>
                <w:rFonts w:ascii="Times New Roman" w:hAnsi="Times New Roman" w:cs="Times New Roman"/>
                <w:sz w:val="24"/>
                <w:szCs w:val="24"/>
              </w:rPr>
              <w:t xml:space="preserve">daryti pauzes, kad vaikas </w:t>
            </w:r>
            <w:r w:rsidRPr="00D55ED4">
              <w:rPr>
                <w:rFonts w:ascii="Times New Roman" w:hAnsi="Times New Roman" w:cs="Times New Roman"/>
                <w:sz w:val="24"/>
                <w:szCs w:val="24"/>
              </w:rPr>
              <w:t>galėtų sutelkti mintis, sumanymus ir pagal juos veikti.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Pasidžiaugti vaiko sukurtais veiksmais, jų emocionalumu, išraiškingumu. Įtraukti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vaiką į dekoracijų, kostiumų kūrimą ir išdėstymą. Klausti jo nuomonės, atsižvelgti į sumanymus.</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Vizualinė raiška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Savo emocijas, patirtį, įspūdžius išreiškia kitiems atpažįstamais vaizdais. Išryškina vaizduojamų objektų bruožus,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reikšmingas detales. Objektus vaizduoja ne tokius, kokius mato, o tokius,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ką apie juos žino. Kuria pagal išankstinį sumanymą, kuris procese gali kisti.</w:t>
            </w:r>
          </w:p>
        </w:tc>
        <w:tc>
          <w:tcPr>
            <w:tcW w:w="3109" w:type="dxa"/>
            <w:gridSpan w:val="2"/>
          </w:tcPr>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w:t>
            </w:r>
            <w:r w:rsidR="00B93C99">
              <w:rPr>
                <w:rFonts w:ascii="Times New Roman" w:hAnsi="Times New Roman" w:cs="Times New Roman"/>
                <w:color w:val="000000"/>
                <w:sz w:val="24"/>
                <w:szCs w:val="24"/>
              </w:rPr>
              <w:t xml:space="preserve">iešia išryškindamas reikšmingas </w:t>
            </w:r>
            <w:r w:rsidRPr="00B31469">
              <w:rPr>
                <w:rFonts w:ascii="Times New Roman" w:hAnsi="Times New Roman" w:cs="Times New Roman"/>
                <w:color w:val="000000"/>
                <w:sz w:val="24"/>
                <w:szCs w:val="24"/>
              </w:rPr>
              <w:t xml:space="preserve">detales. </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Norėdami pasakyti viską, ką</w:t>
            </w:r>
          </w:p>
          <w:p w:rsidR="001B086A" w:rsidRPr="00B31469" w:rsidRDefault="00B93C99"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žino apie vaizduojamą objektą, </w:t>
            </w:r>
            <w:r w:rsidR="001B086A" w:rsidRPr="00B31469">
              <w:rPr>
                <w:rFonts w:ascii="Times New Roman" w:hAnsi="Times New Roman" w:cs="Times New Roman"/>
                <w:color w:val="000000"/>
                <w:sz w:val="24"/>
                <w:szCs w:val="24"/>
              </w:rPr>
              <w:t>piešia „permatomus“</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piešinius</w:t>
            </w:r>
            <w:r w:rsidR="00B93C99">
              <w:rPr>
                <w:rFonts w:ascii="Times New Roman" w:hAnsi="Times New Roman" w:cs="Times New Roman"/>
                <w:color w:val="000000"/>
                <w:sz w:val="24"/>
                <w:szCs w:val="24"/>
              </w:rPr>
              <w:t>;</w:t>
            </w:r>
            <w:r w:rsidRPr="00B31469">
              <w:rPr>
                <w:rFonts w:ascii="Times New Roman" w:hAnsi="Times New Roman" w:cs="Times New Roman"/>
                <w:color w:val="000000"/>
                <w:sz w:val="24"/>
                <w:szCs w:val="24"/>
              </w:rPr>
              <w:t xml:space="preserve"> </w:t>
            </w:r>
          </w:p>
          <w:p w:rsidR="001B086A" w:rsidRPr="00B31469" w:rsidRDefault="00B93C99"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p</w:t>
            </w:r>
            <w:r w:rsidR="001B086A" w:rsidRPr="00B31469">
              <w:rPr>
                <w:rFonts w:ascii="Times New Roman" w:hAnsi="Times New Roman" w:cs="Times New Roman"/>
                <w:color w:val="000000"/>
                <w:sz w:val="24"/>
                <w:szCs w:val="24"/>
              </w:rPr>
              <w:t>avaizd</w:t>
            </w:r>
            <w:r>
              <w:rPr>
                <w:rFonts w:ascii="Times New Roman" w:hAnsi="Times New Roman" w:cs="Times New Roman"/>
                <w:color w:val="000000"/>
                <w:sz w:val="24"/>
                <w:szCs w:val="24"/>
              </w:rPr>
              <w:t>uoja</w:t>
            </w:r>
            <w:r w:rsidR="001B086A" w:rsidRPr="00B31469">
              <w:rPr>
                <w:rFonts w:ascii="Times New Roman" w:hAnsi="Times New Roman" w:cs="Times New Roman"/>
                <w:color w:val="000000"/>
                <w:sz w:val="24"/>
                <w:szCs w:val="24"/>
              </w:rPr>
              <w:t>, kas vyksta</w:t>
            </w:r>
          </w:p>
          <w:p w:rsidR="007B404D" w:rsidRPr="00B31469" w:rsidRDefault="00D15ED2"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skrendančiame lėktuve. </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Svarbu turtinti vaiko patirtį, gausinti įspūdžius, kad vaiko kūrybinė raiška nebūtų skurdi, pvz.: skatinti juos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tyrinėti artimiausią aplinką, dalyvauti renginiuose, stebėti meno kūrinius, žmonių ir gyvūnų gyvenimą, klausyti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istorijų bei patiems jas pasakoti ir kt. Kuo turtingesnė bus vaiko patirtis, tuo išradingesnė ir įdomesnė bus jo</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kūryba.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Pradedant vaizduoti žmogaus judesius, svarbu tyrinėti kūno galimybes (gali lankstytis, šokinėti, suktis), stebėti kitų judesius (šokėjų, sportininkų), patiems </w:t>
            </w:r>
            <w:r>
              <w:rPr>
                <w:rFonts w:ascii="Times New Roman" w:hAnsi="Times New Roman" w:cs="Times New Roman"/>
                <w:sz w:val="24"/>
                <w:szCs w:val="24"/>
              </w:rPr>
              <w:t xml:space="preserve">išbandyti įvairius judesius ir </w:t>
            </w:r>
            <w:r w:rsidRPr="00D55ED4">
              <w:rPr>
                <w:rFonts w:ascii="Times New Roman" w:hAnsi="Times New Roman" w:cs="Times New Roman"/>
                <w:sz w:val="24"/>
                <w:szCs w:val="24"/>
              </w:rPr>
              <w:t>pozas.</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Eksperimentuoja tapybos, grafikos, mišriomis dailės priemonėmis ir medžiagomis, kuria sudėtingesnius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koliažus, trimates formas iš įvairių medžiagų, </w:t>
            </w:r>
            <w:proofErr w:type="spellStart"/>
            <w:r w:rsidRPr="00D55ED4">
              <w:rPr>
                <w:rFonts w:ascii="Times New Roman" w:hAnsi="Times New Roman" w:cs="Times New Roman"/>
                <w:sz w:val="24"/>
                <w:szCs w:val="24"/>
              </w:rPr>
              <w:t>asambliažus</w:t>
            </w:r>
            <w:proofErr w:type="spellEnd"/>
            <w:r w:rsidRPr="00D55ED4">
              <w:rPr>
                <w:rFonts w:ascii="Times New Roman" w:hAnsi="Times New Roman" w:cs="Times New Roman"/>
                <w:sz w:val="24"/>
                <w:szCs w:val="24"/>
              </w:rPr>
              <w:t xml:space="preserve">, fotografuoja, piešia </w:t>
            </w:r>
            <w:r>
              <w:rPr>
                <w:rFonts w:ascii="Times New Roman" w:hAnsi="Times New Roman" w:cs="Times New Roman"/>
                <w:sz w:val="24"/>
                <w:szCs w:val="24"/>
              </w:rPr>
              <w:t xml:space="preserve">skaitmeninėmis priemonėmis </w:t>
            </w:r>
            <w:r w:rsidRPr="00D55ED4">
              <w:rPr>
                <w:rFonts w:ascii="Times New Roman" w:hAnsi="Times New Roman" w:cs="Times New Roman"/>
                <w:sz w:val="24"/>
                <w:szCs w:val="24"/>
              </w:rPr>
              <w:t>(piešimo programomis telefone, kompiuteryje).</w:t>
            </w:r>
          </w:p>
        </w:tc>
        <w:tc>
          <w:tcPr>
            <w:tcW w:w="3109" w:type="dxa"/>
            <w:gridSpan w:val="2"/>
          </w:tcPr>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Eks</w:t>
            </w:r>
            <w:r w:rsidR="00B93C99">
              <w:rPr>
                <w:rFonts w:ascii="Times New Roman" w:hAnsi="Times New Roman" w:cs="Times New Roman"/>
                <w:color w:val="000000"/>
                <w:sz w:val="24"/>
                <w:szCs w:val="24"/>
              </w:rPr>
              <w:t xml:space="preserve">perimentuoja ir kuria naudodami monotipijos, </w:t>
            </w:r>
            <w:proofErr w:type="spellStart"/>
            <w:r w:rsidR="00B93C99">
              <w:rPr>
                <w:rFonts w:ascii="Times New Roman" w:hAnsi="Times New Roman" w:cs="Times New Roman"/>
                <w:color w:val="000000"/>
                <w:sz w:val="24"/>
                <w:szCs w:val="24"/>
              </w:rPr>
              <w:t>grotažo</w:t>
            </w:r>
            <w:proofErr w:type="spellEnd"/>
            <w:r w:rsidR="00B93C99">
              <w:rPr>
                <w:rFonts w:ascii="Times New Roman" w:hAnsi="Times New Roman" w:cs="Times New Roman"/>
                <w:color w:val="000000"/>
                <w:sz w:val="24"/>
                <w:szCs w:val="24"/>
              </w:rPr>
              <w:t xml:space="preserve"> </w:t>
            </w:r>
            <w:r w:rsidRPr="00B31469">
              <w:rPr>
                <w:rFonts w:ascii="Times New Roman" w:hAnsi="Times New Roman" w:cs="Times New Roman"/>
                <w:color w:val="000000"/>
                <w:sz w:val="24"/>
                <w:szCs w:val="24"/>
              </w:rPr>
              <w:t>technikas, pieši</w:t>
            </w:r>
            <w:r w:rsidR="00B93C99">
              <w:rPr>
                <w:rFonts w:ascii="Times New Roman" w:hAnsi="Times New Roman" w:cs="Times New Roman"/>
                <w:color w:val="000000"/>
                <w:sz w:val="24"/>
                <w:szCs w:val="24"/>
              </w:rPr>
              <w:t xml:space="preserve">nius papildydami </w:t>
            </w:r>
            <w:r w:rsidRPr="00B31469">
              <w:rPr>
                <w:rFonts w:ascii="Times New Roman" w:hAnsi="Times New Roman" w:cs="Times New Roman"/>
                <w:color w:val="000000"/>
                <w:sz w:val="24"/>
                <w:szCs w:val="24"/>
              </w:rPr>
              <w:t>gamtine medžiaga, popieriaus</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lankstinukais.</w:t>
            </w:r>
          </w:p>
          <w:p w:rsidR="001B086A" w:rsidRPr="00B31469" w:rsidRDefault="001B086A" w:rsidP="00D15ED2">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Kuria siužetus, ornamentus</w:t>
            </w:r>
            <w:r w:rsidR="00D15ED2">
              <w:rPr>
                <w:rFonts w:ascii="Times New Roman" w:hAnsi="Times New Roman" w:cs="Times New Roman"/>
                <w:color w:val="000000"/>
                <w:sz w:val="24"/>
                <w:szCs w:val="24"/>
              </w:rPr>
              <w:t>.</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Karpo, lanksto, pina, audžia</w:t>
            </w:r>
          </w:p>
          <w:p w:rsidR="007B404D"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 xml:space="preserve">iš popieriaus </w:t>
            </w:r>
            <w:r w:rsidR="00D15ED2">
              <w:rPr>
                <w:rFonts w:ascii="Times New Roman" w:hAnsi="Times New Roman" w:cs="Times New Roman"/>
                <w:color w:val="000000"/>
                <w:sz w:val="24"/>
                <w:szCs w:val="24"/>
              </w:rPr>
              <w:t>juostelių, šiaudelių.</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Kalbėtis su vaiku apie jo kūrinėlį, diskutuoti, ką, kodėl ir kaip jis pavaizdavo. </w:t>
            </w:r>
            <w:r>
              <w:rPr>
                <w:rFonts w:ascii="Times New Roman" w:hAnsi="Times New Roman" w:cs="Times New Roman"/>
                <w:sz w:val="24"/>
                <w:szCs w:val="24"/>
              </w:rPr>
              <w:t xml:space="preserve">Gėrėtis jo sumanymais, pagirti </w:t>
            </w:r>
            <w:r w:rsidRPr="00D55ED4">
              <w:rPr>
                <w:rFonts w:ascii="Times New Roman" w:hAnsi="Times New Roman" w:cs="Times New Roman"/>
                <w:sz w:val="24"/>
                <w:szCs w:val="24"/>
              </w:rPr>
              <w:t>už išradingumą ir kt.</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Drąsinti kurti smulkesnių detalių, gamtinės medžiagos, mozaikas, </w:t>
            </w:r>
            <w:proofErr w:type="spellStart"/>
            <w:r w:rsidRPr="00D55ED4">
              <w:rPr>
                <w:rFonts w:ascii="Times New Roman" w:hAnsi="Times New Roman" w:cs="Times New Roman"/>
                <w:sz w:val="24"/>
                <w:szCs w:val="24"/>
              </w:rPr>
              <w:t>mandalas</w:t>
            </w:r>
            <w:proofErr w:type="spellEnd"/>
            <w:r w:rsidRPr="00D55ED4">
              <w:rPr>
                <w:rFonts w:ascii="Times New Roman" w:hAnsi="Times New Roman" w:cs="Times New Roman"/>
                <w:sz w:val="24"/>
                <w:szCs w:val="24"/>
              </w:rPr>
              <w:t xml:space="preserve">, </w:t>
            </w:r>
            <w:r>
              <w:rPr>
                <w:rFonts w:ascii="Times New Roman" w:hAnsi="Times New Roman" w:cs="Times New Roman"/>
                <w:sz w:val="24"/>
                <w:szCs w:val="24"/>
              </w:rPr>
              <w:t xml:space="preserve">juostas, kilimėlius, dėlioti </w:t>
            </w:r>
            <w:r w:rsidRPr="00D55ED4">
              <w:rPr>
                <w:rFonts w:ascii="Times New Roman" w:hAnsi="Times New Roman" w:cs="Times New Roman"/>
                <w:sz w:val="24"/>
                <w:szCs w:val="24"/>
              </w:rPr>
              <w:t xml:space="preserve">vaisių ir daržovių mozaikas </w:t>
            </w:r>
            <w:proofErr w:type="spellStart"/>
            <w:r w:rsidRPr="00D55ED4">
              <w:rPr>
                <w:rFonts w:ascii="Times New Roman" w:hAnsi="Times New Roman" w:cs="Times New Roman"/>
                <w:sz w:val="24"/>
                <w:szCs w:val="24"/>
              </w:rPr>
              <w:t>Rudenėlio</w:t>
            </w:r>
            <w:proofErr w:type="spellEnd"/>
            <w:r w:rsidRPr="00D55ED4">
              <w:rPr>
                <w:rFonts w:ascii="Times New Roman" w:hAnsi="Times New Roman" w:cs="Times New Roman"/>
                <w:sz w:val="24"/>
                <w:szCs w:val="24"/>
              </w:rPr>
              <w:t xml:space="preserve"> šventei.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Sudaryti sąlygas kurti, reikšti savo potyrius, įspūdžius neįprastomis sąlygomis ir priemonėmis, (pvz., piešiant gamtoje, ant asfalto, šaligatvio plytelių, </w:t>
            </w:r>
            <w:r>
              <w:rPr>
                <w:rFonts w:ascii="Times New Roman" w:hAnsi="Times New Roman" w:cs="Times New Roman"/>
                <w:sz w:val="24"/>
                <w:szCs w:val="24"/>
              </w:rPr>
              <w:t xml:space="preserve">smėlio, šlapio sulamdyto </w:t>
            </w:r>
            <w:r w:rsidRPr="00D55ED4">
              <w:rPr>
                <w:rFonts w:ascii="Times New Roman" w:hAnsi="Times New Roman" w:cs="Times New Roman"/>
                <w:sz w:val="24"/>
                <w:szCs w:val="24"/>
              </w:rPr>
              <w:t>popieriaus, laikraščio, piešti</w:t>
            </w:r>
            <w:r>
              <w:rPr>
                <w:rFonts w:ascii="Times New Roman" w:hAnsi="Times New Roman" w:cs="Times New Roman"/>
                <w:sz w:val="24"/>
                <w:szCs w:val="24"/>
              </w:rPr>
              <w:t xml:space="preserve"> </w:t>
            </w:r>
            <w:r w:rsidRPr="00D55ED4">
              <w:rPr>
                <w:rFonts w:ascii="Times New Roman" w:hAnsi="Times New Roman" w:cs="Times New Roman"/>
                <w:sz w:val="24"/>
                <w:szCs w:val="24"/>
              </w:rPr>
              <w:t xml:space="preserve">plunksna, kitu teptuko </w:t>
            </w:r>
            <w:r>
              <w:rPr>
                <w:rFonts w:ascii="Times New Roman" w:hAnsi="Times New Roman" w:cs="Times New Roman"/>
                <w:sz w:val="24"/>
                <w:szCs w:val="24"/>
              </w:rPr>
              <w:t xml:space="preserve">galu, pagaliuku, </w:t>
            </w:r>
            <w:r w:rsidRPr="00D55ED4">
              <w:rPr>
                <w:rFonts w:ascii="Times New Roman" w:hAnsi="Times New Roman" w:cs="Times New Roman"/>
                <w:sz w:val="24"/>
                <w:szCs w:val="24"/>
              </w:rPr>
              <w:t>akmenėliu</w:t>
            </w:r>
            <w:r>
              <w:rPr>
                <w:rFonts w:ascii="Times New Roman" w:hAnsi="Times New Roman" w:cs="Times New Roman"/>
                <w:sz w:val="24"/>
                <w:szCs w:val="24"/>
              </w:rPr>
              <w:t>).</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Padėti vaikui išsaugoti kompiuterine</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grafika sukurtus vaizdus, skatinti apie juos pasakoti, sugalvoti pavadinimus.</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Muzika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Klausosi įvairaus stiliaus, žanrų</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muzikos kūrinių ir spalvomis ar piešiniu spontaniškai perteikia kilusius įspūdžius. Tyrinėja girdimos muzikos, triukšmo,</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tylos panašumus ir skirtumus. </w:t>
            </w:r>
            <w:r w:rsidRPr="00D55ED4">
              <w:rPr>
                <w:rFonts w:ascii="Times New Roman" w:hAnsi="Times New Roman" w:cs="Times New Roman"/>
                <w:sz w:val="24"/>
                <w:szCs w:val="24"/>
              </w:rPr>
              <w:lastRenderedPageBreak/>
              <w:t>Įvardija kūrinio nuotaiką, tempą, dinamiką, skiria kai kuriuos instrumentus.</w:t>
            </w:r>
          </w:p>
        </w:tc>
        <w:tc>
          <w:tcPr>
            <w:tcW w:w="3109" w:type="dxa"/>
            <w:gridSpan w:val="2"/>
          </w:tcPr>
          <w:p w:rsidR="001B086A" w:rsidRPr="00B31469" w:rsidRDefault="0091437A"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Klausosi įvairių stilių muzikos </w:t>
            </w:r>
            <w:r w:rsidR="001B086A" w:rsidRPr="00B31469">
              <w:rPr>
                <w:rFonts w:ascii="Times New Roman" w:hAnsi="Times New Roman" w:cs="Times New Roman"/>
                <w:color w:val="000000"/>
                <w:sz w:val="24"/>
                <w:szCs w:val="24"/>
              </w:rPr>
              <w:t>kūrin</w:t>
            </w:r>
            <w:r>
              <w:rPr>
                <w:rFonts w:ascii="Times New Roman" w:hAnsi="Times New Roman" w:cs="Times New Roman"/>
                <w:color w:val="000000"/>
                <w:sz w:val="24"/>
                <w:szCs w:val="24"/>
              </w:rPr>
              <w:t xml:space="preserve">ių. Tyrinėja, kuo jie skiriasi, ar panašūs nuotaikos, </w:t>
            </w:r>
            <w:r w:rsidR="001B086A" w:rsidRPr="00B31469">
              <w:rPr>
                <w:rFonts w:ascii="Times New Roman" w:hAnsi="Times New Roman" w:cs="Times New Roman"/>
                <w:color w:val="000000"/>
                <w:sz w:val="24"/>
                <w:szCs w:val="24"/>
              </w:rPr>
              <w:t>tempo, dinamikos atžvilgiu.</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Muzikos kūrinyje atpažįsta ir</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skiria kai kuriuos instrumentus</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(pvz., smuiką, kankles,</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gitarą ir kt.). Klausosi tylos</w:t>
            </w:r>
          </w:p>
          <w:p w:rsidR="007B404D"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lastRenderedPageBreak/>
              <w:t>ir triukšmo bei juos aptaria.</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Sudaryti vaikams sąlygas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klausytis įvairių epochų, kultūrų ir stiliaus muzikos. Klausytis tylos, triukšmo, lyginti jų skirtumus.</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Dainuoja sudėtingesnio ritmo, melodijos, platesnio diapazono vienbalses dainas, jas gana tiksliai intonuoja. </w:t>
            </w:r>
            <w:r>
              <w:rPr>
                <w:rFonts w:ascii="Times New Roman" w:hAnsi="Times New Roman" w:cs="Times New Roman"/>
                <w:sz w:val="24"/>
                <w:szCs w:val="24"/>
              </w:rPr>
              <w:t xml:space="preserve">Dainuoja trumpas daineles </w:t>
            </w:r>
            <w:r w:rsidRPr="00D55ED4">
              <w:rPr>
                <w:rFonts w:ascii="Times New Roman" w:hAnsi="Times New Roman" w:cs="Times New Roman"/>
                <w:sz w:val="24"/>
                <w:szCs w:val="24"/>
              </w:rPr>
              <w:t xml:space="preserve">kanonu, </w:t>
            </w:r>
            <w:proofErr w:type="spellStart"/>
            <w:r w:rsidRPr="00D55ED4">
              <w:rPr>
                <w:rFonts w:ascii="Times New Roman" w:hAnsi="Times New Roman" w:cs="Times New Roman"/>
                <w:sz w:val="24"/>
                <w:szCs w:val="24"/>
              </w:rPr>
              <w:t>įsiklausydamias</w:t>
            </w:r>
            <w:proofErr w:type="spellEnd"/>
            <w:r w:rsidRPr="00D55ED4">
              <w:rPr>
                <w:rFonts w:ascii="Times New Roman" w:hAnsi="Times New Roman" w:cs="Times New Roman"/>
                <w:sz w:val="24"/>
                <w:szCs w:val="24"/>
              </w:rPr>
              <w:t xml:space="preserve"> į savo ir draugų dainavimą.</w:t>
            </w:r>
          </w:p>
        </w:tc>
        <w:tc>
          <w:tcPr>
            <w:tcW w:w="3109" w:type="dxa"/>
            <w:gridSpan w:val="2"/>
          </w:tcPr>
          <w:p w:rsidR="001B086A" w:rsidRPr="00B31469" w:rsidRDefault="0091437A"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Dainuoja sudėtingesnio ritmo, </w:t>
            </w:r>
            <w:r w:rsidR="001B086A" w:rsidRPr="00B31469">
              <w:rPr>
                <w:rFonts w:ascii="Times New Roman" w:hAnsi="Times New Roman" w:cs="Times New Roman"/>
                <w:color w:val="000000"/>
                <w:sz w:val="24"/>
                <w:szCs w:val="24"/>
              </w:rPr>
              <w:t>melodijos vienbalses</w:t>
            </w:r>
          </w:p>
          <w:p w:rsidR="001B086A" w:rsidRPr="00B31469" w:rsidRDefault="001B086A" w:rsidP="00D15ED2">
            <w:pPr>
              <w:autoSpaceDE w:val="0"/>
              <w:autoSpaceDN w:val="0"/>
              <w:adjustRightInd w:val="0"/>
              <w:rPr>
                <w:rFonts w:ascii="Times New Roman" w:hAnsi="Times New Roman" w:cs="Times New Roman"/>
                <w:color w:val="000000"/>
                <w:sz w:val="24"/>
                <w:szCs w:val="24"/>
              </w:rPr>
            </w:pPr>
            <w:r w:rsidRPr="00B31469">
              <w:rPr>
                <w:rFonts w:ascii="Times New Roman" w:hAnsi="Times New Roman" w:cs="Times New Roman"/>
                <w:color w:val="000000"/>
                <w:sz w:val="24"/>
                <w:szCs w:val="24"/>
              </w:rPr>
              <w:t xml:space="preserve">dainas </w:t>
            </w:r>
            <w:r w:rsidR="00D15ED2">
              <w:rPr>
                <w:rFonts w:ascii="Times New Roman" w:hAnsi="Times New Roman" w:cs="Times New Roman"/>
                <w:color w:val="000000"/>
                <w:sz w:val="24"/>
                <w:szCs w:val="24"/>
              </w:rPr>
              <w:t xml:space="preserve"> </w:t>
            </w:r>
            <w:r w:rsidRPr="00B31469">
              <w:rPr>
                <w:rFonts w:ascii="Times New Roman" w:hAnsi="Times New Roman" w:cs="Times New Roman"/>
                <w:color w:val="000000"/>
                <w:sz w:val="24"/>
                <w:szCs w:val="24"/>
              </w:rPr>
              <w:t>bei pakankamai</w:t>
            </w:r>
          </w:p>
          <w:p w:rsidR="00D15ED2" w:rsidRPr="00B31469" w:rsidRDefault="001B086A" w:rsidP="0091437A">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tiksliai jas in</w:t>
            </w:r>
            <w:r w:rsidR="0091437A">
              <w:rPr>
                <w:rFonts w:ascii="Times New Roman" w:hAnsi="Times New Roman" w:cs="Times New Roman"/>
                <w:color w:val="000000"/>
                <w:sz w:val="24"/>
                <w:szCs w:val="24"/>
              </w:rPr>
              <w:t xml:space="preserve">tonuoja. Dainuoja trumpas liaudies daineles </w:t>
            </w:r>
            <w:r w:rsidRPr="00B31469">
              <w:rPr>
                <w:rFonts w:ascii="Times New Roman" w:hAnsi="Times New Roman" w:cs="Times New Roman"/>
                <w:color w:val="000000"/>
                <w:sz w:val="24"/>
                <w:szCs w:val="24"/>
              </w:rPr>
              <w:t>kanonu</w:t>
            </w:r>
            <w:r w:rsidR="00D15ED2">
              <w:rPr>
                <w:rFonts w:ascii="Times New Roman" w:hAnsi="Times New Roman" w:cs="Times New Roman"/>
                <w:color w:val="000000"/>
                <w:sz w:val="24"/>
                <w:szCs w:val="24"/>
              </w:rPr>
              <w:t>,</w:t>
            </w:r>
            <w:r w:rsidRPr="00B31469">
              <w:rPr>
                <w:rFonts w:ascii="Times New Roman" w:hAnsi="Times New Roman" w:cs="Times New Roman"/>
                <w:color w:val="000000"/>
                <w:sz w:val="24"/>
                <w:szCs w:val="24"/>
              </w:rPr>
              <w:t xml:space="preserve"> </w:t>
            </w:r>
          </w:p>
          <w:p w:rsidR="007B404D" w:rsidRPr="00B31469" w:rsidRDefault="0091437A"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klausydamiesi </w:t>
            </w:r>
            <w:r w:rsidR="001B086A" w:rsidRPr="00B31469">
              <w:rPr>
                <w:rFonts w:ascii="Times New Roman" w:hAnsi="Times New Roman" w:cs="Times New Roman"/>
                <w:color w:val="000000"/>
                <w:sz w:val="24"/>
                <w:szCs w:val="24"/>
              </w:rPr>
              <w:t>savo ir draugų dainavimo.</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Dainuoti su vaikais įvairaus turinio dainas ir skatinti juos dainuoti visur, kur įmanoma: grupėje, la</w:t>
            </w:r>
            <w:r>
              <w:rPr>
                <w:rFonts w:ascii="Times New Roman" w:hAnsi="Times New Roman" w:cs="Times New Roman"/>
                <w:sz w:val="24"/>
                <w:szCs w:val="24"/>
              </w:rPr>
              <w:t xml:space="preserve">uke, dirbant, </w:t>
            </w:r>
            <w:r w:rsidRPr="00D55ED4">
              <w:rPr>
                <w:rFonts w:ascii="Times New Roman" w:hAnsi="Times New Roman" w:cs="Times New Roman"/>
                <w:sz w:val="24"/>
                <w:szCs w:val="24"/>
              </w:rPr>
              <w:t>bendraujant, žaidžiant. Pamokyti vaikus dvibalsio dainavimo, dainuojant trumputes daineles kanonu.</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Melodiniais vaikiškais muzikos instrumentais groja 2– 3 garsų melodijas. Pritaria suaugusiojo grojimui, atlikdami muzikines pjeses solo ir orkestre, </w:t>
            </w:r>
            <w:r>
              <w:rPr>
                <w:rFonts w:ascii="Times New Roman" w:hAnsi="Times New Roman" w:cs="Times New Roman"/>
                <w:sz w:val="24"/>
                <w:szCs w:val="24"/>
              </w:rPr>
              <w:t xml:space="preserve">seka dirigento judesius, </w:t>
            </w:r>
            <w:r w:rsidRPr="00D55ED4">
              <w:rPr>
                <w:rFonts w:ascii="Times New Roman" w:hAnsi="Times New Roman" w:cs="Times New Roman"/>
                <w:sz w:val="24"/>
                <w:szCs w:val="24"/>
              </w:rPr>
              <w:t>stengiasi kartu pradėti ir baigti kūrinėlį.</w:t>
            </w:r>
          </w:p>
        </w:tc>
        <w:tc>
          <w:tcPr>
            <w:tcW w:w="3109" w:type="dxa"/>
            <w:gridSpan w:val="2"/>
          </w:tcPr>
          <w:p w:rsidR="001B086A" w:rsidRPr="00B31469" w:rsidRDefault="0091437A" w:rsidP="00B3146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Melodiniais vaikiškais muzikos </w:t>
            </w:r>
            <w:r w:rsidR="001B086A" w:rsidRPr="00B31469">
              <w:rPr>
                <w:rFonts w:ascii="Times New Roman" w:hAnsi="Times New Roman" w:cs="Times New Roman"/>
                <w:color w:val="000000"/>
                <w:sz w:val="24"/>
                <w:szCs w:val="24"/>
              </w:rPr>
              <w:t>instrumentais groja</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2–3 garsų melodijas, lietuvių</w:t>
            </w:r>
          </w:p>
          <w:p w:rsidR="001B086A" w:rsidRPr="00B31469" w:rsidRDefault="00D15ED2" w:rsidP="00D15ED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liaudies dainas</w:t>
            </w:r>
            <w:r w:rsidR="001B086A" w:rsidRPr="00B31469">
              <w:rPr>
                <w:rFonts w:ascii="Times New Roman" w:hAnsi="Times New Roman" w:cs="Times New Roman"/>
                <w:color w:val="000000"/>
                <w:sz w:val="24"/>
                <w:szCs w:val="24"/>
              </w:rPr>
              <w:t xml:space="preserve">. </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Grodami solo ir orkestre,</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stebi dirigentą, seka muzikos</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tempą, dinamiką, laiku įstoja</w:t>
            </w:r>
          </w:p>
          <w:p w:rsidR="007B404D"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ir baigia groti.</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Pasirūpinti, kad grupėje vaikai turėtų muzikos instrumentų, spalvotų natų, „dirigento lazdelę“, muzikos įrašų, klausymosi aparatūrą, video įrašų apie žymius muzikantus ir jų muzikavimą.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Groti kartu ir paskatinti vaikus groti melodiniais vaikiškais muzikos instrumentais muzikines pjeses solo ir orkestre. Išsirinkti dirigentą,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kuris diriguotų orkestrui. Pamokyti vaikus sekti dirigento judesius, kad jie kartu galėtų pradėti ir baigti kūrinėlį.</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Improvizuodamas balsu, muzikos instrumentu kuria melodiją trumpam tekstui, </w:t>
            </w:r>
            <w:r>
              <w:rPr>
                <w:rFonts w:ascii="Times New Roman" w:hAnsi="Times New Roman" w:cs="Times New Roman"/>
                <w:sz w:val="24"/>
                <w:szCs w:val="24"/>
              </w:rPr>
              <w:t xml:space="preserve">paveikslui. Žaidžia muzikinius </w:t>
            </w:r>
            <w:r w:rsidRPr="00D55ED4">
              <w:rPr>
                <w:rFonts w:ascii="Times New Roman" w:hAnsi="Times New Roman" w:cs="Times New Roman"/>
                <w:sz w:val="24"/>
                <w:szCs w:val="24"/>
              </w:rPr>
              <w:t xml:space="preserve">dialogus, kuria judesius </w:t>
            </w:r>
            <w:r>
              <w:rPr>
                <w:rFonts w:ascii="Times New Roman" w:hAnsi="Times New Roman" w:cs="Times New Roman"/>
                <w:sz w:val="24"/>
                <w:szCs w:val="24"/>
              </w:rPr>
              <w:t xml:space="preserve">kontrastingo pobūdžio </w:t>
            </w:r>
            <w:r w:rsidRPr="00D55ED4">
              <w:rPr>
                <w:rFonts w:ascii="Times New Roman" w:hAnsi="Times New Roman" w:cs="Times New Roman"/>
                <w:sz w:val="24"/>
                <w:szCs w:val="24"/>
              </w:rPr>
              <w:t>muzikai.</w:t>
            </w:r>
          </w:p>
        </w:tc>
        <w:tc>
          <w:tcPr>
            <w:tcW w:w="3109" w:type="dxa"/>
            <w:gridSpan w:val="2"/>
          </w:tcPr>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Balsu, muzikos instrumentu</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kuria melodijas trumpam</w:t>
            </w:r>
          </w:p>
          <w:p w:rsidR="007B404D" w:rsidRPr="00B31469" w:rsidRDefault="00D15ED2" w:rsidP="00D15ED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tekstui,</w:t>
            </w:r>
            <w:r w:rsidR="009143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paveikslui.</w:t>
            </w:r>
            <w:r w:rsidR="0091437A">
              <w:rPr>
                <w:rFonts w:ascii="Times New Roman" w:hAnsi="Times New Roman" w:cs="Times New Roman"/>
                <w:color w:val="000000"/>
                <w:sz w:val="24"/>
                <w:szCs w:val="24"/>
              </w:rPr>
              <w:t xml:space="preserve"> Vietoj kalbos </w:t>
            </w:r>
            <w:r w:rsidR="001B086A" w:rsidRPr="00B31469">
              <w:rPr>
                <w:rFonts w:ascii="Times New Roman" w:hAnsi="Times New Roman" w:cs="Times New Roman"/>
                <w:color w:val="000000"/>
                <w:sz w:val="24"/>
                <w:szCs w:val="24"/>
              </w:rPr>
              <w:t>vietomis dainuoja</w:t>
            </w:r>
            <w:r>
              <w:rPr>
                <w:rFonts w:ascii="Times New Roman" w:hAnsi="Times New Roman" w:cs="Times New Roman"/>
                <w:color w:val="000000"/>
                <w:sz w:val="24"/>
                <w:szCs w:val="24"/>
              </w:rPr>
              <w:t>.</w:t>
            </w:r>
            <w:r w:rsidR="001B086A" w:rsidRPr="00B314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tc>
        <w:tc>
          <w:tcPr>
            <w:tcW w:w="3109" w:type="dxa"/>
          </w:tcPr>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xml:space="preserve">• Žaisti su vaikais kompozitorius, skatinant kurti melodijas tekstams, knygų </w:t>
            </w:r>
            <w:r>
              <w:rPr>
                <w:rFonts w:ascii="Times New Roman" w:hAnsi="Times New Roman" w:cs="Times New Roman"/>
                <w:sz w:val="24"/>
                <w:szCs w:val="24"/>
              </w:rPr>
              <w:t xml:space="preserve">iliustracijoms, paveikslams, </w:t>
            </w:r>
            <w:r w:rsidRPr="00D55ED4">
              <w:rPr>
                <w:rFonts w:ascii="Times New Roman" w:hAnsi="Times New Roman" w:cs="Times New Roman"/>
                <w:sz w:val="24"/>
                <w:szCs w:val="24"/>
              </w:rPr>
              <w:t xml:space="preserve">trumpoms pasakėlėms. Mokyti dalį teksto dainuoti, dalį kalbėti, pratinantis dainuoti „kaip operetėje“. </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Šokis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Šoka sudėtingesnius ratelius (tiltelių, grandinėlės), paprastųjų ir bėgamųjų (paprastasis bėgamasis, aukštas bėgamasis, liaunas, smulkus bėgamasis) žingsnių autorinius ir natūralių judesių </w:t>
            </w:r>
            <w:r w:rsidRPr="00D55ED4">
              <w:rPr>
                <w:rFonts w:ascii="Times New Roman" w:hAnsi="Times New Roman" w:cs="Times New Roman"/>
                <w:sz w:val="24"/>
                <w:szCs w:val="24"/>
              </w:rPr>
              <w:lastRenderedPageBreak/>
              <w:t>šokius.</w:t>
            </w:r>
          </w:p>
        </w:tc>
        <w:tc>
          <w:tcPr>
            <w:tcW w:w="3109" w:type="dxa"/>
            <w:gridSpan w:val="2"/>
          </w:tcPr>
          <w:p w:rsidR="007B404D" w:rsidRPr="0091437A" w:rsidRDefault="0091437A" w:rsidP="0091437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Šoka ratelius, pvz., „Aš dailus bernelis“, „</w:t>
            </w:r>
            <w:proofErr w:type="spellStart"/>
            <w:r>
              <w:rPr>
                <w:rFonts w:ascii="Times New Roman" w:hAnsi="Times New Roman" w:cs="Times New Roman"/>
                <w:color w:val="000000"/>
                <w:sz w:val="24"/>
                <w:szCs w:val="24"/>
              </w:rPr>
              <w:t>Adatytį</w:t>
            </w:r>
            <w:proofErr w:type="spellEnd"/>
            <w:r>
              <w:rPr>
                <w:rFonts w:ascii="Times New Roman" w:hAnsi="Times New Roman" w:cs="Times New Roman"/>
                <w:color w:val="000000"/>
                <w:sz w:val="24"/>
                <w:szCs w:val="24"/>
              </w:rPr>
              <w:t xml:space="preserve"> pamečiau“, „Kumpu snapu pelėda“, </w:t>
            </w:r>
            <w:r w:rsidR="001B086A" w:rsidRPr="00B31469">
              <w:rPr>
                <w:rFonts w:ascii="Times New Roman" w:hAnsi="Times New Roman" w:cs="Times New Roman"/>
                <w:color w:val="000000"/>
                <w:sz w:val="24"/>
                <w:szCs w:val="24"/>
              </w:rPr>
              <w:t>„Kupolio rožė“.</w:t>
            </w:r>
          </w:p>
        </w:tc>
        <w:tc>
          <w:tcPr>
            <w:tcW w:w="3109" w:type="dxa"/>
          </w:tcPr>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xml:space="preserve">• Atlikti parinkti nesudėtingos struktūros folklorinius žaidimus, ratelius. Galima naudoti ir kitų tautų folklorinę medžiagą, ypač jei grupėje yra vaikų iš mišrių šeimų. Jei renkamasi autorinius (profesionalių choreografų ar auklėtojų) </w:t>
            </w:r>
            <w:r w:rsidRPr="00D55ED4">
              <w:rPr>
                <w:rFonts w:ascii="Times New Roman" w:hAnsi="Times New Roman" w:cs="Times New Roman"/>
                <w:sz w:val="24"/>
                <w:szCs w:val="24"/>
              </w:rPr>
              <w:lastRenderedPageBreak/>
              <w:t>sukurtus šokius, atkreipti dėmesį, kad juose nebūtų sudėtinių judesių</w:t>
            </w:r>
            <w:r>
              <w:rPr>
                <w:rFonts w:ascii="Times New Roman" w:hAnsi="Times New Roman" w:cs="Times New Roman"/>
                <w:sz w:val="24"/>
                <w:szCs w:val="24"/>
              </w:rPr>
              <w:t>.</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Šoka improvizuotai kurdamas septynių–aštuonių natūralių judesių seką, perteikdamas trumpą siužetą ar</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pasirinktą nuotaiką, išreikšdamas erdvės (aukštai – žemai) ir laiko (greitai – lėtai) elementus.</w:t>
            </w:r>
          </w:p>
        </w:tc>
        <w:tc>
          <w:tcPr>
            <w:tcW w:w="3109" w:type="dxa"/>
            <w:gridSpan w:val="2"/>
          </w:tcPr>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Sujungia judesius atliekamus</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įvairiame erdvės lygyje</w:t>
            </w:r>
          </w:p>
          <w:p w:rsidR="007B404D" w:rsidRPr="0091437A" w:rsidRDefault="001B086A" w:rsidP="0091437A">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(aukštyje), įvairiu tempu</w:t>
            </w:r>
            <w:r w:rsidR="0091437A">
              <w:rPr>
                <w:rFonts w:ascii="Times New Roman" w:hAnsi="Times New Roman" w:cs="Times New Roman"/>
                <w:color w:val="000000"/>
                <w:sz w:val="24"/>
                <w:szCs w:val="24"/>
              </w:rPr>
              <w:t xml:space="preserve">, panaudojant </w:t>
            </w:r>
            <w:r w:rsidRPr="00B31469">
              <w:rPr>
                <w:rFonts w:ascii="Times New Roman" w:hAnsi="Times New Roman" w:cs="Times New Roman"/>
                <w:color w:val="000000"/>
                <w:sz w:val="24"/>
                <w:szCs w:val="24"/>
              </w:rPr>
              <w:t>įvairius judesius.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Siūlyti vaikams stebėti gamtą (gyvai, pvz., pro langą, arba nuotraukoje ar paveiksle), </w:t>
            </w:r>
            <w:r>
              <w:rPr>
                <w:rFonts w:ascii="Times New Roman" w:hAnsi="Times New Roman" w:cs="Times New Roman"/>
                <w:sz w:val="24"/>
                <w:szCs w:val="24"/>
              </w:rPr>
              <w:t xml:space="preserve">atkreipti dėmesį, kaip kokie </w:t>
            </w:r>
            <w:r w:rsidRPr="00D55ED4">
              <w:rPr>
                <w:rFonts w:ascii="Times New Roman" w:hAnsi="Times New Roman" w:cs="Times New Roman"/>
                <w:sz w:val="24"/>
                <w:szCs w:val="24"/>
              </w:rPr>
              <w:t xml:space="preserve">gamtos reiškiniai (lietus, vėjas, ugnis) ir aplinkos objektai </w:t>
            </w:r>
            <w:r>
              <w:rPr>
                <w:rFonts w:ascii="Times New Roman" w:hAnsi="Times New Roman" w:cs="Times New Roman"/>
                <w:sz w:val="24"/>
                <w:szCs w:val="24"/>
              </w:rPr>
              <w:t xml:space="preserve">(gyvūnai, automobiliai, </w:t>
            </w:r>
            <w:r w:rsidRPr="00D55ED4">
              <w:rPr>
                <w:rFonts w:ascii="Times New Roman" w:hAnsi="Times New Roman" w:cs="Times New Roman"/>
                <w:sz w:val="24"/>
                <w:szCs w:val="24"/>
              </w:rPr>
              <w:t>traukiniai) juda ar nejuda, ir ieškoti idėjų kuriant savo judesių sekas.</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Vaidyba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Kurdamas lėlių, dramos vaidinimus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pagal girdėtą pasaką ar pasiūlytą situaciją, improvizuoja trumpas žodines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veikėjų frazes, fizinius veiksmus, atskleidžia jų norus, emocines būsenas. Tikslingai naudoja daiktus, teatro reikmenis, drabužius, aplinką.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Žaisdamas muzikinius žaidimus ir ratelius, perteikia veikėjo mintis, emocijas.</w:t>
            </w:r>
          </w:p>
        </w:tc>
        <w:tc>
          <w:tcPr>
            <w:tcW w:w="3109" w:type="dxa"/>
            <w:gridSpan w:val="2"/>
          </w:tcPr>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Vaidindamas pagal girdėtą</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pasaką ar pasiūlytą situaciją,</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pavaizduoja</w:t>
            </w:r>
            <w:r w:rsidR="00151246" w:rsidRPr="00B31469">
              <w:rPr>
                <w:rFonts w:ascii="Times New Roman" w:hAnsi="Times New Roman" w:cs="Times New Roman"/>
                <w:color w:val="000000"/>
                <w:sz w:val="24"/>
                <w:szCs w:val="24"/>
              </w:rPr>
              <w:t xml:space="preserve"> veikėjus.</w:t>
            </w:r>
            <w:r w:rsidRPr="00B31469">
              <w:rPr>
                <w:rFonts w:ascii="Times New Roman" w:hAnsi="Times New Roman" w:cs="Times New Roman"/>
                <w:color w:val="000000"/>
                <w:sz w:val="24"/>
                <w:szCs w:val="24"/>
              </w:rPr>
              <w:t xml:space="preserve"> </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Palaiko bendravimą su žiūrovais</w:t>
            </w:r>
            <w:r w:rsidR="0091437A">
              <w:rPr>
                <w:rFonts w:ascii="Times New Roman" w:hAnsi="Times New Roman" w:cs="Times New Roman"/>
                <w:color w:val="000000"/>
                <w:sz w:val="24"/>
                <w:szCs w:val="24"/>
              </w:rPr>
              <w:t>.</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Keli vaikai, žaisdami teatrą,</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aptaria, kad bus žaidžiamas</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drakonas, kas bus drakonas,</w:t>
            </w:r>
          </w:p>
          <w:p w:rsidR="001B086A"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kas ir kaip jį nugalės, kaip</w:t>
            </w:r>
          </w:p>
          <w:p w:rsidR="007B404D" w:rsidRPr="00B31469" w:rsidRDefault="001B086A"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drakonas vėl atgis</w:t>
            </w:r>
            <w:r w:rsidR="00151246" w:rsidRPr="00B31469">
              <w:rPr>
                <w:rFonts w:ascii="Times New Roman" w:hAnsi="Times New Roman" w:cs="Times New Roman"/>
                <w:color w:val="000000"/>
                <w:sz w:val="24"/>
                <w:szCs w:val="24"/>
              </w:rPr>
              <w:t>.</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Skatinti vaikus žaisti – vaidinti trumpas improvizacijas pagal literatūrinius, muzikinius, </w:t>
            </w:r>
            <w:r>
              <w:rPr>
                <w:rFonts w:ascii="Times New Roman" w:hAnsi="Times New Roman" w:cs="Times New Roman"/>
                <w:sz w:val="24"/>
                <w:szCs w:val="24"/>
              </w:rPr>
              <w:t xml:space="preserve">pačių vaikų išgalvotus </w:t>
            </w:r>
            <w:r w:rsidRPr="00D55ED4">
              <w:rPr>
                <w:rFonts w:ascii="Times New Roman" w:hAnsi="Times New Roman" w:cs="Times New Roman"/>
                <w:sz w:val="24"/>
                <w:szCs w:val="24"/>
              </w:rPr>
              <w:t xml:space="preserve">siužetus („Katinėlis ir gaidelis“, </w:t>
            </w:r>
            <w:r>
              <w:rPr>
                <w:rFonts w:ascii="Times New Roman" w:hAnsi="Times New Roman" w:cs="Times New Roman"/>
                <w:sz w:val="24"/>
                <w:szCs w:val="24"/>
              </w:rPr>
              <w:t>„</w:t>
            </w:r>
            <w:proofErr w:type="spellStart"/>
            <w:r>
              <w:rPr>
                <w:rFonts w:ascii="Times New Roman" w:hAnsi="Times New Roman" w:cs="Times New Roman"/>
                <w:sz w:val="24"/>
                <w:szCs w:val="24"/>
              </w:rPr>
              <w:t>Žvirblis“,</w:t>
            </w:r>
            <w:r w:rsidRPr="00D55ED4">
              <w:rPr>
                <w:rFonts w:ascii="Times New Roman" w:hAnsi="Times New Roman" w:cs="Times New Roman"/>
                <w:sz w:val="24"/>
                <w:szCs w:val="24"/>
              </w:rPr>
              <w:t>„Kelionė</w:t>
            </w:r>
            <w:proofErr w:type="spellEnd"/>
            <w:r w:rsidRPr="00D55ED4">
              <w:rPr>
                <w:rFonts w:ascii="Times New Roman" w:hAnsi="Times New Roman" w:cs="Times New Roman"/>
                <w:sz w:val="24"/>
                <w:szCs w:val="24"/>
              </w:rPr>
              <w:t xml:space="preserve">“). </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Pasiūlyti naudoti įvairius suneštus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butaforinius daiktus, parodyti, kaip tie patys daiktai gali būti panaudoti įvairiems </w:t>
            </w:r>
            <w:r>
              <w:rPr>
                <w:rFonts w:ascii="Times New Roman" w:hAnsi="Times New Roman" w:cs="Times New Roman"/>
                <w:sz w:val="24"/>
                <w:szCs w:val="24"/>
              </w:rPr>
              <w:t xml:space="preserve">tikslams, pvz.: žaisti, </w:t>
            </w:r>
            <w:r w:rsidRPr="00D55ED4">
              <w:rPr>
                <w:rFonts w:ascii="Times New Roman" w:hAnsi="Times New Roman" w:cs="Times New Roman"/>
                <w:sz w:val="24"/>
                <w:szCs w:val="24"/>
              </w:rPr>
              <w:t xml:space="preserve">kurti vaidinimą lėlių teatre arba persirengti dramos, taip pat muzikinio ratelio veikėjais, </w:t>
            </w:r>
            <w:r>
              <w:rPr>
                <w:rFonts w:ascii="Times New Roman" w:hAnsi="Times New Roman" w:cs="Times New Roman"/>
                <w:sz w:val="24"/>
                <w:szCs w:val="24"/>
              </w:rPr>
              <w:t>pasipuošti.</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Vizualinė raiška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Detalesniais, įtaigiais dailės darbeliais pasakoja realias ir fantastines istorijas, įvykius. Vaizdus papildo grafiniais ženklais (raidėmis, skaičiais, žodžiais ir kt.). Kuria pagal išankstinį sumanymą, nuosekliai bando jį įgyvendinti. Kartu su kitais kuria bendrus dailės darbus.</w:t>
            </w:r>
          </w:p>
        </w:tc>
        <w:tc>
          <w:tcPr>
            <w:tcW w:w="3109" w:type="dxa"/>
            <w:gridSpan w:val="2"/>
          </w:tcPr>
          <w:p w:rsidR="007B404D" w:rsidRPr="00B31469" w:rsidRDefault="00B31469" w:rsidP="0091437A">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w:t>
            </w:r>
            <w:r w:rsidR="0091437A">
              <w:rPr>
                <w:rFonts w:ascii="Times New Roman" w:hAnsi="Times New Roman" w:cs="Times New Roman"/>
                <w:color w:val="000000"/>
                <w:sz w:val="24"/>
                <w:szCs w:val="24"/>
              </w:rPr>
              <w:t xml:space="preserve">ūrybos procese bendradarbiauja, vienas kitą taiso, </w:t>
            </w:r>
            <w:r w:rsidRPr="00B31469">
              <w:rPr>
                <w:rFonts w:ascii="Times New Roman" w:hAnsi="Times New Roman" w:cs="Times New Roman"/>
                <w:color w:val="000000"/>
                <w:sz w:val="24"/>
                <w:szCs w:val="24"/>
              </w:rPr>
              <w:t>dalijasi idėjomis, ginčijasi.</w:t>
            </w:r>
          </w:p>
          <w:p w:rsidR="00B31469" w:rsidRPr="00B31469" w:rsidRDefault="00B31469"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Piešdami kuria fantastines</w:t>
            </w:r>
          </w:p>
          <w:p w:rsidR="00B31469" w:rsidRPr="00B31469" w:rsidRDefault="0091437A" w:rsidP="00B31469">
            <w:pPr>
              <w:spacing w:line="276" w:lineRule="auto"/>
              <w:contextualSpacing/>
              <w:rPr>
                <w:rFonts w:ascii="Times New Roman" w:hAnsi="Times New Roman" w:cs="Times New Roman"/>
                <w:b/>
                <w:bCs/>
                <w:color w:val="FF0000"/>
                <w:sz w:val="24"/>
                <w:szCs w:val="24"/>
              </w:rPr>
            </w:pPr>
            <w:r>
              <w:rPr>
                <w:rFonts w:ascii="Times New Roman" w:hAnsi="Times New Roman" w:cs="Times New Roman"/>
                <w:color w:val="000000"/>
                <w:sz w:val="24"/>
                <w:szCs w:val="24"/>
              </w:rPr>
              <w:t>i</w:t>
            </w:r>
            <w:r w:rsidR="00B31469" w:rsidRPr="00B31469">
              <w:rPr>
                <w:rFonts w:ascii="Times New Roman" w:hAnsi="Times New Roman" w:cs="Times New Roman"/>
                <w:color w:val="000000"/>
                <w:sz w:val="24"/>
                <w:szCs w:val="24"/>
              </w:rPr>
              <w:t>storijas.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Turtinti vaikų patirtį, vaizdinius.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Suteikti galimybę </w:t>
            </w:r>
            <w:r>
              <w:rPr>
                <w:rFonts w:ascii="Times New Roman" w:hAnsi="Times New Roman" w:cs="Times New Roman"/>
                <w:sz w:val="24"/>
                <w:szCs w:val="24"/>
              </w:rPr>
              <w:t xml:space="preserve">pamatyti tautodailės, </w:t>
            </w:r>
            <w:r w:rsidRPr="00D55ED4">
              <w:rPr>
                <w:rFonts w:ascii="Times New Roman" w:hAnsi="Times New Roman" w:cs="Times New Roman"/>
                <w:sz w:val="24"/>
                <w:szCs w:val="24"/>
              </w:rPr>
              <w:t xml:space="preserve">taikomosios dekoratyvinės ir vaizduojamosios dailės, šiuolaikinio meno kūrinius, menininkų kūrybos procesą artimoje aplinkoje, parodose, </w:t>
            </w:r>
            <w:r>
              <w:rPr>
                <w:rFonts w:ascii="Times New Roman" w:hAnsi="Times New Roman" w:cs="Times New Roman"/>
                <w:sz w:val="24"/>
                <w:szCs w:val="24"/>
              </w:rPr>
              <w:t xml:space="preserve">muziejuose, tradicinėse </w:t>
            </w:r>
            <w:r w:rsidRPr="00D55ED4">
              <w:rPr>
                <w:rFonts w:ascii="Times New Roman" w:hAnsi="Times New Roman" w:cs="Times New Roman"/>
                <w:sz w:val="24"/>
                <w:szCs w:val="24"/>
              </w:rPr>
              <w:t>šventėse.</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Palaikyti unikalų vaiko gebėjimą vaizdu išreikšti jutiminę </w:t>
            </w:r>
            <w:r>
              <w:rPr>
                <w:rFonts w:ascii="Times New Roman" w:hAnsi="Times New Roman" w:cs="Times New Roman"/>
                <w:sz w:val="24"/>
                <w:szCs w:val="24"/>
              </w:rPr>
              <w:t xml:space="preserve">patirtį (garsų, kvapų, </w:t>
            </w:r>
            <w:r w:rsidRPr="00D55ED4">
              <w:rPr>
                <w:rFonts w:ascii="Times New Roman" w:hAnsi="Times New Roman" w:cs="Times New Roman"/>
                <w:sz w:val="24"/>
                <w:szCs w:val="24"/>
              </w:rPr>
              <w:lastRenderedPageBreak/>
              <w:t>skonio ir kt.).</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Suteikti galimybę vaikams kurti ornamentus, vaizdus, dekoruoti audinius, daiktus grafiniais ženklais ir simboliais (skaičiais, raidėmis). Paskatinti sukurti savo inicialais išgražintą asmeninę kortelę, atviruką, paveikslėlį.</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Skirtingiems sumanymams įgyvendinti dažniausiai tikslingai pasirenka dailės priemones ir technikas. Eksperimentuoja sudėtingesnėmis dailės technikomis, skaitmeninio piešimo ir kitomis kompiuterinėmis technologijomis.</w:t>
            </w:r>
          </w:p>
        </w:tc>
        <w:tc>
          <w:tcPr>
            <w:tcW w:w="3109" w:type="dxa"/>
            <w:gridSpan w:val="2"/>
          </w:tcPr>
          <w:p w:rsidR="00B31469" w:rsidRPr="00B31469" w:rsidRDefault="00B31469"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Kuria erdvines, mobilias</w:t>
            </w:r>
          </w:p>
          <w:p w:rsidR="00B31469" w:rsidRPr="00B31469" w:rsidRDefault="00B31469" w:rsidP="00D15ED2">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 xml:space="preserve">kompozicijas. </w:t>
            </w:r>
          </w:p>
          <w:p w:rsidR="00B31469" w:rsidRPr="00B31469" w:rsidRDefault="00B31469" w:rsidP="00B31469">
            <w:pPr>
              <w:autoSpaceDE w:val="0"/>
              <w:autoSpaceDN w:val="0"/>
              <w:adjustRightInd w:val="0"/>
              <w:spacing w:line="276" w:lineRule="auto"/>
              <w:rPr>
                <w:rFonts w:ascii="Times New Roman" w:hAnsi="Times New Roman" w:cs="Times New Roman"/>
                <w:color w:val="000000"/>
                <w:sz w:val="24"/>
                <w:szCs w:val="24"/>
              </w:rPr>
            </w:pPr>
            <w:r w:rsidRPr="00B31469">
              <w:rPr>
                <w:rFonts w:ascii="Times New Roman" w:hAnsi="Times New Roman" w:cs="Times New Roman"/>
                <w:color w:val="000000"/>
                <w:sz w:val="24"/>
                <w:szCs w:val="24"/>
              </w:rPr>
              <w:t>Kuria „gražius vaizdus“ ant</w:t>
            </w:r>
          </w:p>
          <w:p w:rsidR="00D15ED2" w:rsidRPr="00B31469" w:rsidRDefault="00B31469" w:rsidP="00D15ED2">
            <w:pPr>
              <w:autoSpaceDE w:val="0"/>
              <w:autoSpaceDN w:val="0"/>
              <w:adjustRightInd w:val="0"/>
              <w:rPr>
                <w:rFonts w:ascii="Times New Roman" w:hAnsi="Times New Roman" w:cs="Times New Roman"/>
                <w:color w:val="000000"/>
                <w:sz w:val="24"/>
                <w:szCs w:val="24"/>
              </w:rPr>
            </w:pPr>
            <w:r w:rsidRPr="00B31469">
              <w:rPr>
                <w:rFonts w:ascii="Times New Roman" w:hAnsi="Times New Roman" w:cs="Times New Roman"/>
                <w:color w:val="000000"/>
                <w:sz w:val="24"/>
                <w:szCs w:val="24"/>
              </w:rPr>
              <w:t>švie</w:t>
            </w:r>
            <w:r w:rsidR="00D15ED2">
              <w:rPr>
                <w:rFonts w:ascii="Times New Roman" w:hAnsi="Times New Roman" w:cs="Times New Roman"/>
                <w:color w:val="000000"/>
                <w:sz w:val="24"/>
                <w:szCs w:val="24"/>
              </w:rPr>
              <w:t xml:space="preserve">sos stalo. </w:t>
            </w:r>
          </w:p>
          <w:p w:rsidR="007B404D" w:rsidRPr="00B31469" w:rsidRDefault="0091437A" w:rsidP="00D15ED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Juos </w:t>
            </w:r>
            <w:r w:rsidR="00B31469" w:rsidRPr="00B31469">
              <w:rPr>
                <w:rFonts w:ascii="Times New Roman" w:hAnsi="Times New Roman" w:cs="Times New Roman"/>
                <w:color w:val="000000"/>
                <w:sz w:val="24"/>
                <w:szCs w:val="24"/>
              </w:rPr>
              <w:t>f</w:t>
            </w:r>
            <w:r>
              <w:rPr>
                <w:rFonts w:ascii="Times New Roman" w:hAnsi="Times New Roman" w:cs="Times New Roman"/>
                <w:color w:val="000000"/>
                <w:sz w:val="24"/>
                <w:szCs w:val="24"/>
              </w:rPr>
              <w:t xml:space="preserve">otografuoja, peržiūri naudodami </w:t>
            </w:r>
            <w:proofErr w:type="spellStart"/>
            <w:r w:rsidR="00B31469" w:rsidRPr="00B31469">
              <w:rPr>
                <w:rFonts w:ascii="Times New Roman" w:hAnsi="Times New Roman" w:cs="Times New Roman"/>
                <w:color w:val="000000"/>
                <w:sz w:val="24"/>
                <w:szCs w:val="24"/>
              </w:rPr>
              <w:t>mu</w:t>
            </w:r>
            <w:r w:rsidR="00D15ED2">
              <w:rPr>
                <w:rFonts w:ascii="Times New Roman" w:hAnsi="Times New Roman" w:cs="Times New Roman"/>
                <w:color w:val="000000"/>
                <w:sz w:val="24"/>
                <w:szCs w:val="24"/>
              </w:rPr>
              <w:t>ltimediją</w:t>
            </w:r>
            <w:proofErr w:type="spellEnd"/>
            <w:r w:rsidR="00D15ED2">
              <w:rPr>
                <w:rFonts w:ascii="Times New Roman" w:hAnsi="Times New Roman" w:cs="Times New Roman"/>
                <w:color w:val="000000"/>
                <w:sz w:val="24"/>
                <w:szCs w:val="24"/>
              </w:rPr>
              <w:t>. Bando piešti įvairių spalvų linijomis, lieti dėmes, keisti spalvas.</w:t>
            </w:r>
            <w:r w:rsidR="00B31469" w:rsidRPr="00B31469">
              <w:rPr>
                <w:rFonts w:ascii="Times New Roman" w:hAnsi="Times New Roman" w:cs="Times New Roman"/>
                <w:color w:val="000000"/>
                <w:sz w:val="24"/>
                <w:szCs w:val="24"/>
              </w:rPr>
              <w:t xml:space="preserve"> </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Eksperimentuoti ir atidžiau įsižiūrėti į įvairių medžiagų ir technikų teikiamas galimybes</w:t>
            </w:r>
            <w:r>
              <w:rPr>
                <w:rFonts w:ascii="Times New Roman" w:hAnsi="Times New Roman" w:cs="Times New Roman"/>
                <w:sz w:val="24"/>
                <w:szCs w:val="24"/>
              </w:rPr>
              <w:t>.</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galimybę netikėčiausiais būdais pažinti dailės medžiagų galimybes</w:t>
            </w:r>
          </w:p>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xml:space="preserve">• </w:t>
            </w:r>
            <w:r>
              <w:rPr>
                <w:rFonts w:ascii="Times New Roman" w:hAnsi="Times New Roman" w:cs="Times New Roman"/>
                <w:sz w:val="24"/>
                <w:szCs w:val="24"/>
              </w:rPr>
              <w:t>Naudojantis kompiuteriu</w:t>
            </w:r>
            <w:r w:rsidRPr="00D55ED4">
              <w:rPr>
                <w:rFonts w:ascii="Times New Roman" w:hAnsi="Times New Roman" w:cs="Times New Roman"/>
                <w:sz w:val="24"/>
                <w:szCs w:val="24"/>
              </w:rPr>
              <w:t>, šviesos stal</w:t>
            </w:r>
            <w:r>
              <w:rPr>
                <w:rFonts w:ascii="Times New Roman" w:hAnsi="Times New Roman" w:cs="Times New Roman"/>
                <w:sz w:val="24"/>
                <w:szCs w:val="24"/>
              </w:rPr>
              <w:t>u</w:t>
            </w:r>
            <w:r w:rsidRPr="00D55ED4">
              <w:rPr>
                <w:rFonts w:ascii="Times New Roman" w:hAnsi="Times New Roman" w:cs="Times New Roman"/>
                <w:sz w:val="24"/>
                <w:szCs w:val="24"/>
              </w:rPr>
              <w:t>, fotoaparat</w:t>
            </w:r>
            <w:r>
              <w:rPr>
                <w:rFonts w:ascii="Times New Roman" w:hAnsi="Times New Roman" w:cs="Times New Roman"/>
                <w:sz w:val="24"/>
                <w:szCs w:val="24"/>
              </w:rPr>
              <w:t>u</w:t>
            </w:r>
            <w:r w:rsidRPr="00D55ED4">
              <w:rPr>
                <w:rFonts w:ascii="Times New Roman" w:hAnsi="Times New Roman" w:cs="Times New Roman"/>
                <w:sz w:val="24"/>
                <w:szCs w:val="24"/>
              </w:rPr>
              <w:t xml:space="preserve">, </w:t>
            </w:r>
            <w:proofErr w:type="spellStart"/>
            <w:r>
              <w:rPr>
                <w:rFonts w:ascii="Times New Roman" w:hAnsi="Times New Roman" w:cs="Times New Roman"/>
                <w:sz w:val="24"/>
                <w:szCs w:val="24"/>
              </w:rPr>
              <w:t>multimedija</w:t>
            </w:r>
            <w:proofErr w:type="spellEnd"/>
            <w:r>
              <w:rPr>
                <w:rFonts w:ascii="Times New Roman" w:hAnsi="Times New Roman" w:cs="Times New Roman"/>
                <w:sz w:val="24"/>
                <w:szCs w:val="24"/>
              </w:rPr>
              <w:t xml:space="preserve"> padrąsinti </w:t>
            </w:r>
            <w:r w:rsidRPr="00D55ED4">
              <w:rPr>
                <w:rFonts w:ascii="Times New Roman" w:hAnsi="Times New Roman" w:cs="Times New Roman"/>
                <w:sz w:val="24"/>
                <w:szCs w:val="24"/>
              </w:rPr>
              <w:t>vaikus įvairiapusei kūrybinei raiškai, kūrybai skaitmeninėmis priemonėmis</w:t>
            </w:r>
            <w:r>
              <w:rPr>
                <w:rFonts w:ascii="Times New Roman" w:hAnsi="Times New Roman" w:cs="Times New Roman"/>
                <w:sz w:val="24"/>
                <w:szCs w:val="24"/>
              </w:rPr>
              <w:t>.</w:t>
            </w:r>
            <w:r w:rsidRPr="00D55ED4">
              <w:rPr>
                <w:rFonts w:ascii="Times New Roman" w:hAnsi="Times New Roman" w:cs="Times New Roman"/>
                <w:sz w:val="24"/>
                <w:szCs w:val="24"/>
              </w:rPr>
              <w:t xml:space="preserve"> </w:t>
            </w:r>
          </w:p>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xml:space="preserve">Kaupti elektroninius arba popierinius vaikų kūrybos </w:t>
            </w:r>
            <w:r>
              <w:rPr>
                <w:rFonts w:ascii="Times New Roman" w:hAnsi="Times New Roman" w:cs="Times New Roman"/>
                <w:sz w:val="24"/>
                <w:szCs w:val="24"/>
              </w:rPr>
              <w:t>albumus.</w:t>
            </w:r>
          </w:p>
        </w:tc>
      </w:tr>
      <w:tr w:rsidR="007B404D" w:rsidRPr="00C03A56" w:rsidTr="00C03A56">
        <w:tc>
          <w:tcPr>
            <w:tcW w:w="9923" w:type="dxa"/>
            <w:gridSpan w:val="5"/>
          </w:tcPr>
          <w:p w:rsidR="007B404D" w:rsidRPr="00D55ED4" w:rsidRDefault="007B404D"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ŽENKLAI, ĮSPĖJANTYS APIE POREIKĮ PRITAIKYTI UGDYMO PROCESĄ</w:t>
            </w:r>
          </w:p>
        </w:tc>
      </w:tr>
      <w:tr w:rsidR="007B404D" w:rsidRPr="00C03A56" w:rsidTr="00C03A56">
        <w:tc>
          <w:tcPr>
            <w:tcW w:w="5049" w:type="dxa"/>
            <w:gridSpan w:val="3"/>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7B404D" w:rsidRPr="00D55ED4" w:rsidRDefault="007B404D"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874" w:type="dxa"/>
            <w:gridSpan w:val="2"/>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7B404D" w:rsidRPr="00D55ED4" w:rsidRDefault="007B404D" w:rsidP="007B404D">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7B404D" w:rsidRPr="00C03A56" w:rsidTr="00C03A56">
        <w:tc>
          <w:tcPr>
            <w:tcW w:w="5049" w:type="dxa"/>
            <w:gridSpan w:val="3"/>
          </w:tcPr>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vengia dalyvauti veikloje, kai yra derinamas klausymasis ir judesys (pvz., šokis);</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atlieka netikslius judesius, kai reikia klausyti muzikos ir ritmiškai ploti;</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nemėgsta klausytis pasakojimų, pasakėlių;</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negali atpasakoti girdėtų pasakojimų;</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nepajėgia pakartoti demonstruojamų judesių;</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nesiseka piešti aplinkos daiktų, kopijuoti, jungti taškelius, žaisti su spalvinimo knygelėmis;</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nesidomi paveikslėliais knygelėse;</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piešdami, lipdydami, </w:t>
            </w:r>
            <w:proofErr w:type="spellStart"/>
            <w:r w:rsidRPr="00D55ED4">
              <w:rPr>
                <w:rFonts w:ascii="Times New Roman" w:hAnsi="Times New Roman" w:cs="Times New Roman"/>
                <w:sz w:val="24"/>
                <w:szCs w:val="24"/>
              </w:rPr>
              <w:t>aplikuodami</w:t>
            </w:r>
            <w:proofErr w:type="spellEnd"/>
            <w:r w:rsidRPr="00D55ED4">
              <w:rPr>
                <w:rFonts w:ascii="Times New Roman" w:hAnsi="Times New Roman" w:cs="Times New Roman"/>
                <w:sz w:val="24"/>
                <w:szCs w:val="24"/>
              </w:rPr>
              <w:t xml:space="preserve"> daro netikslius judesius pirštais, darbeliai nuolat ištepti, suglamžyti;</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sunkiai pataiko įdėti objektą į reikiamą vietą (pvz., įdėti kaladėlę į jai skirtą išpjovą), varstyti raištelius, tiksliai sujungti dalis ir kt.;</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netiksliai gestikuliuoja rankytėmis šokio, žaidimo metu ir pan.;</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neigiamai reaguoja (dengiasi ausis, rėkia, slepiasi) į tam tikrus garsus (aukštus, žemus ir kt.);</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neigiamai reaguoja į tam tikras spalvas;</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„įklimpsta“ į vieną meninės raiškos būdą (pvz., piešia vienodas formas, naudodamas tą pačią spalvą).</w:t>
            </w:r>
          </w:p>
        </w:tc>
        <w:tc>
          <w:tcPr>
            <w:tcW w:w="4874" w:type="dxa"/>
            <w:gridSpan w:val="2"/>
          </w:tcPr>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stengiasi piešti, remdamasis vaizduote;</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stebi šokančius vaikus, klausosi muzikos, dalyvauja judriuose žaidimuose, kai nėra muzikos arba žodinių komentarų; </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apžiūrinėja paveikslėlius, jei nereikia jų kopijuoti;</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dainuoja, klausosi pasakų ir atlieka kitą veiklą, susijusią su girdimuoju suvokimu;</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atlieka veiklą, susijusią su regimuoju suvokimu (piešia, kopijuoja ir pan.);</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žaidžia matytus ir išmoktus žaidimus;</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mėgdžioja bendraamžių žaidimus.</w:t>
            </w:r>
          </w:p>
          <w:p w:rsidR="007B404D" w:rsidRPr="00D55ED4" w:rsidRDefault="007B404D" w:rsidP="007B404D">
            <w:pPr>
              <w:spacing w:line="276" w:lineRule="auto"/>
              <w:rPr>
                <w:rFonts w:ascii="Times New Roman" w:hAnsi="Times New Roman" w:cs="Times New Roman"/>
                <w:sz w:val="24"/>
                <w:szCs w:val="24"/>
              </w:rPr>
            </w:pPr>
          </w:p>
        </w:tc>
      </w:tr>
      <w:tr w:rsidR="007B404D" w:rsidRPr="00C03A56" w:rsidTr="00C03A56">
        <w:tc>
          <w:tcPr>
            <w:tcW w:w="9923" w:type="dxa"/>
            <w:gridSpan w:val="5"/>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Rekomendacijos ikimokyklinio ugdymo auklėtojams ir tėvams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Kai vaikui sunkiai sekasi veikla, kur būtinas girdimasis arba regimasis suvokimas (piešti, dainuoti, ir pan.), reikėtų ne jos atsisakyti, o supaprastinti (pvz., spalvinti vietoj piešimo, skambinti varpeliu vietoj dainavimo).</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Duokite daugiau laiko meninės veiklos užduočiai atlikti.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Pastebėję, jog vaikas negali papasakoti girdėtos pasakėlės, pasakokite jam trumpus pasakojimus, iliustruokite juos paveikslėliais, judesiais – ugdykite girdimąjį suvokimą, kalbos supratimą.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Pastebėję skurdžią vaizduotę, prašykite, kad papildytų savo sukurtą kūrinėlį kokiu nors netikėtu personažu ar judesiu, džiugiai pakomentuokite rezultatą.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Reikėtų jautriai reaguoti į vaiko demonstruojamą nepakantumą tam tikriems garsams, spalvoms ir stengtis, kad jų nebūtų (būtų mažiau) vaiko aplinkoje.</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vaikas pernelyg įpranta naudoti vieną spalvą, formą, pamažu siūlykite alternatyvą, pvz., prašydami nuspalvinti, suklijuoti kitos spalvos figūras ir pan.</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vaikas vengia šokti pagal muziką, leiskite improvizuoti pagal kitokį garsinį foną, pvz., vaizduoti gyvūnus, kurių skleidžiamus garsus girdi įraše.</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pasisveikinimo ir atsisveikinimo dainelių.</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Girdimojo (kai girdi, bet blogai suvokia girdimą informaciją), regimojo (kai mato, bet blogai suvokia regimą informaciją), </w:t>
            </w:r>
            <w:proofErr w:type="spellStart"/>
            <w:r w:rsidRPr="00D55ED4">
              <w:rPr>
                <w:rFonts w:ascii="Times New Roman" w:hAnsi="Times New Roman" w:cs="Times New Roman"/>
                <w:sz w:val="24"/>
                <w:szCs w:val="24"/>
              </w:rPr>
              <w:t>kinestezinio</w:t>
            </w:r>
            <w:proofErr w:type="spellEnd"/>
            <w:r w:rsidRPr="00D55ED4">
              <w:rPr>
                <w:rFonts w:ascii="Times New Roman" w:hAnsi="Times New Roman" w:cs="Times New Roman"/>
                <w:sz w:val="24"/>
                <w:szCs w:val="24"/>
              </w:rPr>
              <w:t xml:space="preserve"> (kai nesuvokia rankos, kalbos padargų judėjimo krypties) ir kitokio pobūdžio suvokimo nepakankamumas gali lemti vaikui rimtų sunkumų mokykloje, todėl pastebėjus šių sutrikimų požymių, būtina kryptingai naudoti pratimus, užduotis, lavinančius vaiko suvokimo funkcijas. Ikimokykliniame mažiuje šiuos sunkumus įveikti yra lengviausia. Užduotis parinkti jums visada padės specialusis pedagogas ar logopedas.</w:t>
            </w:r>
          </w:p>
        </w:tc>
      </w:tr>
    </w:tbl>
    <w:p w:rsidR="00703B95" w:rsidRPr="00D55ED4" w:rsidRDefault="00703B95" w:rsidP="00554207">
      <w:pPr>
        <w:rPr>
          <w:rFonts w:ascii="Times New Roman" w:hAnsi="Times New Roman" w:cs="Times New Roman"/>
          <w:sz w:val="24"/>
          <w:szCs w:val="24"/>
        </w:rPr>
      </w:pPr>
    </w:p>
    <w:p w:rsidR="008E45EF" w:rsidRPr="00C03A56" w:rsidRDefault="00554207" w:rsidP="00720A0D">
      <w:pPr>
        <w:pStyle w:val="Sraopastraipa"/>
        <w:numPr>
          <w:ilvl w:val="2"/>
          <w:numId w:val="16"/>
        </w:numPr>
        <w:rPr>
          <w:rFonts w:ascii="Times New Roman" w:hAnsi="Times New Roman" w:cs="Times New Roman"/>
          <w:b/>
          <w:sz w:val="24"/>
          <w:szCs w:val="24"/>
        </w:rPr>
      </w:pPr>
      <w:r w:rsidRPr="00EC1C83">
        <w:rPr>
          <w:rFonts w:ascii="Times New Roman" w:hAnsi="Times New Roman" w:cs="Times New Roman"/>
          <w:b/>
          <w:bCs/>
          <w:sz w:val="24"/>
          <w:szCs w:val="24"/>
        </w:rPr>
        <w:t xml:space="preserve"> </w:t>
      </w:r>
      <w:r w:rsidR="00BD0260" w:rsidRPr="00EC1C83">
        <w:rPr>
          <w:rFonts w:ascii="Times New Roman" w:hAnsi="Times New Roman" w:cs="Times New Roman"/>
          <w:b/>
          <w:bCs/>
          <w:sz w:val="24"/>
          <w:szCs w:val="24"/>
        </w:rPr>
        <w:t>ESTETINIS SUVOKIMAS</w:t>
      </w:r>
    </w:p>
    <w:tbl>
      <w:tblPr>
        <w:tblStyle w:val="Lentelstinklelis10"/>
        <w:tblW w:w="9923" w:type="dxa"/>
        <w:tblInd w:w="-176" w:type="dxa"/>
        <w:tblLook w:val="04A0" w:firstRow="1" w:lastRow="0" w:firstColumn="1" w:lastColumn="0" w:noHBand="0" w:noVBand="1"/>
      </w:tblPr>
      <w:tblGrid>
        <w:gridCol w:w="596"/>
        <w:gridCol w:w="3109"/>
        <w:gridCol w:w="1344"/>
        <w:gridCol w:w="1765"/>
        <w:gridCol w:w="3109"/>
      </w:tblGrid>
      <w:tr w:rsidR="007B404D" w:rsidRPr="00C03A56" w:rsidTr="00C03A56">
        <w:tc>
          <w:tcPr>
            <w:tcW w:w="9923" w:type="dxa"/>
            <w:gridSpan w:val="5"/>
          </w:tcPr>
          <w:p w:rsidR="007B404D" w:rsidRPr="00001A48" w:rsidRDefault="007B404D"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Vertybinė nuostata. </w:t>
            </w:r>
            <w:r w:rsidRPr="00001A48">
              <w:rPr>
                <w:rFonts w:ascii="Times New Roman" w:hAnsi="Times New Roman" w:cs="Times New Roman"/>
                <w:sz w:val="24"/>
                <w:szCs w:val="24"/>
              </w:rPr>
              <w:t>Domisi, gėrisi, grožisi aplinka, meno kūriniais, menine veikla.</w:t>
            </w:r>
          </w:p>
        </w:tc>
      </w:tr>
      <w:tr w:rsidR="007B404D" w:rsidRPr="00C03A56" w:rsidTr="00C03A56">
        <w:tc>
          <w:tcPr>
            <w:tcW w:w="9923" w:type="dxa"/>
            <w:gridSpan w:val="5"/>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Pastebi ir žavisi aplinkos grožiu, meno kūriniais, džiaugiasi savo ir kitų kūryba, jaučia, suvokia ir apibūdina kai kuriuos muzikos, šokio, vaidybos, vizualaus meno estetikos ypatumus, reiškia savo estetinius potyrius, dalijasi išgyvenimais, įspūdžiais.</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7B404D" w:rsidRPr="00B24539" w:rsidRDefault="007B404D"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7B404D" w:rsidRPr="00B24539" w:rsidRDefault="007B404D"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7B404D" w:rsidRPr="00C03A56" w:rsidTr="004964C0">
        <w:tc>
          <w:tcPr>
            <w:tcW w:w="596" w:type="dxa"/>
          </w:tcPr>
          <w:p w:rsidR="007B404D" w:rsidRPr="007B404D" w:rsidRDefault="007B404D" w:rsidP="00C03A56">
            <w:pPr>
              <w:spacing w:line="276" w:lineRule="auto"/>
              <w:contextualSpacing/>
              <w:rPr>
                <w:rFonts w:ascii="Times New Roman" w:hAnsi="Times New Roman" w:cs="Times New Roman"/>
                <w:b/>
                <w:bCs/>
                <w:sz w:val="24"/>
                <w:szCs w:val="24"/>
              </w:rPr>
            </w:pPr>
            <w:r w:rsidRPr="007B404D">
              <w:rPr>
                <w:rFonts w:ascii="Times New Roman" w:hAnsi="Times New Roman" w:cs="Times New Roman"/>
                <w:b/>
                <w:bCs/>
                <w:sz w:val="24"/>
                <w:szCs w:val="24"/>
              </w:rPr>
              <w:t xml:space="preserve">1,5-3 </w:t>
            </w:r>
            <w:r w:rsidRPr="007B404D">
              <w:rPr>
                <w:rFonts w:ascii="Times New Roman" w:hAnsi="Times New Roman" w:cs="Times New Roman"/>
                <w:b/>
                <w:bCs/>
                <w:sz w:val="24"/>
                <w:szCs w:val="24"/>
              </w:rPr>
              <w:lastRenderedPageBreak/>
              <w:t>m.</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1-asis žingsnis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Susidomi, trumpam sutelkia </w:t>
            </w:r>
            <w:r w:rsidRPr="00D55ED4">
              <w:rPr>
                <w:rFonts w:ascii="Times New Roman" w:hAnsi="Times New Roman" w:cs="Times New Roman"/>
                <w:sz w:val="24"/>
                <w:szCs w:val="24"/>
              </w:rPr>
              <w:lastRenderedPageBreak/>
              <w:t xml:space="preserve">dėmesį bei rodo pasitenkinimą (krykštauja, siekia paliesti rankomis), kai yra emocingai </w:t>
            </w:r>
            <w:r>
              <w:rPr>
                <w:rFonts w:ascii="Times New Roman" w:hAnsi="Times New Roman" w:cs="Times New Roman"/>
                <w:sz w:val="24"/>
                <w:szCs w:val="24"/>
              </w:rPr>
              <w:t xml:space="preserve">kalbinamas suaugusiojo, </w:t>
            </w:r>
            <w:r w:rsidRPr="00D55ED4">
              <w:rPr>
                <w:rFonts w:ascii="Times New Roman" w:hAnsi="Times New Roman" w:cs="Times New Roman"/>
                <w:sz w:val="24"/>
                <w:szCs w:val="24"/>
              </w:rPr>
              <w:t xml:space="preserve">kai mato ryškius, gražių formų daiktus, spalvingus paveikslėlius, žaislus, girdi ritmiškus </w:t>
            </w:r>
            <w:r>
              <w:rPr>
                <w:rFonts w:ascii="Times New Roman" w:hAnsi="Times New Roman" w:cs="Times New Roman"/>
                <w:sz w:val="24"/>
                <w:szCs w:val="24"/>
              </w:rPr>
              <w:t xml:space="preserve">muzikos ir kitus garsus, </w:t>
            </w:r>
            <w:r w:rsidRPr="00D55ED4">
              <w:rPr>
                <w:rFonts w:ascii="Times New Roman" w:hAnsi="Times New Roman" w:cs="Times New Roman"/>
                <w:sz w:val="24"/>
                <w:szCs w:val="24"/>
              </w:rPr>
              <w:t>mato šokio judesius.</w:t>
            </w:r>
          </w:p>
        </w:tc>
        <w:tc>
          <w:tcPr>
            <w:tcW w:w="3109" w:type="dxa"/>
            <w:gridSpan w:val="2"/>
          </w:tcPr>
          <w:p w:rsidR="00B31469" w:rsidRPr="00546FD0" w:rsidRDefault="00B3146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lastRenderedPageBreak/>
              <w:t>Sutelkia dėmesį į klausomą</w:t>
            </w:r>
          </w:p>
          <w:p w:rsidR="00B31469" w:rsidRPr="00546FD0" w:rsidRDefault="00B3146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 xml:space="preserve">muziką, </w:t>
            </w:r>
            <w:proofErr w:type="spellStart"/>
            <w:r w:rsidRPr="00546FD0">
              <w:rPr>
                <w:rFonts w:ascii="Times New Roman" w:hAnsi="Times New Roman" w:cs="Times New Roman"/>
                <w:color w:val="000000"/>
                <w:sz w:val="24"/>
                <w:szCs w:val="24"/>
              </w:rPr>
              <w:t>guguoja</w:t>
            </w:r>
            <w:proofErr w:type="spellEnd"/>
            <w:r w:rsidRPr="00546FD0">
              <w:rPr>
                <w:rFonts w:ascii="Times New Roman" w:hAnsi="Times New Roman" w:cs="Times New Roman"/>
                <w:color w:val="000000"/>
                <w:sz w:val="24"/>
                <w:szCs w:val="24"/>
              </w:rPr>
              <w:t xml:space="preserve"> ir juokiasi</w:t>
            </w:r>
          </w:p>
          <w:p w:rsidR="00B31469" w:rsidRPr="00546FD0" w:rsidRDefault="00B3146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lastRenderedPageBreak/>
              <w:t>girdėdamas malonius garsus,</w:t>
            </w:r>
          </w:p>
          <w:p w:rsidR="00B31469" w:rsidRPr="00546FD0" w:rsidRDefault="00B3146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verkia nuo nemalonių,</w:t>
            </w:r>
          </w:p>
          <w:p w:rsidR="00B31469" w:rsidRPr="00546FD0" w:rsidRDefault="00B3146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šiurkščių garsų, ramus, kai</w:t>
            </w:r>
          </w:p>
          <w:p w:rsidR="00B31469" w:rsidRPr="00546FD0" w:rsidRDefault="00B3146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dainu</w:t>
            </w:r>
            <w:r w:rsidR="0091437A">
              <w:rPr>
                <w:rFonts w:ascii="Times New Roman" w:hAnsi="Times New Roman" w:cs="Times New Roman"/>
                <w:color w:val="000000"/>
                <w:sz w:val="24"/>
                <w:szCs w:val="24"/>
              </w:rPr>
              <w:t xml:space="preserve">ojama ar kalbama raminančiu </w:t>
            </w:r>
            <w:r w:rsidRPr="00546FD0">
              <w:rPr>
                <w:rFonts w:ascii="Times New Roman" w:hAnsi="Times New Roman" w:cs="Times New Roman"/>
                <w:color w:val="000000"/>
                <w:sz w:val="24"/>
                <w:szCs w:val="24"/>
              </w:rPr>
              <w:t>balsu.</w:t>
            </w:r>
          </w:p>
          <w:p w:rsidR="00B31469" w:rsidRPr="00546FD0" w:rsidRDefault="0091437A" w:rsidP="00546FD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Girdėdamas kalbą, dainavimą, muziką, judina rankas, </w:t>
            </w:r>
            <w:r w:rsidR="00B31469" w:rsidRPr="00546FD0">
              <w:rPr>
                <w:rFonts w:ascii="Times New Roman" w:hAnsi="Times New Roman" w:cs="Times New Roman"/>
                <w:color w:val="000000"/>
                <w:sz w:val="24"/>
                <w:szCs w:val="24"/>
              </w:rPr>
              <w:t>kojas, linguoja, įsikibęs į atramą,</w:t>
            </w:r>
          </w:p>
          <w:p w:rsidR="00B31469" w:rsidRPr="00546FD0" w:rsidRDefault="00B3146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spyruokliuoja kojomis.</w:t>
            </w:r>
          </w:p>
          <w:p w:rsidR="00B31469" w:rsidRPr="00546FD0" w:rsidRDefault="00B3146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Tepdamas pirštais dažus</w:t>
            </w:r>
          </w:p>
          <w:p w:rsidR="00B31469" w:rsidRPr="00546FD0" w:rsidRDefault="00B3146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stab</w:t>
            </w:r>
            <w:r w:rsidR="0091437A">
              <w:rPr>
                <w:rFonts w:ascii="Times New Roman" w:hAnsi="Times New Roman" w:cs="Times New Roman"/>
                <w:color w:val="000000"/>
                <w:sz w:val="24"/>
                <w:szCs w:val="24"/>
              </w:rPr>
              <w:t xml:space="preserve">teli, pasižiūri į savo pirštus, pažvelgia į pėdsakus popieriuje </w:t>
            </w:r>
            <w:r w:rsidR="00D15ED2">
              <w:rPr>
                <w:rFonts w:ascii="Times New Roman" w:hAnsi="Times New Roman" w:cs="Times New Roman"/>
                <w:color w:val="000000"/>
                <w:sz w:val="24"/>
                <w:szCs w:val="24"/>
              </w:rPr>
              <w:t xml:space="preserve">ir, supratęs, kad tai </w:t>
            </w:r>
            <w:r w:rsidRPr="00546FD0">
              <w:rPr>
                <w:rFonts w:ascii="Times New Roman" w:hAnsi="Times New Roman" w:cs="Times New Roman"/>
                <w:color w:val="000000"/>
                <w:sz w:val="24"/>
                <w:szCs w:val="24"/>
              </w:rPr>
              <w:t>daryti smagu, ima kartoti.</w:t>
            </w:r>
          </w:p>
          <w:p w:rsidR="00B31469" w:rsidRPr="00546FD0" w:rsidRDefault="00B3146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Įd</w:t>
            </w:r>
            <w:r w:rsidR="0091437A">
              <w:rPr>
                <w:rFonts w:ascii="Times New Roman" w:hAnsi="Times New Roman" w:cs="Times New Roman"/>
                <w:color w:val="000000"/>
                <w:sz w:val="24"/>
                <w:szCs w:val="24"/>
              </w:rPr>
              <w:t xml:space="preserve">ėmiai ir su džiaugsmu žiūrinėja spalvingų iliustracijų </w:t>
            </w:r>
            <w:r w:rsidRPr="00546FD0">
              <w:rPr>
                <w:rFonts w:ascii="Times New Roman" w:hAnsi="Times New Roman" w:cs="Times New Roman"/>
                <w:color w:val="000000"/>
                <w:sz w:val="24"/>
                <w:szCs w:val="24"/>
              </w:rPr>
              <w:t>knygelę, liečia rankutėmis,</w:t>
            </w:r>
          </w:p>
          <w:p w:rsidR="00B31469" w:rsidRPr="00546FD0" w:rsidRDefault="00B3146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šūkčioja, kalbina spalvingus</w:t>
            </w:r>
          </w:p>
          <w:p w:rsidR="007B404D"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paveikslėlius.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Kurti muzikinę aplinką.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Emocionaliai kalbėtis, </w:t>
            </w:r>
            <w:r w:rsidRPr="00D55ED4">
              <w:rPr>
                <w:rFonts w:ascii="Times New Roman" w:hAnsi="Times New Roman" w:cs="Times New Roman"/>
                <w:sz w:val="24"/>
                <w:szCs w:val="24"/>
              </w:rPr>
              <w:lastRenderedPageBreak/>
              <w:t>žaidinti,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bendrauti, kad vaikas girdėtų intonacijomis ir jaustų veiksmais reiškiamas emocijas.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Suteikti vaikui galimybę sureaguoti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savo tempu.</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Būti šalia vaiko, kartu su juo džiūgauti, padrąsinti jo bandymus, pamokyti, kaip paimti </w:t>
            </w:r>
            <w:r>
              <w:rPr>
                <w:rFonts w:ascii="Times New Roman" w:hAnsi="Times New Roman" w:cs="Times New Roman"/>
                <w:sz w:val="24"/>
                <w:szCs w:val="24"/>
              </w:rPr>
              <w:t>ir rankoje išlaikyti piešimo priemonę.</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Skirtingai reaguoja girdėdamas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besikeičiančių intonacijų suaugusiojo kalbinimą, muzikos garsus, matydamas gražius </w:t>
            </w:r>
            <w:r>
              <w:rPr>
                <w:rFonts w:ascii="Times New Roman" w:hAnsi="Times New Roman" w:cs="Times New Roman"/>
                <w:sz w:val="24"/>
                <w:szCs w:val="24"/>
              </w:rPr>
              <w:t xml:space="preserve">gamtos bei aplinkos daiktus </w:t>
            </w:r>
            <w:r w:rsidRPr="00D55ED4">
              <w:rPr>
                <w:rFonts w:ascii="Times New Roman" w:hAnsi="Times New Roman" w:cs="Times New Roman"/>
                <w:sz w:val="24"/>
                <w:szCs w:val="24"/>
              </w:rPr>
              <w:t>ar vaizdus, spalvingas knygelių</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iliustracijas, šokančius ir vaidinančius vaikus ar suaugusiuosius. Intuityviai mėgdžioja tai, kas jam patinka.</w:t>
            </w:r>
          </w:p>
        </w:tc>
        <w:tc>
          <w:tcPr>
            <w:tcW w:w="3109" w:type="dxa"/>
            <w:gridSpan w:val="2"/>
          </w:tcPr>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Aktyviai reiškia emocijas</w:t>
            </w:r>
          </w:p>
          <w:p w:rsidR="00667829" w:rsidRPr="00546FD0" w:rsidRDefault="0091437A" w:rsidP="00546FD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klausydamas linksmos muzikos, dainos: džiaugiasi, šypsosi, kai daina ar muzikinė pjesė </w:t>
            </w:r>
            <w:r w:rsidR="00667829" w:rsidRPr="00546FD0">
              <w:rPr>
                <w:rFonts w:ascii="Times New Roman" w:hAnsi="Times New Roman" w:cs="Times New Roman"/>
                <w:color w:val="000000"/>
                <w:sz w:val="24"/>
                <w:szCs w:val="24"/>
              </w:rPr>
              <w:t>linksma, nuliūsta, susimąsto,</w:t>
            </w:r>
          </w:p>
          <w:p w:rsidR="007B404D"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nusiram</w:t>
            </w:r>
            <w:r w:rsidR="0091437A">
              <w:rPr>
                <w:rFonts w:ascii="Times New Roman" w:hAnsi="Times New Roman" w:cs="Times New Roman"/>
                <w:color w:val="000000"/>
                <w:sz w:val="24"/>
                <w:szCs w:val="24"/>
              </w:rPr>
              <w:t xml:space="preserve">ina, kartais </w:t>
            </w:r>
            <w:r w:rsidR="00C8671C">
              <w:rPr>
                <w:rFonts w:ascii="Times New Roman" w:hAnsi="Times New Roman" w:cs="Times New Roman"/>
                <w:color w:val="000000"/>
                <w:sz w:val="24"/>
                <w:szCs w:val="24"/>
              </w:rPr>
              <w:t xml:space="preserve">pravirksta, </w:t>
            </w:r>
            <w:r w:rsidRPr="00546FD0">
              <w:rPr>
                <w:rFonts w:ascii="Times New Roman" w:hAnsi="Times New Roman" w:cs="Times New Roman"/>
                <w:color w:val="000000"/>
                <w:sz w:val="24"/>
                <w:szCs w:val="24"/>
              </w:rPr>
              <w:t>kai melodija liūdna.</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Ilgiau sutelkdamas dėmesį</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seka, kaip striksi kiškutis,</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klausosi, kaip gąsdindamas</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vilkas sako: „Ū-ū-ū“. Pats</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mėgdžioja veiksmus, garsus,</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džiaugiasi laisvu, išraiškingu</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 xml:space="preserve">savo paties </w:t>
            </w:r>
            <w:proofErr w:type="spellStart"/>
            <w:r w:rsidRPr="00546FD0">
              <w:rPr>
                <w:rFonts w:ascii="Times New Roman" w:hAnsi="Times New Roman" w:cs="Times New Roman"/>
                <w:color w:val="000000"/>
                <w:sz w:val="24"/>
                <w:szCs w:val="24"/>
              </w:rPr>
              <w:t>intonavimu</w:t>
            </w:r>
            <w:proofErr w:type="spellEnd"/>
            <w:r w:rsidRPr="00546FD0">
              <w:rPr>
                <w:rFonts w:ascii="Times New Roman" w:hAnsi="Times New Roman" w:cs="Times New Roman"/>
                <w:color w:val="000000"/>
                <w:sz w:val="24"/>
                <w:szCs w:val="24"/>
              </w:rPr>
              <w:t>, veikimu.</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Dainuoti vaikui, klausytis įvairios nuotaikos dainų, kontrastingos nuotaikos muzikos kūrinių, skatinti teigiamas, džiugias emocijas ir slopinti neigiamų emocijų proveržius.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Leisti vaikams stebėti šokį gulint ar sėdint ant grindų, kad jie galėtų keisti pozą ir </w:t>
            </w:r>
            <w:r>
              <w:rPr>
                <w:rFonts w:ascii="Times New Roman" w:hAnsi="Times New Roman" w:cs="Times New Roman"/>
                <w:sz w:val="24"/>
                <w:szCs w:val="24"/>
              </w:rPr>
              <w:t xml:space="preserve">laisvai kūnu reaguoti į stebimo </w:t>
            </w:r>
            <w:r w:rsidRPr="00D55ED4">
              <w:rPr>
                <w:rFonts w:ascii="Times New Roman" w:hAnsi="Times New Roman" w:cs="Times New Roman"/>
                <w:sz w:val="24"/>
                <w:szCs w:val="24"/>
              </w:rPr>
              <w:t>šokio sukeliamus įspūdžius.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Išdėlioti piešinius vaikui matomoje vietoje, kad jis galėtų prieiti ir vėl į juos pasižiūrėti. </w:t>
            </w:r>
            <w:r>
              <w:rPr>
                <w:rFonts w:ascii="Times New Roman" w:hAnsi="Times New Roman" w:cs="Times New Roman"/>
                <w:sz w:val="24"/>
                <w:szCs w:val="24"/>
              </w:rPr>
              <w:t xml:space="preserve">Pagirti, pasikalbėti apie </w:t>
            </w:r>
            <w:r w:rsidRPr="00D55ED4">
              <w:rPr>
                <w:rFonts w:ascii="Times New Roman" w:hAnsi="Times New Roman" w:cs="Times New Roman"/>
                <w:sz w:val="24"/>
                <w:szCs w:val="24"/>
              </w:rPr>
              <w:t xml:space="preserve">jo kūrinėlį. </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Atpažįsta (suklūsta, rodo) kai kuriuos jau girdėtus muzikos kūrinius, matytus šokius, ratelius, v</w:t>
            </w:r>
            <w:r>
              <w:rPr>
                <w:rFonts w:ascii="Times New Roman" w:hAnsi="Times New Roman" w:cs="Times New Roman"/>
                <w:sz w:val="24"/>
                <w:szCs w:val="24"/>
              </w:rPr>
              <w:t xml:space="preserve">aidinimo veikėjus, </w:t>
            </w:r>
            <w:r w:rsidRPr="00D55ED4">
              <w:rPr>
                <w:rFonts w:ascii="Times New Roman" w:hAnsi="Times New Roman" w:cs="Times New Roman"/>
                <w:sz w:val="24"/>
                <w:szCs w:val="24"/>
              </w:rPr>
              <w:t>dailės kūrinius.</w:t>
            </w:r>
          </w:p>
        </w:tc>
        <w:tc>
          <w:tcPr>
            <w:tcW w:w="3109" w:type="dxa"/>
            <w:gridSpan w:val="2"/>
          </w:tcPr>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Kartais klausydamiesi nuotaikingų</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vokalinių, instrumentinių</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muzikos kūrinių</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šypsosi, mojuoja kojomis į</w:t>
            </w:r>
          </w:p>
          <w:p w:rsidR="007B404D"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muz</w:t>
            </w:r>
            <w:r w:rsidR="00C8671C">
              <w:rPr>
                <w:rFonts w:ascii="Times New Roman" w:hAnsi="Times New Roman" w:cs="Times New Roman"/>
                <w:color w:val="000000"/>
                <w:sz w:val="24"/>
                <w:szCs w:val="24"/>
              </w:rPr>
              <w:t xml:space="preserve">ikos taktą, kartais </w:t>
            </w:r>
            <w:r w:rsidR="00C8671C">
              <w:rPr>
                <w:rFonts w:ascii="Times New Roman" w:hAnsi="Times New Roman" w:cs="Times New Roman"/>
                <w:color w:val="000000"/>
                <w:sz w:val="24"/>
                <w:szCs w:val="24"/>
              </w:rPr>
              <w:lastRenderedPageBreak/>
              <w:t xml:space="preserve">susiraukia, </w:t>
            </w:r>
            <w:r w:rsidRPr="00546FD0">
              <w:rPr>
                <w:rFonts w:ascii="Times New Roman" w:hAnsi="Times New Roman" w:cs="Times New Roman"/>
                <w:color w:val="000000"/>
                <w:sz w:val="24"/>
                <w:szCs w:val="24"/>
              </w:rPr>
              <w:t>nuleidžia galvą, atsisto</w:t>
            </w:r>
            <w:r w:rsidR="00C8671C">
              <w:rPr>
                <w:rFonts w:ascii="Times New Roman" w:hAnsi="Times New Roman" w:cs="Times New Roman"/>
                <w:color w:val="000000"/>
                <w:sz w:val="24"/>
                <w:szCs w:val="24"/>
              </w:rPr>
              <w:t xml:space="preserve">ja </w:t>
            </w:r>
            <w:r w:rsidRPr="00546FD0">
              <w:rPr>
                <w:rFonts w:ascii="Times New Roman" w:hAnsi="Times New Roman" w:cs="Times New Roman"/>
                <w:color w:val="000000"/>
                <w:sz w:val="24"/>
                <w:szCs w:val="24"/>
              </w:rPr>
              <w:t>ir vaikšto.</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Duoti klausytis įvairios nuotaikos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muzikos kūrinių, kad vaikas juos įsimintų ir vėliau juos kartu aptarti.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Kartu su vaikais žiūrėti lėlių </w:t>
            </w:r>
            <w:r w:rsidRPr="00D55ED4">
              <w:rPr>
                <w:rFonts w:ascii="Times New Roman" w:hAnsi="Times New Roman" w:cs="Times New Roman"/>
                <w:sz w:val="24"/>
                <w:szCs w:val="24"/>
              </w:rPr>
              <w:lastRenderedPageBreak/>
              <w:t>ir dramos vaidinimus, klausytis jų įrašų. Užduodant klausimus  skatinti atpažinti vaizduojamą pasaką.</w:t>
            </w:r>
          </w:p>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Skatinti pasakoti apie savo ar kitų piešinį</w:t>
            </w:r>
            <w:r>
              <w:rPr>
                <w:rFonts w:ascii="Times New Roman" w:hAnsi="Times New Roman" w:cs="Times New Roman"/>
                <w:sz w:val="24"/>
                <w:szCs w:val="24"/>
              </w:rPr>
              <w:t>.</w:t>
            </w:r>
            <w:r w:rsidRPr="00D55ED4">
              <w:rPr>
                <w:rFonts w:ascii="Times New Roman" w:hAnsi="Times New Roman" w:cs="Times New Roman"/>
                <w:sz w:val="24"/>
                <w:szCs w:val="24"/>
              </w:rPr>
              <w:t xml:space="preserve"> </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Emocingai reaguoja girdėdamas darnų garsų, intonacijų, žodžių sąskambį, žiūrinėdamas savo ir kitų piešinėlius,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spalvingas knygelių iliustracijas, žaislus, džiaugdamasis savo puošnia apranga.</w:t>
            </w:r>
          </w:p>
        </w:tc>
        <w:tc>
          <w:tcPr>
            <w:tcW w:w="3109" w:type="dxa"/>
            <w:gridSpan w:val="2"/>
          </w:tcPr>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Džiaugiasi jau girdėtu instrumentinės</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muzikos įrašu, daina,</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bando kartu dainuoti.</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Linksmų vaidinimo epizodų</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metu juokiasi, nori bėgioti.</w:t>
            </w:r>
          </w:p>
          <w:p w:rsidR="007B404D" w:rsidRPr="00546FD0" w:rsidRDefault="00667829" w:rsidP="00D15ED2">
            <w:pPr>
              <w:autoSpaceDE w:val="0"/>
              <w:autoSpaceDN w:val="0"/>
              <w:adjustRightInd w:val="0"/>
              <w:rPr>
                <w:rFonts w:ascii="Times New Roman" w:hAnsi="Times New Roman" w:cs="Times New Roman"/>
                <w:color w:val="000000"/>
                <w:sz w:val="24"/>
                <w:szCs w:val="24"/>
              </w:rPr>
            </w:pPr>
            <w:r w:rsidRPr="00546FD0">
              <w:rPr>
                <w:rFonts w:ascii="Times New Roman" w:hAnsi="Times New Roman" w:cs="Times New Roman"/>
                <w:color w:val="000000"/>
                <w:sz w:val="24"/>
                <w:szCs w:val="24"/>
              </w:rPr>
              <w:t>Grožisi savo puošniais drabužiais</w:t>
            </w:r>
            <w:r w:rsidR="00D15ED2">
              <w:rPr>
                <w:rFonts w:ascii="Times New Roman" w:hAnsi="Times New Roman" w:cs="Times New Roman"/>
                <w:color w:val="000000"/>
                <w:sz w:val="24"/>
                <w:szCs w:val="24"/>
              </w:rPr>
              <w:t xml:space="preserve"> </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Džiuginti vaikus ir padėti jiems kaupti muzikinius įspūdžius, skatinti atidžiai klausytis muzikos, ja gėrėtis.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Kadangi vaikai nuo gausių ryškių įspūdžių greit </w:t>
            </w:r>
            <w:r>
              <w:rPr>
                <w:rFonts w:ascii="Times New Roman" w:hAnsi="Times New Roman" w:cs="Times New Roman"/>
                <w:sz w:val="24"/>
                <w:szCs w:val="24"/>
              </w:rPr>
              <w:t xml:space="preserve">pavargsta, reikėtų stebėti </w:t>
            </w:r>
            <w:r w:rsidRPr="00D55ED4">
              <w:rPr>
                <w:rFonts w:ascii="Times New Roman" w:hAnsi="Times New Roman" w:cs="Times New Roman"/>
                <w:sz w:val="24"/>
                <w:szCs w:val="24"/>
              </w:rPr>
              <w:t>trumpą vaidinimą (daug kartų tą patį).</w:t>
            </w:r>
          </w:p>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xml:space="preserve">• Stebėti vaiką tomis akimirkomis, kai jis grožisi, </w:t>
            </w:r>
            <w:r>
              <w:rPr>
                <w:rFonts w:ascii="Times New Roman" w:hAnsi="Times New Roman" w:cs="Times New Roman"/>
                <w:sz w:val="24"/>
                <w:szCs w:val="24"/>
              </w:rPr>
              <w:t>t</w:t>
            </w:r>
            <w:r w:rsidRPr="00D55ED4">
              <w:rPr>
                <w:rFonts w:ascii="Times New Roman" w:hAnsi="Times New Roman" w:cs="Times New Roman"/>
                <w:sz w:val="24"/>
                <w:szCs w:val="24"/>
              </w:rPr>
              <w:t>inkamu momentu jį pakalbinti, paklausti, kas jam gražu.</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Paklaustas pasako, ar patiko muzikos kūrinėlis, dainelė, šokis, vaidinimas, dailės darbelis.</w:t>
            </w:r>
          </w:p>
        </w:tc>
        <w:tc>
          <w:tcPr>
            <w:tcW w:w="3109" w:type="dxa"/>
            <w:gridSpan w:val="2"/>
          </w:tcPr>
          <w:p w:rsidR="00667829" w:rsidRPr="00546FD0" w:rsidRDefault="00C8671C" w:rsidP="00C8671C">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Jei šokis patiko, ploja.</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Galvos linktelėjimu ar žodžiu</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„taip“ išreiškia savo</w:t>
            </w:r>
          </w:p>
          <w:p w:rsidR="007B404D" w:rsidRPr="00D15ED2" w:rsidRDefault="00D15ED2" w:rsidP="00D15ED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nuomonę. </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Pritarti vaiko komentarams, papildyti jo vertinimą kitais žodžiais.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Pasidomėti, ar vaikui patiko vaidinimas. Nuraminti, jei vaikas bijo, jog vilkas gali ateiti ir į jo namus.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Akcentuoti, jog teatre viskas vyksta ne iš tikrųjų, o taip yra sugalvota, pramanyta, </w:t>
            </w:r>
            <w:r>
              <w:rPr>
                <w:rFonts w:ascii="Times New Roman" w:hAnsi="Times New Roman" w:cs="Times New Roman"/>
                <w:sz w:val="24"/>
                <w:szCs w:val="24"/>
              </w:rPr>
              <w:t>sužaista.</w:t>
            </w:r>
          </w:p>
        </w:tc>
      </w:tr>
      <w:tr w:rsidR="007B404D" w:rsidRPr="00C03A56" w:rsidTr="004964C0">
        <w:tc>
          <w:tcPr>
            <w:tcW w:w="596" w:type="dxa"/>
          </w:tcPr>
          <w:p w:rsidR="007B404D" w:rsidRPr="007B404D" w:rsidRDefault="007B404D" w:rsidP="00C03A56">
            <w:pPr>
              <w:spacing w:line="276" w:lineRule="auto"/>
              <w:rPr>
                <w:rFonts w:ascii="Times New Roman" w:hAnsi="Times New Roman" w:cs="Times New Roman"/>
                <w:sz w:val="24"/>
                <w:szCs w:val="24"/>
              </w:rPr>
            </w:pPr>
            <w:r w:rsidRPr="007B404D">
              <w:rPr>
                <w:rFonts w:ascii="Times New Roman" w:hAnsi="Times New Roman" w:cs="Times New Roman"/>
                <w:sz w:val="24"/>
                <w:szCs w:val="24"/>
              </w:rPr>
              <w:t>3-6 m.</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Džiaugiasi menine veikla, nori dainuoti, šokti, vaidinti, pasipuošti, gražiai  </w:t>
            </w:r>
            <w:proofErr w:type="spellStart"/>
            <w:r w:rsidRPr="00D55ED4">
              <w:rPr>
                <w:rFonts w:ascii="Times New Roman" w:hAnsi="Times New Roman" w:cs="Times New Roman"/>
                <w:sz w:val="24"/>
                <w:szCs w:val="24"/>
              </w:rPr>
              <w:t>trodyti</w:t>
            </w:r>
            <w:proofErr w:type="spellEnd"/>
            <w:r w:rsidRPr="00D55ED4">
              <w:rPr>
                <w:rFonts w:ascii="Times New Roman" w:hAnsi="Times New Roman" w:cs="Times New Roman"/>
                <w:sz w:val="24"/>
                <w:szCs w:val="24"/>
              </w:rPr>
              <w:t>.</w:t>
            </w:r>
          </w:p>
        </w:tc>
        <w:tc>
          <w:tcPr>
            <w:tcW w:w="3109" w:type="dxa"/>
            <w:gridSpan w:val="2"/>
          </w:tcPr>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I</w:t>
            </w:r>
            <w:r w:rsidR="00C8671C">
              <w:rPr>
                <w:rFonts w:ascii="Times New Roman" w:hAnsi="Times New Roman" w:cs="Times New Roman"/>
                <w:color w:val="000000"/>
                <w:sz w:val="24"/>
                <w:szCs w:val="24"/>
              </w:rPr>
              <w:t xml:space="preserve">šreiškia norą gražiai dainuoti, </w:t>
            </w:r>
            <w:r w:rsidRPr="00546FD0">
              <w:rPr>
                <w:rFonts w:ascii="Times New Roman" w:hAnsi="Times New Roman" w:cs="Times New Roman"/>
                <w:color w:val="000000"/>
                <w:sz w:val="24"/>
                <w:szCs w:val="24"/>
              </w:rPr>
              <w:t>šokt</w:t>
            </w:r>
            <w:r w:rsidR="00C8671C">
              <w:rPr>
                <w:rFonts w:ascii="Times New Roman" w:hAnsi="Times New Roman" w:cs="Times New Roman"/>
                <w:color w:val="000000"/>
                <w:sz w:val="24"/>
                <w:szCs w:val="24"/>
              </w:rPr>
              <w:t xml:space="preserve">i, vaidinti, gražiai sutvarkyti </w:t>
            </w:r>
            <w:r w:rsidRPr="00546FD0">
              <w:rPr>
                <w:rFonts w:ascii="Times New Roman" w:hAnsi="Times New Roman" w:cs="Times New Roman"/>
                <w:color w:val="000000"/>
                <w:sz w:val="24"/>
                <w:szCs w:val="24"/>
              </w:rPr>
              <w:t>daiktus, žaislus.</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Įsijautęs į piešimo procesą,</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emocingai komentuoja savo</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piešinį.</w:t>
            </w:r>
          </w:p>
          <w:p w:rsidR="007B404D" w:rsidRPr="00546FD0" w:rsidRDefault="007B404D" w:rsidP="00546FD0">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galimybes vaikams dalyvauti muzikinėje veikloje ir darželyje vykstančiuose renginiuose.</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Atkreipti dėmesį, kai vaikas sako, kad nori gražiai ką nors daryti, palaikyti jo norą, pasidžiaugti, pagirti.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Paprašyti vaiko pasakyti ir parodyti, kaip jis būtų ką nors daręs.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Įsiklausyti į vaiko klausimus ir, jei vaikas pats nepaaiškina, prieš vaidinimą trumpai papasakoti, apie ką </w:t>
            </w:r>
            <w:r w:rsidRPr="00D55ED4">
              <w:rPr>
                <w:rFonts w:ascii="Times New Roman" w:hAnsi="Times New Roman" w:cs="Times New Roman"/>
                <w:sz w:val="24"/>
                <w:szCs w:val="24"/>
              </w:rPr>
              <w:lastRenderedPageBreak/>
              <w:t xml:space="preserve">bus vaidinama. Atkreipti vaiko dėmesį į pabaigą, paklausti, </w:t>
            </w:r>
            <w:r>
              <w:rPr>
                <w:rFonts w:ascii="Times New Roman" w:hAnsi="Times New Roman" w:cs="Times New Roman"/>
                <w:sz w:val="24"/>
                <w:szCs w:val="24"/>
              </w:rPr>
              <w:t>kokia ji – laiminga ar liūdna?</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Skirtingai reaguoja (ramiai ar emocingai) klausydamas ir stebėdamas skirtingo pobūdžio, </w:t>
            </w:r>
            <w:r>
              <w:rPr>
                <w:rFonts w:ascii="Times New Roman" w:hAnsi="Times New Roman" w:cs="Times New Roman"/>
                <w:sz w:val="24"/>
                <w:szCs w:val="24"/>
              </w:rPr>
              <w:t xml:space="preserve">kontrastingus meno </w:t>
            </w:r>
            <w:r w:rsidRPr="00D55ED4">
              <w:rPr>
                <w:rFonts w:ascii="Times New Roman" w:hAnsi="Times New Roman" w:cs="Times New Roman"/>
                <w:sz w:val="24"/>
                <w:szCs w:val="24"/>
              </w:rPr>
              <w:t>kūrinius, aplinką.</w:t>
            </w:r>
          </w:p>
        </w:tc>
        <w:tc>
          <w:tcPr>
            <w:tcW w:w="3109" w:type="dxa"/>
            <w:gridSpan w:val="2"/>
          </w:tcPr>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Skirtingai reaguoja matydami</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šokant polką ir valsą</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(ima šokinėti arba ramiai</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linguoja), linksmo siužeto</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paveikslėlį ir skulptūrėlę</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(aktyviai komentuoja</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arba ramiai apžiūrinėja,</w:t>
            </w:r>
          </w:p>
          <w:p w:rsidR="007B404D"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glosto).</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sąlygas klausyti, stebėti skirtingus meno kūrinius, paskatinti reikšti savo išgyvenimus, paprašyti pasakyti, kaip jaučiasi, ką pajuto.</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Kasdienėje veikloje kalbant su vaikais nuolat vartoti žodžius „džiaugiuosi tavo piešinėliu, puikiai atrodai, gražiai pasielgei“, kad vaikai galėtų išgirsti ir pradėti suprasti, kas yra gražu.</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Keliais žodžiais ar sakiniais pasako savo įspūdžius apie klausytą muziką, dainelę, eilėraštį, pasaką, matytą šokį,</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vaidinimą, dailės kūrinį, knygelių iliustracijas, gamtos ir aplinkos daiktus ir reiškinius, pastebi ir apibūdina kai kurias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jų detales. Reaguoja į kitų nuomonę.</w:t>
            </w:r>
          </w:p>
        </w:tc>
        <w:tc>
          <w:tcPr>
            <w:tcW w:w="3109" w:type="dxa"/>
            <w:gridSpan w:val="2"/>
          </w:tcPr>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Pasako savo nuomonę, kuris</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meno kūrinys, kuri jo paties</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ir kitų grupės draugų meninė</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veikla, rezultatai patiko</w:t>
            </w:r>
          </w:p>
          <w:p w:rsidR="007B404D" w:rsidRPr="00546FD0" w:rsidRDefault="00667829" w:rsidP="00546FD0">
            <w:pPr>
              <w:spacing w:line="276" w:lineRule="auto"/>
              <w:contextualSpacing/>
              <w:rPr>
                <w:rFonts w:ascii="Times New Roman" w:hAnsi="Times New Roman" w:cs="Times New Roman"/>
                <w:b/>
                <w:bCs/>
                <w:color w:val="FF0000"/>
                <w:sz w:val="24"/>
                <w:szCs w:val="24"/>
              </w:rPr>
            </w:pPr>
            <w:r w:rsidRPr="00546FD0">
              <w:rPr>
                <w:rFonts w:ascii="Times New Roman" w:hAnsi="Times New Roman" w:cs="Times New Roman"/>
                <w:color w:val="000000"/>
                <w:sz w:val="24"/>
                <w:szCs w:val="24"/>
              </w:rPr>
              <w:t>labiausiai ir kodėl.</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klausant, apžiūrint meno kūrinius kalbėti apie savo ir kitų darbelius</w:t>
            </w:r>
            <w:r>
              <w:rPr>
                <w:rFonts w:ascii="Times New Roman" w:hAnsi="Times New Roman" w:cs="Times New Roman"/>
                <w:sz w:val="24"/>
                <w:szCs w:val="24"/>
              </w:rPr>
              <w:t>.</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Pažiūrėjus šokį, aptarti.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Kalbėtis su vaiku apie spalvas paletėje, kurios spalvos jiems atrodo linksmos arba liūdnos, tyrinėti spalvų maišymosi efektus.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Stebėti, kad vertindami neįskaudintų</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vieni kitų. Dažniau atkreipti vaikų dėmesį į tai, kas gražu, gera, nei į tai, kas kelia pasibjaurėjimą, pasipiktinimą.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Padėti vaikui ugdytis pasitikėjimą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savimi, pritarti, padrąsinti tęsti savo kūrybą.</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Mėgaujasi muzikavimu, šokiu, vaidyba, dailės veikla. Rodo pasitenkinimą bendra v</w:t>
            </w:r>
            <w:r>
              <w:rPr>
                <w:rFonts w:ascii="Times New Roman" w:hAnsi="Times New Roman" w:cs="Times New Roman"/>
                <w:sz w:val="24"/>
                <w:szCs w:val="24"/>
              </w:rPr>
              <w:t xml:space="preserve">eikla ir kūryba, gėrisi savo ir </w:t>
            </w:r>
            <w:r w:rsidRPr="00D55ED4">
              <w:rPr>
                <w:rFonts w:ascii="Times New Roman" w:hAnsi="Times New Roman" w:cs="Times New Roman"/>
                <w:sz w:val="24"/>
                <w:szCs w:val="24"/>
              </w:rPr>
              <w:t xml:space="preserve">kitų menine veikla, geru elgesiu, darbais. Grožisi </w:t>
            </w:r>
            <w:r w:rsidRPr="00D55ED4">
              <w:rPr>
                <w:rFonts w:ascii="Times New Roman" w:hAnsi="Times New Roman" w:cs="Times New Roman"/>
                <w:sz w:val="24"/>
                <w:szCs w:val="24"/>
              </w:rPr>
              <w:lastRenderedPageBreak/>
              <w:t>gamtos spalvomis, formomis, garsais.</w:t>
            </w:r>
          </w:p>
        </w:tc>
        <w:tc>
          <w:tcPr>
            <w:tcW w:w="3109" w:type="dxa"/>
            <w:gridSpan w:val="2"/>
          </w:tcPr>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lastRenderedPageBreak/>
              <w:t>Patikusius, sukėlusius daug</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emocijų kūrinius, daineles,</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ratelius prašo nuolat kartoti.</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Nusako pasakų, vaidinimų</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veikėjų balsų intonacijas</w:t>
            </w:r>
          </w:p>
          <w:p w:rsidR="007B404D"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(pv</w:t>
            </w:r>
            <w:r w:rsidR="00C8671C">
              <w:rPr>
                <w:rFonts w:ascii="Times New Roman" w:hAnsi="Times New Roman" w:cs="Times New Roman"/>
                <w:color w:val="000000"/>
                <w:sz w:val="24"/>
                <w:szCs w:val="24"/>
              </w:rPr>
              <w:t xml:space="preserve">z., „Lapė labai plonai kalbėjo, o meška – labai </w:t>
            </w:r>
            <w:r w:rsidR="00C8671C">
              <w:rPr>
                <w:rFonts w:ascii="Times New Roman" w:hAnsi="Times New Roman" w:cs="Times New Roman"/>
                <w:color w:val="000000"/>
                <w:sz w:val="24"/>
                <w:szCs w:val="24"/>
              </w:rPr>
              <w:lastRenderedPageBreak/>
              <w:t xml:space="preserve">storai.“) </w:t>
            </w:r>
            <w:r w:rsidRPr="00546FD0">
              <w:rPr>
                <w:rFonts w:ascii="Times New Roman" w:hAnsi="Times New Roman" w:cs="Times New Roman"/>
                <w:color w:val="000000"/>
                <w:sz w:val="24"/>
                <w:szCs w:val="24"/>
              </w:rPr>
              <w:t>ir jas pakartoja žaidimuose.</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Skatinti vaikus savo žaidimuose</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vaidinti muzikantus, šokėjus, dainininkus, vaizduojant, kad jie yra scenoje, dainuoja su mikrofonu ar groja muzikos instrumentu.</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Kartu su vaikais žiūrėti lėlių ir dramos vaidinimus, klausytis vaidinimų įrašų, žiūrėti animacinius filmukus. </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Sudominti vaikus patrauklia ir malonia veikla paties auklėtojo ir kitų kūrybos pavyzdžiais. Išklausyti vaiką ir pačiam pasakoti apie savo kūrybinius sumanymus. Diskutuoti, ką dailininkas norėjo pasakyti.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w:t>
            </w:r>
            <w:r>
              <w:rPr>
                <w:rFonts w:ascii="Times New Roman" w:hAnsi="Times New Roman" w:cs="Times New Roman"/>
                <w:sz w:val="24"/>
                <w:szCs w:val="24"/>
              </w:rPr>
              <w:t>P</w:t>
            </w:r>
            <w:r w:rsidRPr="00D55ED4">
              <w:rPr>
                <w:rFonts w:ascii="Times New Roman" w:hAnsi="Times New Roman" w:cs="Times New Roman"/>
                <w:sz w:val="24"/>
                <w:szCs w:val="24"/>
              </w:rPr>
              <w:t>ajusti kasdien atsiveriantį vis naują</w:t>
            </w:r>
            <w:r>
              <w:rPr>
                <w:rFonts w:ascii="Times New Roman" w:hAnsi="Times New Roman" w:cs="Times New Roman"/>
                <w:sz w:val="24"/>
                <w:szCs w:val="24"/>
              </w:rPr>
              <w:t xml:space="preserve"> gamtos </w:t>
            </w:r>
            <w:r w:rsidRPr="00D55ED4">
              <w:rPr>
                <w:rFonts w:ascii="Times New Roman" w:hAnsi="Times New Roman" w:cs="Times New Roman"/>
                <w:sz w:val="24"/>
                <w:szCs w:val="24"/>
              </w:rPr>
              <w:t xml:space="preserve"> grožį.</w:t>
            </w:r>
          </w:p>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Nuolat ugdyti vaikų estetinį skonį</w:t>
            </w:r>
            <w:r>
              <w:rPr>
                <w:rFonts w:ascii="Times New Roman" w:hAnsi="Times New Roman" w:cs="Times New Roman"/>
                <w:sz w:val="24"/>
                <w:szCs w:val="24"/>
              </w:rPr>
              <w:t>.</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Pastebi kai kuriuos meninės kūrybos proceso ypatumus (siužetą, veikėjų bruožus, nuotaiką, spalvas, veiksmus).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Pasako, kaip jautėsi ir ką patyrė dainuodamas, šokdamas, vaidindamas, piešdamas.</w:t>
            </w:r>
          </w:p>
        </w:tc>
        <w:tc>
          <w:tcPr>
            <w:tcW w:w="3109" w:type="dxa"/>
            <w:gridSpan w:val="2"/>
          </w:tcPr>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Girdėtus muzikos kūrinėlius</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elementariai apibūdina</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(pvz., pelytės muzika – „plo</w:t>
            </w:r>
            <w:r w:rsidR="00C8671C">
              <w:rPr>
                <w:rFonts w:ascii="Times New Roman" w:hAnsi="Times New Roman" w:cs="Times New Roman"/>
                <w:color w:val="000000"/>
                <w:sz w:val="24"/>
                <w:szCs w:val="24"/>
              </w:rPr>
              <w:t xml:space="preserve">na“, tyli, o meškino – „stora“, </w:t>
            </w:r>
            <w:r w:rsidRPr="00546FD0">
              <w:rPr>
                <w:rFonts w:ascii="Times New Roman" w:hAnsi="Times New Roman" w:cs="Times New Roman"/>
                <w:color w:val="000000"/>
                <w:sz w:val="24"/>
                <w:szCs w:val="24"/>
              </w:rPr>
              <w:t xml:space="preserve">garsi). </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Žiūrėdamas vaidinimą apie</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vilką ir ožiukus, atkreipia</w:t>
            </w:r>
          </w:p>
          <w:p w:rsidR="00667829" w:rsidRPr="00546FD0" w:rsidRDefault="00667829" w:rsidP="00D15ED2">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dėme</w:t>
            </w:r>
            <w:r w:rsidR="00C8671C">
              <w:rPr>
                <w:rFonts w:ascii="Times New Roman" w:hAnsi="Times New Roman" w:cs="Times New Roman"/>
                <w:color w:val="000000"/>
                <w:sz w:val="24"/>
                <w:szCs w:val="24"/>
              </w:rPr>
              <w:t xml:space="preserve">sį į veikėjų elgesio, judėjimo, intonacijų ypatybes, </w:t>
            </w:r>
            <w:r w:rsidRPr="00546FD0">
              <w:rPr>
                <w:rFonts w:ascii="Times New Roman" w:hAnsi="Times New Roman" w:cs="Times New Roman"/>
                <w:color w:val="000000"/>
                <w:sz w:val="24"/>
                <w:szCs w:val="24"/>
              </w:rPr>
              <w:t>jas įvardija</w:t>
            </w:r>
          </w:p>
          <w:p w:rsidR="00667829" w:rsidRPr="00546FD0" w:rsidRDefault="00667829"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Kartu su auklėtoju apžiūri</w:t>
            </w:r>
          </w:p>
          <w:p w:rsidR="007B404D" w:rsidRPr="00C8671C" w:rsidRDefault="00667829" w:rsidP="00C8671C">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da</w:t>
            </w:r>
            <w:r w:rsidR="00C8671C">
              <w:rPr>
                <w:rFonts w:ascii="Times New Roman" w:hAnsi="Times New Roman" w:cs="Times New Roman"/>
                <w:color w:val="000000"/>
                <w:sz w:val="24"/>
                <w:szCs w:val="24"/>
              </w:rPr>
              <w:t xml:space="preserve">ilės reprodukcijas, nuotraukas, pažiūri trumpą filmo </w:t>
            </w:r>
            <w:r w:rsidRPr="00546FD0">
              <w:rPr>
                <w:rFonts w:ascii="Times New Roman" w:hAnsi="Times New Roman" w:cs="Times New Roman"/>
                <w:color w:val="000000"/>
                <w:sz w:val="24"/>
                <w:szCs w:val="24"/>
              </w:rPr>
              <w:t xml:space="preserve">fragmentą. </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Sugalvoti įvairių būdų, kaip padėti vaikui suvokti ir papasakoti matyto kūrinio siužetą: žiūrėti pasakojimo videoįrašą, klausyti ausinėmis </w:t>
            </w:r>
            <w:proofErr w:type="spellStart"/>
            <w:r w:rsidRPr="00D55ED4">
              <w:rPr>
                <w:rFonts w:ascii="Times New Roman" w:hAnsi="Times New Roman" w:cs="Times New Roman"/>
                <w:sz w:val="24"/>
                <w:szCs w:val="24"/>
              </w:rPr>
              <w:t>audioįrašo</w:t>
            </w:r>
            <w:proofErr w:type="spellEnd"/>
            <w:r w:rsidRPr="00D55ED4">
              <w:rPr>
                <w:rFonts w:ascii="Times New Roman" w:hAnsi="Times New Roman" w:cs="Times New Roman"/>
                <w:sz w:val="24"/>
                <w:szCs w:val="24"/>
              </w:rPr>
              <w:t>, pasakoti draugui „telefonu“ ir kt.</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Kartu su vaikais žiūrėti lėlių ir dramos vaidinimus, klausytis vaidinimų įrašų, žiūrėti </w:t>
            </w:r>
            <w:r>
              <w:rPr>
                <w:rFonts w:ascii="Times New Roman" w:hAnsi="Times New Roman" w:cs="Times New Roman"/>
                <w:sz w:val="24"/>
                <w:szCs w:val="24"/>
              </w:rPr>
              <w:t xml:space="preserve">animacinius filmukus. </w:t>
            </w:r>
            <w:r w:rsidRPr="00D55ED4">
              <w:rPr>
                <w:rFonts w:ascii="Times New Roman" w:hAnsi="Times New Roman" w:cs="Times New Roman"/>
                <w:sz w:val="24"/>
                <w:szCs w:val="24"/>
              </w:rPr>
              <w:t xml:space="preserve"> </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Dalijasi įspūdžiais po koncertų, spektaklių, parodų, renginių lankymo. Pasako savo nuomonę apie muzikos kūrinėlį, dainelę, šokį, vaidinimą, dailės darbelį, aplinką, drabužį, tautodailės ornamentais papuoštus daiktus.</w:t>
            </w:r>
          </w:p>
        </w:tc>
        <w:tc>
          <w:tcPr>
            <w:tcW w:w="3109" w:type="dxa"/>
            <w:gridSpan w:val="2"/>
          </w:tcPr>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Išsako savo nuomonę, kodėl</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patiko ar nepatiko matytas</w:t>
            </w:r>
          </w:p>
          <w:p w:rsidR="007B404D" w:rsidRPr="00546FD0" w:rsidRDefault="00546FD0" w:rsidP="00546FD0">
            <w:pPr>
              <w:spacing w:line="276" w:lineRule="auto"/>
              <w:contextualSpacing/>
              <w:rPr>
                <w:rFonts w:ascii="Times New Roman" w:hAnsi="Times New Roman" w:cs="Times New Roman"/>
                <w:b/>
                <w:bCs/>
                <w:color w:val="FF0000"/>
                <w:sz w:val="24"/>
                <w:szCs w:val="24"/>
              </w:rPr>
            </w:pPr>
            <w:r w:rsidRPr="00546FD0">
              <w:rPr>
                <w:rFonts w:ascii="Times New Roman" w:hAnsi="Times New Roman" w:cs="Times New Roman"/>
                <w:color w:val="000000"/>
                <w:sz w:val="24"/>
                <w:szCs w:val="24"/>
              </w:rPr>
              <w:t>šokis, dailės kūrinėlis.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Sukurti situacijų, kad vaikas galėtų meno kūrinius, savo ir kitų meninę veiklą vertinti savaip lygindamas.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Paskatinti kiekvieną išsakyti savo nuomonę. Paklausti, kaip dar kitaip galėtų apie muziką, šokį, vaidinimą pasakyti, ką dar tai galėtų reikšti ir pan.</w:t>
            </w:r>
          </w:p>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Prašyti papasakoti apie savo dailės kūrinius, pateikti į meninius sprendimus orientuotų klausimų</w:t>
            </w:r>
            <w:r>
              <w:rPr>
                <w:rFonts w:ascii="Times New Roman" w:hAnsi="Times New Roman" w:cs="Times New Roman"/>
                <w:sz w:val="24"/>
                <w:szCs w:val="24"/>
              </w:rPr>
              <w:t>.</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Stengiasi kuo gražiau šokti, </w:t>
            </w:r>
            <w:r w:rsidRPr="00D55ED4">
              <w:rPr>
                <w:rFonts w:ascii="Times New Roman" w:hAnsi="Times New Roman" w:cs="Times New Roman"/>
                <w:sz w:val="24"/>
                <w:szCs w:val="24"/>
              </w:rPr>
              <w:lastRenderedPageBreak/>
              <w:t>vaidinti, deklamuoti, dainuoti, groti, piešti, konstruoti. Gėrisi ir grožisi savo menine</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kūryba.</w:t>
            </w:r>
          </w:p>
        </w:tc>
        <w:tc>
          <w:tcPr>
            <w:tcW w:w="3109" w:type="dxa"/>
            <w:gridSpan w:val="2"/>
          </w:tcPr>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proofErr w:type="spellStart"/>
            <w:r w:rsidRPr="00546FD0">
              <w:rPr>
                <w:rFonts w:ascii="Times New Roman" w:hAnsi="Times New Roman" w:cs="Times New Roman"/>
                <w:color w:val="000000"/>
                <w:sz w:val="24"/>
                <w:szCs w:val="24"/>
              </w:rPr>
              <w:lastRenderedPageBreak/>
              <w:t>Emociškai</w:t>
            </w:r>
            <w:proofErr w:type="spellEnd"/>
            <w:r w:rsidRPr="00546FD0">
              <w:rPr>
                <w:rFonts w:ascii="Times New Roman" w:hAnsi="Times New Roman" w:cs="Times New Roman"/>
                <w:color w:val="000000"/>
                <w:sz w:val="24"/>
                <w:szCs w:val="24"/>
              </w:rPr>
              <w:t xml:space="preserve"> išgyvena meno</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kūrinius.</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lastRenderedPageBreak/>
              <w:t>Gana ilgai sutelkia dėmesį ir seka jį sudominusį vaidinimą</w:t>
            </w:r>
          </w:p>
          <w:p w:rsidR="007B404D" w:rsidRPr="006A4412" w:rsidRDefault="0001554D" w:rsidP="006A441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ar filmuką, </w:t>
            </w:r>
            <w:r w:rsidR="006A4412">
              <w:rPr>
                <w:rFonts w:ascii="Times New Roman" w:hAnsi="Times New Roman" w:cs="Times New Roman"/>
                <w:color w:val="000000"/>
                <w:sz w:val="24"/>
                <w:szCs w:val="24"/>
              </w:rPr>
              <w:t xml:space="preserve">pasako, kas pasisekė, užrašo savo vardą, nori juos </w:t>
            </w:r>
            <w:r w:rsidR="00546FD0" w:rsidRPr="00546FD0">
              <w:rPr>
                <w:rFonts w:ascii="Times New Roman" w:hAnsi="Times New Roman" w:cs="Times New Roman"/>
                <w:color w:val="000000"/>
                <w:sz w:val="24"/>
                <w:szCs w:val="24"/>
              </w:rPr>
              <w:t>eksponuoti, rodyti kitiems.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Sudaryti galimybę vaikui, kitiems girdint ir matant, </w:t>
            </w:r>
            <w:r w:rsidRPr="00D55ED4">
              <w:rPr>
                <w:rFonts w:ascii="Times New Roman" w:hAnsi="Times New Roman" w:cs="Times New Roman"/>
                <w:sz w:val="24"/>
                <w:szCs w:val="24"/>
              </w:rPr>
              <w:lastRenderedPageBreak/>
              <w:t xml:space="preserve">pasidžiaugti savo ir kitų kūryba bei kasdiene veikla. Demonstruoti jo kūrinėlius, ruošti visų vaikų arba autorines </w:t>
            </w:r>
            <w:r>
              <w:rPr>
                <w:rFonts w:ascii="Times New Roman" w:hAnsi="Times New Roman" w:cs="Times New Roman"/>
                <w:sz w:val="24"/>
                <w:szCs w:val="24"/>
              </w:rPr>
              <w:t xml:space="preserve">parodėles, sudaryti </w:t>
            </w:r>
            <w:r w:rsidRPr="00D55ED4">
              <w:rPr>
                <w:rFonts w:ascii="Times New Roman" w:hAnsi="Times New Roman" w:cs="Times New Roman"/>
                <w:sz w:val="24"/>
                <w:szCs w:val="24"/>
              </w:rPr>
              <w:t>individualius albumus arba kaupti skenuotų kūrinių elektroninius variantus, juos retkarčiais persiųsti tėvelia</w:t>
            </w:r>
            <w:r>
              <w:rPr>
                <w:rFonts w:ascii="Times New Roman" w:hAnsi="Times New Roman" w:cs="Times New Roman"/>
                <w:sz w:val="24"/>
                <w:szCs w:val="24"/>
              </w:rPr>
              <w:t xml:space="preserve">ms, </w:t>
            </w:r>
            <w:r w:rsidRPr="00D55ED4">
              <w:rPr>
                <w:rFonts w:ascii="Times New Roman" w:hAnsi="Times New Roman" w:cs="Times New Roman"/>
                <w:sz w:val="24"/>
                <w:szCs w:val="24"/>
              </w:rPr>
              <w:t>kad vaikas girdėtų ir jų pagyrimą bei atsiliepimus.</w:t>
            </w:r>
          </w:p>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Palaikyti ir skatinti vaiko norą siekti grožio, pagirti už jo pastangas</w:t>
            </w:r>
            <w:r>
              <w:rPr>
                <w:rFonts w:ascii="Times New Roman" w:hAnsi="Times New Roman" w:cs="Times New Roman"/>
                <w:sz w:val="24"/>
                <w:szCs w:val="24"/>
              </w:rPr>
              <w:t>.</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Pastebi papuoštą aplinką, meno kūrinius ir pasako, kas jam gražu. Palankiai vertina</w:t>
            </w:r>
          </w:p>
          <w:p w:rsidR="007B404D" w:rsidRPr="0037464C" w:rsidRDefault="007B404D" w:rsidP="007B404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savo ir kitų kūrybinę veiklą, </w:t>
            </w:r>
            <w:r w:rsidRPr="00D55ED4">
              <w:rPr>
                <w:rFonts w:ascii="Times New Roman" w:hAnsi="Times New Roman" w:cs="Times New Roman"/>
                <w:sz w:val="24"/>
                <w:szCs w:val="24"/>
              </w:rPr>
              <w:t>p</w:t>
            </w:r>
            <w:r>
              <w:rPr>
                <w:rFonts w:ascii="Times New Roman" w:hAnsi="Times New Roman" w:cs="Times New Roman"/>
                <w:sz w:val="24"/>
                <w:szCs w:val="24"/>
              </w:rPr>
              <w:t xml:space="preserve">asako vieną kitą argumentą, </w:t>
            </w:r>
            <w:r w:rsidRPr="00D55ED4">
              <w:rPr>
                <w:rFonts w:ascii="Times New Roman" w:hAnsi="Times New Roman" w:cs="Times New Roman"/>
                <w:sz w:val="24"/>
                <w:szCs w:val="24"/>
              </w:rPr>
              <w:t>kodėl gražu.</w:t>
            </w:r>
          </w:p>
        </w:tc>
        <w:tc>
          <w:tcPr>
            <w:tcW w:w="3109" w:type="dxa"/>
            <w:gridSpan w:val="2"/>
          </w:tcPr>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Palankiai vertina patinkančią</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savo ir kitų kūrybinę veiklą ir</w:t>
            </w:r>
          </w:p>
          <w:p w:rsidR="007B404D" w:rsidRPr="00546FD0" w:rsidRDefault="00546FD0" w:rsidP="00546FD0">
            <w:pPr>
              <w:spacing w:line="276" w:lineRule="auto"/>
              <w:contextualSpacing/>
              <w:rPr>
                <w:rFonts w:ascii="Times New Roman" w:hAnsi="Times New Roman" w:cs="Times New Roman"/>
                <w:color w:val="000000"/>
                <w:sz w:val="24"/>
                <w:szCs w:val="24"/>
              </w:rPr>
            </w:pPr>
            <w:r w:rsidRPr="00546FD0">
              <w:rPr>
                <w:rFonts w:ascii="Times New Roman" w:hAnsi="Times New Roman" w:cs="Times New Roman"/>
                <w:color w:val="000000"/>
                <w:sz w:val="24"/>
                <w:szCs w:val="24"/>
              </w:rPr>
              <w:t>kūrinėlius.</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Reiškia nuomonę apie grupės</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aplinkos estetiką, pastebi,</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kada daiktai tvarkingai ar</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gražiai išdėlioti, aiškina, kad</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švara ir tvarka – tai gražu.</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Saugo ir puoselėja gamtos</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grožį, noriai tvarko, puošia</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grupės aplinką.</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vaikus aptarti stebėtą ar klausytą meno kūrinį, pagrįsti savo nuom</w:t>
            </w:r>
            <w:r>
              <w:rPr>
                <w:rFonts w:ascii="Times New Roman" w:hAnsi="Times New Roman" w:cs="Times New Roman"/>
                <w:sz w:val="24"/>
                <w:szCs w:val="24"/>
              </w:rPr>
              <w:t>onę, atsakant į klausimą, kodėl patiko ar nepatiko, leisti s</w:t>
            </w:r>
            <w:r w:rsidRPr="00D55ED4">
              <w:rPr>
                <w:rFonts w:ascii="Times New Roman" w:hAnsi="Times New Roman" w:cs="Times New Roman"/>
                <w:sz w:val="24"/>
                <w:szCs w:val="24"/>
              </w:rPr>
              <w:t>upr</w:t>
            </w:r>
            <w:r>
              <w:rPr>
                <w:rFonts w:ascii="Times New Roman" w:hAnsi="Times New Roman" w:cs="Times New Roman"/>
                <w:sz w:val="24"/>
                <w:szCs w:val="24"/>
              </w:rPr>
              <w:t xml:space="preserve">asti, kad visokios nuomonės yra </w:t>
            </w:r>
            <w:r w:rsidRPr="00D55ED4">
              <w:rPr>
                <w:rFonts w:ascii="Times New Roman" w:hAnsi="Times New Roman" w:cs="Times New Roman"/>
                <w:sz w:val="24"/>
                <w:szCs w:val="24"/>
              </w:rPr>
              <w:t>svarbios. Pratinti pastebėti ir atskirti kičą nuo tikrojo meno.</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Skatinti geranoriškai vertinti kitų saviraiškos ir kūrybos bandymus, išsakyti savo ir gerbti kitų nuomonę. </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Sudaryti sąlygas suprasti aplinkos grožio svarbą ir jį  vertinti. Patiems dalyvauti jį puoselėjant. Gėrėtis gerai atliktu darbu, išsakyti nuomonę. </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w:t>
            </w:r>
            <w:r>
              <w:rPr>
                <w:rFonts w:ascii="Times New Roman" w:hAnsi="Times New Roman" w:cs="Times New Roman"/>
                <w:sz w:val="24"/>
                <w:szCs w:val="24"/>
              </w:rPr>
              <w:t xml:space="preserve">Pratinti gražiai </w:t>
            </w:r>
            <w:r w:rsidRPr="00D55ED4">
              <w:rPr>
                <w:rFonts w:ascii="Times New Roman" w:hAnsi="Times New Roman" w:cs="Times New Roman"/>
                <w:sz w:val="24"/>
                <w:szCs w:val="24"/>
              </w:rPr>
              <w:t>elgtis viešose</w:t>
            </w:r>
            <w:r>
              <w:rPr>
                <w:rFonts w:ascii="Times New Roman" w:hAnsi="Times New Roman" w:cs="Times New Roman"/>
                <w:sz w:val="24"/>
                <w:szCs w:val="24"/>
              </w:rPr>
              <w:t xml:space="preserve"> vietose</w:t>
            </w:r>
            <w:r w:rsidRPr="00D55ED4">
              <w:rPr>
                <w:rFonts w:ascii="Times New Roman" w:hAnsi="Times New Roman" w:cs="Times New Roman"/>
                <w:sz w:val="24"/>
                <w:szCs w:val="24"/>
              </w:rPr>
              <w:t>.</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Per pasivaikščiojimus lauke ar darželio aplinkoje paskatinti stabtelti ir įsižiūrėti į detales, atrasti gražius daiktus, gamtos ar miesto vaizdus, fotografuoti ir, kaupti  vaizdus, juos peržiūrėti. </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Kalbėtis, ką jis pats pakeistų aplinkoje, kad būtų gražiau, kurti ir realizuoti įvairius p</w:t>
            </w:r>
            <w:r>
              <w:rPr>
                <w:rFonts w:ascii="Times New Roman" w:hAnsi="Times New Roman" w:cs="Times New Roman"/>
                <w:sz w:val="24"/>
                <w:szCs w:val="24"/>
              </w:rPr>
              <w:t>rojektus.</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37464C"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Pasakoja įspūdžius apie muzikos, vaidinimo, šokio siužetą, matytus dailės, tau</w:t>
            </w:r>
            <w:r>
              <w:rPr>
                <w:rFonts w:ascii="Times New Roman" w:hAnsi="Times New Roman" w:cs="Times New Roman"/>
                <w:sz w:val="24"/>
                <w:szCs w:val="24"/>
              </w:rPr>
              <w:t xml:space="preserve">todailės kūrinius, vaizduojamus </w:t>
            </w:r>
            <w:r w:rsidRPr="00D55ED4">
              <w:rPr>
                <w:rFonts w:ascii="Times New Roman" w:hAnsi="Times New Roman" w:cs="Times New Roman"/>
                <w:sz w:val="24"/>
                <w:szCs w:val="24"/>
              </w:rPr>
              <w:t>įvykius, veikėjus, nuotaiką, kilusius vaizdinius. Plačiau papasakoja, ką sukūrė, kai</w:t>
            </w:r>
            <w:r>
              <w:rPr>
                <w:rFonts w:ascii="Times New Roman" w:hAnsi="Times New Roman" w:cs="Times New Roman"/>
                <w:sz w:val="24"/>
                <w:szCs w:val="24"/>
              </w:rPr>
              <w:t xml:space="preserve">p pats bei kiti dainavo, grojo, </w:t>
            </w:r>
            <w:r w:rsidRPr="00D55ED4">
              <w:rPr>
                <w:rFonts w:ascii="Times New Roman" w:hAnsi="Times New Roman" w:cs="Times New Roman"/>
                <w:sz w:val="24"/>
                <w:szCs w:val="24"/>
              </w:rPr>
              <w:t>šoko, vaidino, piešė.</w:t>
            </w:r>
          </w:p>
        </w:tc>
        <w:tc>
          <w:tcPr>
            <w:tcW w:w="3109" w:type="dxa"/>
            <w:gridSpan w:val="2"/>
          </w:tcPr>
          <w:p w:rsidR="00546FD0" w:rsidRPr="00546FD0" w:rsidRDefault="006A4412" w:rsidP="00546FD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Savarankiškai pasakoja stebėto </w:t>
            </w:r>
            <w:r w:rsidR="00546FD0" w:rsidRPr="00546FD0">
              <w:rPr>
                <w:rFonts w:ascii="Times New Roman" w:hAnsi="Times New Roman" w:cs="Times New Roman"/>
                <w:color w:val="000000"/>
                <w:sz w:val="24"/>
                <w:szCs w:val="24"/>
              </w:rPr>
              <w:t>šokio siužetą, nusako</w:t>
            </w:r>
          </w:p>
          <w:p w:rsidR="007B404D" w:rsidRPr="00546FD0" w:rsidRDefault="00546FD0" w:rsidP="006A4412">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veik</w:t>
            </w:r>
            <w:r w:rsidR="006A4412">
              <w:rPr>
                <w:rFonts w:ascii="Times New Roman" w:hAnsi="Times New Roman" w:cs="Times New Roman"/>
                <w:color w:val="000000"/>
                <w:sz w:val="24"/>
                <w:szCs w:val="24"/>
              </w:rPr>
              <w:t xml:space="preserve">ėjus, jų judesius, apibūdina </w:t>
            </w:r>
            <w:r w:rsidRPr="00546FD0">
              <w:rPr>
                <w:rFonts w:ascii="Times New Roman" w:hAnsi="Times New Roman" w:cs="Times New Roman"/>
                <w:color w:val="000000"/>
                <w:sz w:val="24"/>
                <w:szCs w:val="24"/>
              </w:rPr>
              <w:t>šokio kostiumus.</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Supranta, kur sėdi žiūrovai ir</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savarankiškai užima jų vietą,</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parodo, kur vaidins aktoriai,</w:t>
            </w:r>
          </w:p>
          <w:p w:rsidR="00546FD0" w:rsidRPr="00546FD0" w:rsidRDefault="00546FD0" w:rsidP="00546FD0">
            <w:pPr>
              <w:autoSpaceDE w:val="0"/>
              <w:autoSpaceDN w:val="0"/>
              <w:adjustRightInd w:val="0"/>
              <w:spacing w:line="276" w:lineRule="auto"/>
              <w:rPr>
                <w:rFonts w:ascii="Times New Roman" w:hAnsi="Times New Roman" w:cs="Times New Roman"/>
                <w:color w:val="000000"/>
                <w:sz w:val="24"/>
                <w:szCs w:val="24"/>
              </w:rPr>
            </w:pPr>
            <w:r w:rsidRPr="00546FD0">
              <w:rPr>
                <w:rFonts w:ascii="Times New Roman" w:hAnsi="Times New Roman" w:cs="Times New Roman"/>
                <w:color w:val="000000"/>
                <w:sz w:val="24"/>
                <w:szCs w:val="24"/>
              </w:rPr>
              <w:t>ž</w:t>
            </w:r>
            <w:r w:rsidR="006A4412">
              <w:rPr>
                <w:rFonts w:ascii="Times New Roman" w:hAnsi="Times New Roman" w:cs="Times New Roman"/>
                <w:color w:val="000000"/>
                <w:sz w:val="24"/>
                <w:szCs w:val="24"/>
              </w:rPr>
              <w:t xml:space="preserve">ino, kada vaidinimas prasideda, </w:t>
            </w:r>
            <w:r w:rsidRPr="00546FD0">
              <w:rPr>
                <w:rFonts w:ascii="Times New Roman" w:hAnsi="Times New Roman" w:cs="Times New Roman"/>
                <w:color w:val="000000"/>
                <w:sz w:val="24"/>
                <w:szCs w:val="24"/>
              </w:rPr>
              <w:t>o kada pasibaigia.</w:t>
            </w:r>
          </w:p>
          <w:p w:rsidR="00546FD0" w:rsidRPr="00546FD0" w:rsidRDefault="00546FD0" w:rsidP="00546FD0">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Dažnai klausytis įvairių muzikos kūrinių,  paskatinti vaikus susikaupti, išklausius savo mintimis pasidalyti su pedagogu ir draugais. Užduoti klausimų apie skambėjusią muziką, atlikėjus.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aptarti stebėtą šokį, atkreipti dėmesį į šokėjų judesius, kostiumus, šokio muziką ir pan. Skatinti reikšti įvairią nuomonę leidžiant suprasti, kad visokia nuomonė yra priimtina.</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Pasamprotauti, ką teatre veikia aktorius, suteikti galimybę  pasikalbėti, užduoti jiems klausimų apie teatrą.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Paskatinti realizuoti kilusius sumanymus čia ir dabar, nes praktinė patirtis teikia daugiausiai peno estetiniam suvokimui ir jausenai.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Diskutuoti ieškant vienokių ar kitokių meninių sprendimų, pvz., kuriuose piešinėliuose yra tamsiai, kuriuose – šviesiai mėlyna spalva, kas</w:t>
            </w:r>
            <w:r>
              <w:rPr>
                <w:rFonts w:ascii="Times New Roman" w:hAnsi="Times New Roman" w:cs="Times New Roman"/>
                <w:sz w:val="24"/>
                <w:szCs w:val="24"/>
              </w:rPr>
              <w:t xml:space="preserve">   piešinėliuose </w:t>
            </w:r>
            <w:r w:rsidRPr="00D55ED4">
              <w:rPr>
                <w:rFonts w:ascii="Times New Roman" w:hAnsi="Times New Roman" w:cs="Times New Roman"/>
                <w:sz w:val="24"/>
                <w:szCs w:val="24"/>
              </w:rPr>
              <w:t>pavaizduota arti, o kas – toli.</w:t>
            </w:r>
          </w:p>
        </w:tc>
      </w:tr>
      <w:tr w:rsidR="007B404D" w:rsidRPr="00C03A56" w:rsidTr="00C03A56">
        <w:tc>
          <w:tcPr>
            <w:tcW w:w="9923" w:type="dxa"/>
            <w:gridSpan w:val="5"/>
          </w:tcPr>
          <w:p w:rsidR="007B404D" w:rsidRPr="00D55ED4" w:rsidRDefault="007B404D"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ŽENKLAI, ĮSPĖJANTYS APIE POREIKĮ PRITAIKYTI UGDYMO PROCESĄ</w:t>
            </w:r>
          </w:p>
        </w:tc>
      </w:tr>
      <w:tr w:rsidR="007B404D" w:rsidRPr="00C03A56" w:rsidTr="00C03A56">
        <w:tc>
          <w:tcPr>
            <w:tcW w:w="5049" w:type="dxa"/>
            <w:gridSpan w:val="3"/>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7B404D" w:rsidRPr="00D55ED4" w:rsidRDefault="007B404D" w:rsidP="007B404D">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874" w:type="dxa"/>
            <w:gridSpan w:val="2"/>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7B404D" w:rsidRPr="00D55ED4" w:rsidRDefault="007B404D" w:rsidP="007B404D">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7B404D" w:rsidRPr="00C03A56" w:rsidTr="00C03A56">
        <w:tc>
          <w:tcPr>
            <w:tcW w:w="5049" w:type="dxa"/>
            <w:gridSpan w:val="3"/>
          </w:tcPr>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nesidžiaugia savo ir draugų dailės kūrinėliais, darbeliais;</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nesistebi malonius garsus skleidžiančiais instrumentais, neįprastais šviesos šaltiniais;</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nepastebi grupėje (namie) atsiradusio </w:t>
            </w:r>
            <w:r w:rsidRPr="00D55ED4">
              <w:rPr>
                <w:rFonts w:ascii="Times New Roman" w:hAnsi="Times New Roman" w:cs="Times New Roman"/>
                <w:sz w:val="24"/>
                <w:szCs w:val="24"/>
              </w:rPr>
              <w:lastRenderedPageBreak/>
              <w:t>naujo gražaus daikto;</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nemėgsta puošti grupės ar savo kambario;</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neturi mėgstamos dainelės, spalvos, pan.;</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nekreipia dėmesio į tai, kaip apsirengęs, ar drabužėliai švarūs, gražūs (vaikų supratimu);</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retai kalboje vartoja estetines sąvokas „</w:t>
            </w:r>
            <w:proofErr w:type="spellStart"/>
            <w:r w:rsidRPr="00D55ED4">
              <w:rPr>
                <w:rFonts w:ascii="Times New Roman" w:hAnsi="Times New Roman" w:cs="Times New Roman"/>
                <w:sz w:val="24"/>
                <w:szCs w:val="24"/>
              </w:rPr>
              <w:t>gražu“,„patinka</w:t>
            </w:r>
            <w:proofErr w:type="spellEnd"/>
            <w:r w:rsidRPr="00D55ED4">
              <w:rPr>
                <w:rFonts w:ascii="Times New Roman" w:hAnsi="Times New Roman" w:cs="Times New Roman"/>
                <w:sz w:val="24"/>
                <w:szCs w:val="24"/>
              </w:rPr>
              <w:t>“ ir pan.</w:t>
            </w:r>
          </w:p>
        </w:tc>
        <w:tc>
          <w:tcPr>
            <w:tcW w:w="4874" w:type="dxa"/>
            <w:gridSpan w:val="2"/>
          </w:tcPr>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stengiasi darbą atlikti tvarkingai (nesako „Gražu“, bet „Padariau gerai“ ar pan.);</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užbėga už akių įvykiams – žino, kad reikia pagirti draugo darbelį, išgirstą dainą, todėl sako: „Kaip gražu“;</w:t>
            </w:r>
          </w:p>
          <w:p w:rsidR="007B404D" w:rsidRPr="00D55ED4" w:rsidRDefault="007B404D" w:rsidP="007B404D">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išgirdęs pastabą, kad kaukė netinka ar </w:t>
            </w:r>
            <w:r w:rsidRPr="00D55ED4">
              <w:rPr>
                <w:rFonts w:ascii="Times New Roman" w:hAnsi="Times New Roman" w:cs="Times New Roman"/>
                <w:sz w:val="24"/>
                <w:szCs w:val="24"/>
              </w:rPr>
              <w:lastRenderedPageBreak/>
              <w:t>pan., paverčia juokais („Aš taip ir norėjau“)</w:t>
            </w:r>
            <w:r w:rsidRPr="00D55ED4">
              <w:rPr>
                <w:rFonts w:ascii="Times New Roman" w:hAnsi="Times New Roman" w:cs="Times New Roman"/>
                <w:i/>
                <w:iCs/>
                <w:sz w:val="24"/>
                <w:szCs w:val="24"/>
              </w:rPr>
              <w:t>.</w:t>
            </w:r>
          </w:p>
        </w:tc>
      </w:tr>
      <w:tr w:rsidR="007B404D" w:rsidRPr="00C03A56" w:rsidTr="00C03A56">
        <w:tc>
          <w:tcPr>
            <w:tcW w:w="9923" w:type="dxa"/>
            <w:gridSpan w:val="5"/>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Rekomendacijos ikimokyklinio ugdymo auklėtojams ir tėvams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Padėkite pastebėti kasdienėje aplinkoje ir gamtoje gražius daiktus, reiškinius, komentuokite juos („Pažiūrėk, koks gražus voratinklis“ ir pan.).</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gražiai suderinti lėlės drabužėlius, pastatyti gražų namą iš kaladėlių.</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Prašykite, kad padėtų padengti ir papuošti stalą.</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Žavėkitės, džiaukitės gražiu poelgiu, elgesiu.</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Mokykitės paprastų, bet skambių dainelių, kurkite gražius žodžius.</w:t>
            </w:r>
          </w:p>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sz w:val="24"/>
                <w:szCs w:val="24"/>
              </w:rPr>
              <w:t>• Prieš eidami į teatrą, koncertą, paruoškite vaiką suvokti meninę veiklą.</w:t>
            </w:r>
          </w:p>
        </w:tc>
      </w:tr>
    </w:tbl>
    <w:p w:rsidR="00D502A9" w:rsidRDefault="00D502A9" w:rsidP="00554207">
      <w:pPr>
        <w:rPr>
          <w:rFonts w:ascii="Times New Roman" w:hAnsi="Times New Roman" w:cs="Times New Roman"/>
          <w:sz w:val="24"/>
          <w:szCs w:val="24"/>
        </w:rPr>
      </w:pPr>
    </w:p>
    <w:tbl>
      <w:tblPr>
        <w:tblStyle w:val="Lentelstinklelis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79"/>
      </w:tblGrid>
      <w:tr w:rsidR="00D502A9" w:rsidRPr="00D502A9" w:rsidTr="00BB18B0">
        <w:trPr>
          <w:trHeight w:val="2546"/>
        </w:trPr>
        <w:tc>
          <w:tcPr>
            <w:tcW w:w="3227" w:type="dxa"/>
          </w:tcPr>
          <w:p w:rsidR="00D502A9" w:rsidRPr="00D502A9" w:rsidRDefault="00D502A9" w:rsidP="00D502A9">
            <w:r w:rsidRPr="00D502A9">
              <w:rPr>
                <w:noProof/>
                <w:lang w:eastAsia="lt-LT"/>
              </w:rPr>
              <w:drawing>
                <wp:inline distT="0" distB="0" distL="0" distR="0" wp14:anchorId="4F81FEB0" wp14:editId="491487DE">
                  <wp:extent cx="1809750" cy="166687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0743" cy="1677000"/>
                          </a:xfrm>
                          <a:prstGeom prst="rect">
                            <a:avLst/>
                          </a:prstGeom>
                        </pic:spPr>
                      </pic:pic>
                    </a:graphicData>
                  </a:graphic>
                </wp:inline>
              </w:drawing>
            </w:r>
          </w:p>
          <w:p w:rsidR="00D502A9" w:rsidRPr="00D502A9" w:rsidRDefault="00D502A9" w:rsidP="00D502A9">
            <w:pPr>
              <w:jc w:val="center"/>
            </w:pPr>
          </w:p>
        </w:tc>
        <w:tc>
          <w:tcPr>
            <w:tcW w:w="6379" w:type="dxa"/>
          </w:tcPr>
          <w:p w:rsidR="00D502A9" w:rsidRPr="00D502A9" w:rsidRDefault="00D502A9" w:rsidP="00D502A9">
            <w:r w:rsidRPr="00D502A9">
              <w:t xml:space="preserve"> </w:t>
            </w:r>
          </w:p>
          <w:p w:rsidR="00D502A9" w:rsidRPr="00897F95" w:rsidRDefault="00D502A9" w:rsidP="00897F95">
            <w:pPr>
              <w:pStyle w:val="Sraopastraipa"/>
              <w:numPr>
                <w:ilvl w:val="1"/>
                <w:numId w:val="16"/>
              </w:numPr>
              <w:jc w:val="center"/>
              <w:rPr>
                <w:rFonts w:ascii="Times New Roman" w:hAnsi="Times New Roman" w:cs="Times New Roman"/>
                <w:b/>
                <w:sz w:val="24"/>
                <w:szCs w:val="24"/>
              </w:rPr>
            </w:pPr>
            <w:r w:rsidRPr="00897F95">
              <w:rPr>
                <w:rFonts w:ascii="Times New Roman" w:hAnsi="Times New Roman" w:cs="Times New Roman"/>
                <w:b/>
                <w:sz w:val="24"/>
                <w:szCs w:val="24"/>
              </w:rPr>
              <w:t>SĖKMINGAI BESIUGDANTIS</w:t>
            </w:r>
          </w:p>
          <w:p w:rsidR="00D502A9" w:rsidRPr="00D502A9" w:rsidRDefault="00D502A9" w:rsidP="00D502A9">
            <w:pPr>
              <w:rPr>
                <w:rFonts w:ascii="Times New Roman" w:hAnsi="Times New Roman" w:cs="Times New Roman"/>
                <w:b/>
                <w:sz w:val="24"/>
                <w:szCs w:val="24"/>
              </w:rPr>
            </w:pPr>
            <w:r w:rsidRPr="00D502A9">
              <w:rPr>
                <w:rFonts w:ascii="Times New Roman" w:hAnsi="Times New Roman" w:cs="Times New Roman"/>
                <w:b/>
                <w:sz w:val="24"/>
                <w:szCs w:val="24"/>
              </w:rPr>
              <w:t>Tikslai:</w:t>
            </w:r>
          </w:p>
          <w:p w:rsidR="00D502A9" w:rsidRPr="00D502A9" w:rsidRDefault="00D502A9" w:rsidP="00D502A9">
            <w:pPr>
              <w:numPr>
                <w:ilvl w:val="0"/>
                <w:numId w:val="10"/>
              </w:numPr>
              <w:contextualSpacing/>
              <w:rPr>
                <w:rFonts w:ascii="Times New Roman" w:hAnsi="Times New Roman" w:cs="Times New Roman"/>
                <w:b/>
                <w:color w:val="000000"/>
                <w:sz w:val="24"/>
                <w:szCs w:val="24"/>
              </w:rPr>
            </w:pPr>
            <w:r w:rsidRPr="00D502A9">
              <w:rPr>
                <w:rFonts w:ascii="Times New Roman" w:hAnsi="Times New Roman" w:cs="Times New Roman"/>
                <w:b/>
                <w:color w:val="000000"/>
                <w:sz w:val="24"/>
                <w:szCs w:val="24"/>
              </w:rPr>
              <w:t>Skatinti gebėjimą pačiam susirasti veiklos ir turiningai ją plėtoti.</w:t>
            </w:r>
          </w:p>
          <w:p w:rsidR="00D502A9" w:rsidRPr="00D502A9" w:rsidRDefault="00D502A9" w:rsidP="00D502A9">
            <w:pPr>
              <w:numPr>
                <w:ilvl w:val="0"/>
                <w:numId w:val="10"/>
              </w:numPr>
              <w:contextualSpacing/>
              <w:rPr>
                <w:rFonts w:ascii="Times New Roman" w:hAnsi="Times New Roman" w:cs="Times New Roman"/>
                <w:b/>
                <w:sz w:val="24"/>
                <w:szCs w:val="24"/>
              </w:rPr>
            </w:pPr>
            <w:r w:rsidRPr="00D502A9">
              <w:rPr>
                <w:rFonts w:ascii="Times New Roman" w:hAnsi="Times New Roman" w:cs="Times New Roman"/>
                <w:b/>
                <w:color w:val="000000"/>
                <w:sz w:val="24"/>
                <w:szCs w:val="24"/>
              </w:rPr>
              <w:t>Tyrinėti naudojant pojūčius.</w:t>
            </w:r>
          </w:p>
          <w:p w:rsidR="00D502A9" w:rsidRPr="00D502A9" w:rsidRDefault="00D502A9" w:rsidP="00D502A9">
            <w:pPr>
              <w:numPr>
                <w:ilvl w:val="0"/>
                <w:numId w:val="10"/>
              </w:numPr>
              <w:contextualSpacing/>
              <w:rPr>
                <w:rFonts w:ascii="Times New Roman" w:hAnsi="Times New Roman" w:cs="Times New Roman"/>
                <w:b/>
                <w:sz w:val="24"/>
                <w:szCs w:val="24"/>
              </w:rPr>
            </w:pPr>
            <w:r w:rsidRPr="00D502A9">
              <w:rPr>
                <w:rFonts w:ascii="Times New Roman" w:hAnsi="Times New Roman" w:cs="Times New Roman"/>
                <w:b/>
                <w:color w:val="000000"/>
                <w:sz w:val="24"/>
                <w:szCs w:val="24"/>
              </w:rPr>
              <w:t>Gebėti atpažinti ir įžvelgti problemas, ieškoti sprendimo būdų.</w:t>
            </w:r>
          </w:p>
          <w:p w:rsidR="00D502A9" w:rsidRPr="00D502A9" w:rsidRDefault="00D502A9" w:rsidP="00D502A9">
            <w:pPr>
              <w:numPr>
                <w:ilvl w:val="0"/>
                <w:numId w:val="10"/>
              </w:numPr>
              <w:contextualSpacing/>
              <w:rPr>
                <w:rFonts w:ascii="Times New Roman" w:hAnsi="Times New Roman" w:cs="Times New Roman"/>
                <w:b/>
                <w:sz w:val="24"/>
                <w:szCs w:val="24"/>
              </w:rPr>
            </w:pPr>
            <w:r w:rsidRPr="00D502A9">
              <w:rPr>
                <w:rFonts w:ascii="Times New Roman" w:hAnsi="Times New Roman" w:cs="Times New Roman"/>
                <w:b/>
                <w:color w:val="000000"/>
                <w:sz w:val="24"/>
                <w:szCs w:val="24"/>
              </w:rPr>
              <w:t>Drąsiai veikti, daryti savaip.</w:t>
            </w:r>
          </w:p>
          <w:p w:rsidR="00D502A9" w:rsidRPr="00D502A9" w:rsidRDefault="00D502A9" w:rsidP="00D502A9">
            <w:pPr>
              <w:numPr>
                <w:ilvl w:val="0"/>
                <w:numId w:val="10"/>
              </w:numPr>
              <w:contextualSpacing/>
              <w:rPr>
                <w:rFonts w:ascii="Times New Roman" w:hAnsi="Times New Roman" w:cs="Times New Roman"/>
                <w:b/>
                <w:sz w:val="24"/>
                <w:szCs w:val="24"/>
              </w:rPr>
            </w:pPr>
            <w:r w:rsidRPr="00D502A9">
              <w:rPr>
                <w:rFonts w:ascii="Times New Roman" w:hAnsi="Times New Roman" w:cs="Times New Roman"/>
                <w:b/>
                <w:color w:val="000000"/>
                <w:sz w:val="24"/>
                <w:szCs w:val="24"/>
              </w:rPr>
              <w:t>Numatyti, ko nori išmokti.</w:t>
            </w:r>
          </w:p>
          <w:p w:rsidR="00D502A9" w:rsidRPr="00D502A9" w:rsidRDefault="00D502A9" w:rsidP="00D502A9">
            <w:pPr>
              <w:rPr>
                <w:b/>
              </w:rPr>
            </w:pPr>
          </w:p>
        </w:tc>
      </w:tr>
    </w:tbl>
    <w:p w:rsidR="00897F95" w:rsidRDefault="00897F95" w:rsidP="00D502A9">
      <w:pPr>
        <w:rPr>
          <w:rFonts w:ascii="Times New Roman" w:hAnsi="Times New Roman" w:cs="Times New Roman"/>
          <w:b/>
          <w:bCs/>
          <w:sz w:val="24"/>
          <w:szCs w:val="24"/>
        </w:rPr>
      </w:pPr>
    </w:p>
    <w:p w:rsidR="00C13E7A" w:rsidRPr="00C03A56" w:rsidRDefault="004024D5" w:rsidP="00897F95">
      <w:pPr>
        <w:pStyle w:val="Sraopastraipa"/>
        <w:numPr>
          <w:ilvl w:val="2"/>
          <w:numId w:val="16"/>
        </w:numPr>
        <w:rPr>
          <w:rFonts w:ascii="Times New Roman" w:hAnsi="Times New Roman" w:cs="Times New Roman"/>
          <w:b/>
          <w:sz w:val="24"/>
          <w:szCs w:val="24"/>
        </w:rPr>
      </w:pPr>
      <w:r w:rsidRPr="00897F95">
        <w:rPr>
          <w:rFonts w:ascii="Times New Roman" w:hAnsi="Times New Roman" w:cs="Times New Roman"/>
          <w:b/>
          <w:bCs/>
          <w:sz w:val="24"/>
          <w:szCs w:val="24"/>
        </w:rPr>
        <w:t>INICIATYVUMAS IR ATKAKLUMAS</w:t>
      </w:r>
    </w:p>
    <w:tbl>
      <w:tblPr>
        <w:tblStyle w:val="Lentelstinklelis11"/>
        <w:tblW w:w="9923" w:type="dxa"/>
        <w:tblInd w:w="-176" w:type="dxa"/>
        <w:tblLook w:val="04A0" w:firstRow="1" w:lastRow="0" w:firstColumn="1" w:lastColumn="0" w:noHBand="0" w:noVBand="1"/>
      </w:tblPr>
      <w:tblGrid>
        <w:gridCol w:w="596"/>
        <w:gridCol w:w="3109"/>
        <w:gridCol w:w="1411"/>
        <w:gridCol w:w="1698"/>
        <w:gridCol w:w="3109"/>
      </w:tblGrid>
      <w:tr w:rsidR="007B404D" w:rsidRPr="00C03A56" w:rsidTr="00C03A56">
        <w:tc>
          <w:tcPr>
            <w:tcW w:w="9923" w:type="dxa"/>
            <w:gridSpan w:val="5"/>
          </w:tcPr>
          <w:p w:rsidR="007B404D" w:rsidRPr="00001A48" w:rsidRDefault="007B404D"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Vertybinė nuostata. </w:t>
            </w:r>
            <w:r w:rsidRPr="00001A48">
              <w:rPr>
                <w:rFonts w:ascii="Times New Roman" w:hAnsi="Times New Roman" w:cs="Times New Roman"/>
                <w:sz w:val="24"/>
                <w:szCs w:val="24"/>
              </w:rPr>
              <w:t>Didžiuojasi savimi ir didėjančiais savo gebėjimais.</w:t>
            </w:r>
          </w:p>
        </w:tc>
      </w:tr>
      <w:tr w:rsidR="007B404D" w:rsidRPr="00C03A56" w:rsidTr="00C03A56">
        <w:tc>
          <w:tcPr>
            <w:tcW w:w="9923" w:type="dxa"/>
            <w:gridSpan w:val="5"/>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Savo iniciatyva pagal pomėgius pasirenka veiklą, ilgam įsitraukia ir ją plėtoja, geba pratęsti veiklą po tam tikro laiko tarpo, kreipiasi į suaugusįjį pagalbos, kai pats nepajėgia susidoroti su kilusiais sunkumais.</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7B404D" w:rsidRPr="00B24539" w:rsidRDefault="007B404D"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7B404D" w:rsidRPr="00B24539" w:rsidRDefault="007B404D"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7B404D" w:rsidRPr="00C03A56" w:rsidTr="004964C0">
        <w:tc>
          <w:tcPr>
            <w:tcW w:w="596" w:type="dxa"/>
          </w:tcPr>
          <w:p w:rsidR="007B404D" w:rsidRPr="007B404D" w:rsidRDefault="007B404D" w:rsidP="00C03A56">
            <w:pPr>
              <w:spacing w:line="276" w:lineRule="auto"/>
              <w:contextualSpacing/>
              <w:rPr>
                <w:rFonts w:ascii="Times New Roman" w:hAnsi="Times New Roman" w:cs="Times New Roman"/>
                <w:b/>
                <w:bCs/>
                <w:sz w:val="24"/>
                <w:szCs w:val="24"/>
              </w:rPr>
            </w:pPr>
            <w:r w:rsidRPr="007B404D">
              <w:rPr>
                <w:rFonts w:ascii="Times New Roman" w:hAnsi="Times New Roman" w:cs="Times New Roman"/>
                <w:b/>
                <w:bCs/>
                <w:sz w:val="24"/>
                <w:szCs w:val="24"/>
              </w:rPr>
              <w:t>1,5-3 m.</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Pats juda (šliaužia, ropoja, eina) jį sudominusių žaislų, daiktų link. Trumpam sutelkia žvilgsnį, seka judantį daiktą akimis, klausosi, atlieka tikslingus judesius, veiksmus su daiktais.</w:t>
            </w:r>
          </w:p>
        </w:tc>
        <w:tc>
          <w:tcPr>
            <w:tcW w:w="3109" w:type="dxa"/>
            <w:gridSpan w:val="2"/>
          </w:tcPr>
          <w:p w:rsidR="0001554D" w:rsidRPr="00110CF5" w:rsidRDefault="0001554D" w:rsidP="0001554D">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Turi mėgstamus žaislus. Laikydamasis</w:t>
            </w:r>
          </w:p>
          <w:p w:rsidR="0001554D" w:rsidRPr="00110CF5" w:rsidRDefault="0001554D" w:rsidP="0001554D">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sienos nueina prie</w:t>
            </w:r>
          </w:p>
          <w:p w:rsidR="0001554D" w:rsidRPr="00110CF5" w:rsidRDefault="006A4412" w:rsidP="0001554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žybsinčių, skambančių, spalvotų kubelių. Po to per pusę </w:t>
            </w:r>
            <w:r w:rsidR="0001554D" w:rsidRPr="00110CF5">
              <w:rPr>
                <w:rFonts w:ascii="Times New Roman" w:hAnsi="Times New Roman" w:cs="Times New Roman"/>
                <w:color w:val="000000"/>
                <w:sz w:val="24"/>
                <w:szCs w:val="24"/>
              </w:rPr>
              <w:t>grupės nuropoja prie kamuoliuko.</w:t>
            </w:r>
          </w:p>
          <w:p w:rsidR="007B404D" w:rsidRPr="00110CF5"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Pastebėti vaiko rodomą iniciatyvą ir ją palaikyti. Stebėti</w:t>
            </w:r>
            <w:r>
              <w:rPr>
                <w:rFonts w:ascii="Times New Roman" w:hAnsi="Times New Roman" w:cs="Times New Roman"/>
                <w:sz w:val="24"/>
                <w:szCs w:val="24"/>
              </w:rPr>
              <w:t xml:space="preserve"> ir pasidžiaugti vaiko </w:t>
            </w:r>
            <w:r w:rsidRPr="00D55ED4">
              <w:rPr>
                <w:rFonts w:ascii="Times New Roman" w:hAnsi="Times New Roman" w:cs="Times New Roman"/>
                <w:sz w:val="24"/>
                <w:szCs w:val="24"/>
              </w:rPr>
              <w:t>daug kartų kartojamais veiksmais, rodančiais jo atkaklumą.</w:t>
            </w:r>
          </w:p>
          <w:p w:rsidR="007B404D" w:rsidRPr="00D55ED4" w:rsidRDefault="007B404D" w:rsidP="007B404D">
            <w:pPr>
              <w:spacing w:line="276" w:lineRule="auto"/>
              <w:rPr>
                <w:rFonts w:ascii="Times New Roman" w:hAnsi="Times New Roman" w:cs="Times New Roman"/>
                <w:sz w:val="24"/>
                <w:szCs w:val="24"/>
              </w:rPr>
            </w:pP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Šypsodamasis, žvelgdamas į </w:t>
            </w:r>
            <w:r w:rsidRPr="00D55ED4">
              <w:rPr>
                <w:rFonts w:ascii="Times New Roman" w:hAnsi="Times New Roman" w:cs="Times New Roman"/>
                <w:sz w:val="24"/>
                <w:szCs w:val="24"/>
              </w:rPr>
              <w:lastRenderedPageBreak/>
              <w:t>akis, čiauškėdamas, duodamas žaislą kitam skatina su juo žaisti; išreikšdamas norus parodo „taip“ arba „ne“.</w:t>
            </w:r>
          </w:p>
          <w:p w:rsidR="007B404D" w:rsidRPr="00D55ED4" w:rsidRDefault="007B404D" w:rsidP="007B404D">
            <w:pPr>
              <w:spacing w:line="276" w:lineRule="auto"/>
              <w:rPr>
                <w:rFonts w:ascii="Times New Roman" w:hAnsi="Times New Roman" w:cs="Times New Roman"/>
                <w:sz w:val="24"/>
                <w:szCs w:val="24"/>
              </w:rPr>
            </w:pPr>
          </w:p>
        </w:tc>
        <w:tc>
          <w:tcPr>
            <w:tcW w:w="3109" w:type="dxa"/>
            <w:gridSpan w:val="2"/>
          </w:tcPr>
          <w:p w:rsidR="001E6108"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lastRenderedPageBreak/>
              <w:t>Tiesia kamuoliuką auklėtojui,</w:t>
            </w:r>
          </w:p>
          <w:p w:rsidR="001E6108"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žiūri į akis, šypsosi. Žaidžiant</w:t>
            </w:r>
          </w:p>
          <w:p w:rsidR="007B404D" w:rsidRPr="00110CF5" w:rsidRDefault="006A4412" w:rsidP="001E6108">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žaidinimus „Bėga </w:t>
            </w:r>
            <w:proofErr w:type="spellStart"/>
            <w:r>
              <w:rPr>
                <w:rFonts w:ascii="Times New Roman" w:hAnsi="Times New Roman" w:cs="Times New Roman"/>
                <w:color w:val="000000"/>
                <w:sz w:val="24"/>
                <w:szCs w:val="24"/>
              </w:rPr>
              <w:t>bėga</w:t>
            </w:r>
            <w:proofErr w:type="spellEnd"/>
            <w:r>
              <w:rPr>
                <w:rFonts w:ascii="Times New Roman" w:hAnsi="Times New Roman" w:cs="Times New Roman"/>
                <w:color w:val="000000"/>
                <w:sz w:val="24"/>
                <w:szCs w:val="24"/>
              </w:rPr>
              <w:t xml:space="preserve"> pelytė“, plodamas katutes tiesia </w:t>
            </w:r>
            <w:r w:rsidR="001E6108" w:rsidRPr="00110CF5">
              <w:rPr>
                <w:rFonts w:ascii="Times New Roman" w:hAnsi="Times New Roman" w:cs="Times New Roman"/>
                <w:color w:val="000000"/>
                <w:sz w:val="24"/>
                <w:szCs w:val="24"/>
              </w:rPr>
              <w:t>de</w:t>
            </w:r>
            <w:r>
              <w:rPr>
                <w:rFonts w:ascii="Times New Roman" w:hAnsi="Times New Roman" w:cs="Times New Roman"/>
                <w:color w:val="000000"/>
                <w:sz w:val="24"/>
                <w:szCs w:val="24"/>
              </w:rPr>
              <w:t xml:space="preserve">lniuką suaugusiajam, prašydamas </w:t>
            </w:r>
            <w:r w:rsidR="001E6108" w:rsidRPr="00110CF5">
              <w:rPr>
                <w:rFonts w:ascii="Times New Roman" w:hAnsi="Times New Roman" w:cs="Times New Roman"/>
                <w:color w:val="000000"/>
                <w:sz w:val="24"/>
                <w:szCs w:val="24"/>
              </w:rPr>
              <w:t>jį pakartoti.</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Priimti vaiko siūlomus </w:t>
            </w:r>
            <w:r w:rsidRPr="00D55ED4">
              <w:rPr>
                <w:rFonts w:ascii="Times New Roman" w:hAnsi="Times New Roman" w:cs="Times New Roman"/>
                <w:sz w:val="24"/>
                <w:szCs w:val="24"/>
              </w:rPr>
              <w:lastRenderedPageBreak/>
              <w:t>žaidimus.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Žaisti žaidinimus su vaiku tol, kol jis to nori.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Siūlyti žaisti smulkiajai motorikai skirtus žaidimus, reikalaujančius dėmesio, atkaklumo.</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Pats pasirenka daiktus, su jais žaidžia, daug kartų atkakliai bando atlikti naują veiksmą, kartoja tai, kas pavyko. Judesį,</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veiksmą ar garsą gali pakartoti tuoj pat, po kelių valandų, dienų, todėl savarankiškai modeliuoja kelis judesius ar veiksmus į vieną seką. Trumpam</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atitraukus dėmesį vėl sugrįžta prie ankstesnės veiklos.</w:t>
            </w:r>
          </w:p>
        </w:tc>
        <w:tc>
          <w:tcPr>
            <w:tcW w:w="3109" w:type="dxa"/>
            <w:gridSpan w:val="2"/>
          </w:tcPr>
          <w:p w:rsidR="001E6108" w:rsidRPr="00110CF5" w:rsidRDefault="006A4412" w:rsidP="001E6108">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Atkakliai bando užsegti didelę </w:t>
            </w:r>
            <w:r w:rsidR="001E6108" w:rsidRPr="00110CF5">
              <w:rPr>
                <w:rFonts w:ascii="Times New Roman" w:hAnsi="Times New Roman" w:cs="Times New Roman"/>
                <w:color w:val="000000"/>
                <w:sz w:val="24"/>
                <w:szCs w:val="24"/>
              </w:rPr>
              <w:t>sagą: pabando, nepavyksta,</w:t>
            </w:r>
          </w:p>
          <w:p w:rsidR="001E6108"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vėl pabando, pagaliau</w:t>
            </w:r>
          </w:p>
          <w:p w:rsidR="001E6108"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įspraudžia sagą į kilpą ir apsidžiaugia.</w:t>
            </w:r>
          </w:p>
          <w:p w:rsidR="001E6108"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Kelis kartus užsega</w:t>
            </w:r>
          </w:p>
          <w:p w:rsidR="001E6108"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ir vėl atsega sagą.</w:t>
            </w:r>
          </w:p>
          <w:p w:rsidR="001E6108" w:rsidRPr="00110CF5" w:rsidRDefault="006A4412" w:rsidP="001E6108">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Prieš kelias dienas matė, kaip </w:t>
            </w:r>
            <w:r w:rsidR="001E6108" w:rsidRPr="00110CF5">
              <w:rPr>
                <w:rFonts w:ascii="Times New Roman" w:hAnsi="Times New Roman" w:cs="Times New Roman"/>
                <w:color w:val="000000"/>
                <w:sz w:val="24"/>
                <w:szCs w:val="24"/>
              </w:rPr>
              <w:t>kirpėja kirpo sesutę, todėl</w:t>
            </w:r>
          </w:p>
          <w:p w:rsidR="007B404D"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ima šukas ir šukuoja lėlę.</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Pabūti greta vaiko, kai jis mokosi naujų veiksmų – tai stiprina jo atkaklumą, skatina </w:t>
            </w:r>
            <w:r>
              <w:rPr>
                <w:rFonts w:ascii="Times New Roman" w:hAnsi="Times New Roman" w:cs="Times New Roman"/>
                <w:sz w:val="24"/>
                <w:szCs w:val="24"/>
              </w:rPr>
              <w:t xml:space="preserve">tęsti bandymus. Neskubėti </w:t>
            </w:r>
            <w:r w:rsidRPr="00D55ED4">
              <w:rPr>
                <w:rFonts w:ascii="Times New Roman" w:hAnsi="Times New Roman" w:cs="Times New Roman"/>
                <w:sz w:val="24"/>
                <w:szCs w:val="24"/>
              </w:rPr>
              <w:t>padėti vaikui – paties atliktas veiksmas turi didesnį poveikį jo raidai.</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Pats noriai mokosi iš tų, su kuriais</w:t>
            </w:r>
          </w:p>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sz w:val="24"/>
                <w:szCs w:val="24"/>
              </w:rPr>
              <w:t>jaučiasi saugus.</w:t>
            </w:r>
          </w:p>
        </w:tc>
        <w:tc>
          <w:tcPr>
            <w:tcW w:w="3109" w:type="dxa"/>
            <w:gridSpan w:val="2"/>
          </w:tcPr>
          <w:p w:rsidR="001E6108"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Stebi, kaip auklėtojas stato</w:t>
            </w:r>
          </w:p>
          <w:p w:rsidR="001E6108"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bokštelį ir pats ima kaladėles,</w:t>
            </w:r>
          </w:p>
          <w:p w:rsidR="007B404D"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stato panašų bokštelį.</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Žaisti, ką nors veikti vaikų akivaizdoje, kad mažyliai </w:t>
            </w:r>
            <w:r>
              <w:rPr>
                <w:rFonts w:ascii="Times New Roman" w:hAnsi="Times New Roman" w:cs="Times New Roman"/>
                <w:sz w:val="24"/>
                <w:szCs w:val="24"/>
              </w:rPr>
              <w:t xml:space="preserve">galėtų stebėti atskirus </w:t>
            </w:r>
            <w:r w:rsidRPr="00D55ED4">
              <w:rPr>
                <w:rFonts w:ascii="Times New Roman" w:hAnsi="Times New Roman" w:cs="Times New Roman"/>
                <w:sz w:val="24"/>
                <w:szCs w:val="24"/>
              </w:rPr>
              <w:t>veiksmus, procesą.</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Veiksmais ir atskirais žodžiais reiškia norus, veda suaugusįjį prie dominančių daiktų. Protestuoja, reiškia nepasitenkinimą, negalėdamas įveikti kliūties.</w:t>
            </w:r>
          </w:p>
        </w:tc>
        <w:tc>
          <w:tcPr>
            <w:tcW w:w="3109" w:type="dxa"/>
            <w:gridSpan w:val="2"/>
          </w:tcPr>
          <w:p w:rsidR="001E6108"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Rodo nepasitenkinimą, kai</w:t>
            </w:r>
          </w:p>
          <w:p w:rsidR="001E6108" w:rsidRPr="00110CF5" w:rsidRDefault="001E6108" w:rsidP="001E610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stumiamos durys neatsidaro,</w:t>
            </w:r>
          </w:p>
          <w:p w:rsidR="007B404D" w:rsidRPr="00110CF5" w:rsidRDefault="001E610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rėkia, reikalaudamas pagalbos.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Kantriai padėti vaikui mokytis, kai jis rodo iniciatyvą, domisi naujais veiksmais.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Padėti vaikui įveikti kliūtis, jei po daugelio bandymų </w:t>
            </w:r>
            <w:r>
              <w:rPr>
                <w:rFonts w:ascii="Times New Roman" w:hAnsi="Times New Roman" w:cs="Times New Roman"/>
                <w:sz w:val="24"/>
                <w:szCs w:val="24"/>
              </w:rPr>
              <w:t xml:space="preserve">jam nepavyksta atlikti </w:t>
            </w:r>
            <w:r w:rsidRPr="00D55ED4">
              <w:rPr>
                <w:rFonts w:ascii="Times New Roman" w:hAnsi="Times New Roman" w:cs="Times New Roman"/>
                <w:sz w:val="24"/>
                <w:szCs w:val="24"/>
              </w:rPr>
              <w:t>norimo veiksmo.</w:t>
            </w:r>
          </w:p>
        </w:tc>
      </w:tr>
      <w:tr w:rsidR="007B404D" w:rsidRPr="00C03A56" w:rsidTr="004964C0">
        <w:tc>
          <w:tcPr>
            <w:tcW w:w="596" w:type="dxa"/>
          </w:tcPr>
          <w:p w:rsidR="007B404D" w:rsidRPr="00C03A56" w:rsidRDefault="007B404D" w:rsidP="00C03A56">
            <w:pPr>
              <w:spacing w:line="276" w:lineRule="auto"/>
              <w:rPr>
                <w:rFonts w:ascii="Times New Roman" w:hAnsi="Times New Roman" w:cs="Times New Roman"/>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7B404D" w:rsidRPr="0037464C"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Nuolat energingai žaidžia, ką nors veikia, laisvai juda erdvėje, pats keičia veiklą, pasirenka vieną iš kelių daiktų, sugalvoja būdus, kaip pasiekti neprieinamą </w:t>
            </w:r>
            <w:r>
              <w:rPr>
                <w:rFonts w:ascii="Times New Roman" w:hAnsi="Times New Roman" w:cs="Times New Roman"/>
                <w:sz w:val="24"/>
                <w:szCs w:val="24"/>
              </w:rPr>
              <w:t>norimą daiktą.</w:t>
            </w:r>
          </w:p>
        </w:tc>
        <w:tc>
          <w:tcPr>
            <w:tcW w:w="3109" w:type="dxa"/>
            <w:gridSpan w:val="2"/>
          </w:tcPr>
          <w:p w:rsidR="00043088"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Sudėlioja visas formeles į</w:t>
            </w:r>
          </w:p>
          <w:p w:rsidR="00043088"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jų lizdus. Jas išima ir vėl sudėlioja.</w:t>
            </w:r>
          </w:p>
          <w:p w:rsidR="00043088" w:rsidRPr="00110CF5" w:rsidRDefault="006A4412" w:rsidP="00043088">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Pasilipa ant kėdės, </w:t>
            </w:r>
            <w:r w:rsidR="00043088" w:rsidRPr="00110CF5">
              <w:rPr>
                <w:rFonts w:ascii="Times New Roman" w:hAnsi="Times New Roman" w:cs="Times New Roman"/>
                <w:color w:val="000000"/>
                <w:sz w:val="24"/>
                <w:szCs w:val="24"/>
              </w:rPr>
              <w:t>kad pasiektų žaislą, padėtą</w:t>
            </w:r>
          </w:p>
          <w:p w:rsidR="00043088"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ant palangės. Deda dėlionę</w:t>
            </w:r>
          </w:p>
          <w:p w:rsidR="00043088"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nepaisydamas šalia keliamo</w:t>
            </w:r>
          </w:p>
          <w:p w:rsidR="007B404D"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vaikų triukšmo.</w:t>
            </w:r>
          </w:p>
        </w:tc>
        <w:tc>
          <w:tcPr>
            <w:tcW w:w="3109" w:type="dxa"/>
          </w:tcPr>
          <w:p w:rsidR="007B404D" w:rsidRPr="00D55ED4" w:rsidRDefault="007B404D" w:rsidP="007B404D">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t xml:space="preserve">• Pasirūpinti saugia aplinka grupėje, lauke. </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Skatinti vaikus pastatyti bokštelį, baigti sudėti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dėlionę.</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Siūlyti vaiko poreikius atitinkančių priemonių veiklai.</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Mėgsta išbandyti suaugusiojo pasiūlytus naujus žaislus, žaidimus,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neįprastą veiklą.</w:t>
            </w:r>
          </w:p>
        </w:tc>
        <w:tc>
          <w:tcPr>
            <w:tcW w:w="3109" w:type="dxa"/>
            <w:gridSpan w:val="2"/>
          </w:tcPr>
          <w:p w:rsidR="00043088"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Ilgai tyrinėja naują žaislą. Ilgam susitelkia bandydamas</w:t>
            </w:r>
          </w:p>
          <w:p w:rsidR="00043088"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užsegti sagas, suvarstyti</w:t>
            </w:r>
          </w:p>
          <w:p w:rsidR="00043088"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bat</w:t>
            </w:r>
            <w:r w:rsidR="006A4412">
              <w:rPr>
                <w:rFonts w:ascii="Times New Roman" w:hAnsi="Times New Roman" w:cs="Times New Roman"/>
                <w:color w:val="000000"/>
                <w:sz w:val="24"/>
                <w:szCs w:val="24"/>
              </w:rPr>
              <w:t xml:space="preserve">ų raištelius, dėlioja </w:t>
            </w:r>
            <w:r w:rsidR="006A4412">
              <w:rPr>
                <w:rFonts w:ascii="Times New Roman" w:hAnsi="Times New Roman" w:cs="Times New Roman"/>
                <w:color w:val="000000"/>
                <w:sz w:val="24"/>
                <w:szCs w:val="24"/>
              </w:rPr>
              <w:lastRenderedPageBreak/>
              <w:t xml:space="preserve">dėliones, </w:t>
            </w:r>
            <w:r w:rsidRPr="00110CF5">
              <w:rPr>
                <w:rFonts w:ascii="Times New Roman" w:hAnsi="Times New Roman" w:cs="Times New Roman"/>
                <w:color w:val="000000"/>
                <w:sz w:val="24"/>
                <w:szCs w:val="24"/>
              </w:rPr>
              <w:t>konstruoja.</w:t>
            </w:r>
          </w:p>
          <w:p w:rsidR="00043088"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Užsimerkęs sukasi ratu tol,</w:t>
            </w:r>
          </w:p>
          <w:p w:rsidR="007B404D"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kol nugriūva.</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Nuolat praturtinti grupę kuo nors nauju, pasiūlyti vaikams naujų žaidimų.</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Neišleisti vaikų iš akių.</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Ekspresyviai reiškia savo norus, </w:t>
            </w:r>
            <w:r>
              <w:rPr>
                <w:rFonts w:ascii="Times New Roman" w:hAnsi="Times New Roman" w:cs="Times New Roman"/>
                <w:sz w:val="24"/>
                <w:szCs w:val="24"/>
              </w:rPr>
              <w:t xml:space="preserve">sako </w:t>
            </w:r>
            <w:r w:rsidRPr="00D55ED4">
              <w:rPr>
                <w:rFonts w:ascii="Times New Roman" w:hAnsi="Times New Roman" w:cs="Times New Roman"/>
                <w:sz w:val="24"/>
                <w:szCs w:val="24"/>
              </w:rPr>
              <w:t>„ne“.</w:t>
            </w:r>
          </w:p>
          <w:p w:rsidR="007B404D" w:rsidRPr="00D55ED4" w:rsidRDefault="007B404D" w:rsidP="007B404D">
            <w:pPr>
              <w:autoSpaceDE w:val="0"/>
              <w:autoSpaceDN w:val="0"/>
              <w:adjustRightInd w:val="0"/>
              <w:spacing w:line="276" w:lineRule="auto"/>
              <w:rPr>
                <w:rFonts w:ascii="Times New Roman" w:hAnsi="Times New Roman" w:cs="Times New Roman"/>
                <w:b/>
                <w:bCs/>
                <w:sz w:val="24"/>
                <w:szCs w:val="24"/>
              </w:rPr>
            </w:pPr>
          </w:p>
        </w:tc>
        <w:tc>
          <w:tcPr>
            <w:tcW w:w="3109" w:type="dxa"/>
            <w:gridSpan w:val="2"/>
          </w:tcPr>
          <w:p w:rsidR="00043088"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Atkakliai tvirtina, kad nenori</w:t>
            </w:r>
          </w:p>
          <w:p w:rsidR="007B404D"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miegoti.</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Kai tik įmanoma, palaikyti vaiko norus, patraukliai pasiūlyti jiems pakeisti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neigiamą nuomonę.</w:t>
            </w:r>
          </w:p>
        </w:tc>
      </w:tr>
      <w:tr w:rsidR="00043088" w:rsidRPr="00C03A56" w:rsidTr="004964C0">
        <w:tc>
          <w:tcPr>
            <w:tcW w:w="596" w:type="dxa"/>
          </w:tcPr>
          <w:p w:rsidR="00043088" w:rsidRPr="007B404D" w:rsidRDefault="00043088" w:rsidP="00C03A56">
            <w:pPr>
              <w:spacing w:line="276" w:lineRule="auto"/>
              <w:contextualSpacing/>
              <w:rPr>
                <w:rFonts w:ascii="Times New Roman" w:hAnsi="Times New Roman" w:cs="Times New Roman"/>
                <w:b/>
                <w:bCs/>
                <w:sz w:val="24"/>
                <w:szCs w:val="24"/>
              </w:rPr>
            </w:pPr>
            <w:r w:rsidRPr="007B404D">
              <w:rPr>
                <w:rFonts w:ascii="Times New Roman" w:hAnsi="Times New Roman" w:cs="Times New Roman"/>
                <w:b/>
                <w:bCs/>
                <w:sz w:val="24"/>
                <w:szCs w:val="24"/>
              </w:rPr>
              <w:t>3-6 m.</w:t>
            </w:r>
          </w:p>
        </w:tc>
        <w:tc>
          <w:tcPr>
            <w:tcW w:w="3109" w:type="dxa"/>
          </w:tcPr>
          <w:p w:rsidR="00043088" w:rsidRPr="00D55ED4" w:rsidRDefault="00043088" w:rsidP="007B404D">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043088" w:rsidRPr="00D55ED4" w:rsidRDefault="0004308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Dažniausiai pats pasirenka ir kurį laiką kryptingai plėtoja veiklą vienas ir su draugais.</w:t>
            </w:r>
          </w:p>
        </w:tc>
        <w:tc>
          <w:tcPr>
            <w:tcW w:w="3109" w:type="dxa"/>
            <w:gridSpan w:val="2"/>
            <w:vMerge w:val="restart"/>
          </w:tcPr>
          <w:p w:rsidR="00043088"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Rodo iniciatyvą vadovauti</w:t>
            </w:r>
          </w:p>
          <w:p w:rsidR="00043088" w:rsidRPr="00110CF5" w:rsidRDefault="00043088" w:rsidP="00043088">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sugalvotam žaidimui ir buria</w:t>
            </w:r>
          </w:p>
          <w:p w:rsidR="00043088" w:rsidRPr="00110CF5" w:rsidRDefault="00043088" w:rsidP="00043088">
            <w:pPr>
              <w:spacing w:line="276" w:lineRule="auto"/>
              <w:contextualSpacing/>
              <w:rPr>
                <w:rFonts w:ascii="Times New Roman" w:hAnsi="Times New Roman" w:cs="Times New Roman"/>
                <w:b/>
                <w:bCs/>
                <w:color w:val="FF0000"/>
                <w:sz w:val="24"/>
                <w:szCs w:val="24"/>
              </w:rPr>
            </w:pPr>
            <w:r w:rsidRPr="00110CF5">
              <w:rPr>
                <w:rFonts w:ascii="Times New Roman" w:hAnsi="Times New Roman" w:cs="Times New Roman"/>
                <w:color w:val="000000"/>
                <w:sz w:val="24"/>
                <w:szCs w:val="24"/>
              </w:rPr>
              <w:t>kitus vaikus.</w:t>
            </w:r>
          </w:p>
        </w:tc>
        <w:tc>
          <w:tcPr>
            <w:tcW w:w="3109" w:type="dxa"/>
          </w:tcPr>
          <w:p w:rsidR="00043088" w:rsidRPr="00D55ED4" w:rsidRDefault="0004308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Palaikyti vaikų veiklos sumanymus,</w:t>
            </w:r>
          </w:p>
          <w:p w:rsidR="00043088" w:rsidRPr="00D55ED4" w:rsidRDefault="0004308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padėti juos išplėtoti, įgyvendinti.</w:t>
            </w:r>
          </w:p>
        </w:tc>
      </w:tr>
      <w:tr w:rsidR="00043088" w:rsidRPr="00C03A56" w:rsidTr="004964C0">
        <w:tc>
          <w:tcPr>
            <w:tcW w:w="596" w:type="dxa"/>
          </w:tcPr>
          <w:p w:rsidR="00043088" w:rsidRPr="00C03A56" w:rsidRDefault="00043088" w:rsidP="00C03A56">
            <w:pPr>
              <w:spacing w:line="276" w:lineRule="auto"/>
              <w:contextualSpacing/>
              <w:rPr>
                <w:rFonts w:ascii="Times New Roman" w:hAnsi="Times New Roman" w:cs="Times New Roman"/>
                <w:b/>
                <w:bCs/>
                <w:color w:val="FF0000"/>
                <w:sz w:val="24"/>
                <w:szCs w:val="24"/>
              </w:rPr>
            </w:pPr>
          </w:p>
        </w:tc>
        <w:tc>
          <w:tcPr>
            <w:tcW w:w="3109" w:type="dxa"/>
          </w:tcPr>
          <w:p w:rsidR="00043088" w:rsidRPr="00D55ED4" w:rsidRDefault="0004308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Kviečiant, sudominant įsitraukia į suaugusiojo pasiūlytą veiklą jam, vaikų grupelei ar visai </w:t>
            </w:r>
            <w:r>
              <w:rPr>
                <w:rFonts w:ascii="Times New Roman" w:hAnsi="Times New Roman" w:cs="Times New Roman"/>
                <w:sz w:val="24"/>
                <w:szCs w:val="24"/>
              </w:rPr>
              <w:t>vaikų grupei.</w:t>
            </w:r>
          </w:p>
        </w:tc>
        <w:tc>
          <w:tcPr>
            <w:tcW w:w="3109" w:type="dxa"/>
            <w:gridSpan w:val="2"/>
            <w:vMerge/>
          </w:tcPr>
          <w:p w:rsidR="00043088" w:rsidRPr="00110CF5" w:rsidRDefault="00043088" w:rsidP="00C03A56">
            <w:pPr>
              <w:spacing w:line="276" w:lineRule="auto"/>
              <w:contextualSpacing/>
              <w:rPr>
                <w:rFonts w:ascii="Times New Roman" w:hAnsi="Times New Roman" w:cs="Times New Roman"/>
                <w:b/>
                <w:bCs/>
                <w:color w:val="FF0000"/>
                <w:sz w:val="24"/>
                <w:szCs w:val="24"/>
              </w:rPr>
            </w:pPr>
          </w:p>
        </w:tc>
        <w:tc>
          <w:tcPr>
            <w:tcW w:w="3109" w:type="dxa"/>
          </w:tcPr>
          <w:p w:rsidR="00043088" w:rsidRPr="00D55ED4" w:rsidRDefault="0004308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Pasiūlyti vaikams veiklos dviese, grupelėje ar su visa grupe.</w:t>
            </w:r>
          </w:p>
        </w:tc>
      </w:tr>
      <w:tr w:rsidR="00043088" w:rsidRPr="00C03A56" w:rsidTr="004964C0">
        <w:tc>
          <w:tcPr>
            <w:tcW w:w="596" w:type="dxa"/>
          </w:tcPr>
          <w:p w:rsidR="00043088" w:rsidRPr="00C03A56" w:rsidRDefault="00043088" w:rsidP="00C03A56">
            <w:pPr>
              <w:spacing w:line="276" w:lineRule="auto"/>
              <w:contextualSpacing/>
              <w:rPr>
                <w:rFonts w:ascii="Times New Roman" w:hAnsi="Times New Roman" w:cs="Times New Roman"/>
                <w:b/>
                <w:bCs/>
                <w:color w:val="FF0000"/>
                <w:sz w:val="24"/>
                <w:szCs w:val="24"/>
              </w:rPr>
            </w:pPr>
          </w:p>
        </w:tc>
        <w:tc>
          <w:tcPr>
            <w:tcW w:w="3109" w:type="dxa"/>
          </w:tcPr>
          <w:p w:rsidR="00043088" w:rsidRPr="00D55ED4" w:rsidRDefault="0004308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Susidūręs su kliūtimi arba nesėkme,</w:t>
            </w:r>
          </w:p>
          <w:p w:rsidR="00043088" w:rsidRPr="00D55ED4" w:rsidRDefault="0004308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bando ką nors daryti kitaip arba laukia suaugusiojo pagalbos. Siekia savarankiškumo, bet vis dar laukia suaugusiųjų paskatinimo, padrąsinimo.</w:t>
            </w:r>
          </w:p>
          <w:p w:rsidR="00043088" w:rsidRPr="00D55ED4" w:rsidRDefault="00043088" w:rsidP="007B404D">
            <w:pPr>
              <w:autoSpaceDE w:val="0"/>
              <w:autoSpaceDN w:val="0"/>
              <w:adjustRightInd w:val="0"/>
              <w:spacing w:line="276" w:lineRule="auto"/>
              <w:rPr>
                <w:rFonts w:ascii="Times New Roman" w:hAnsi="Times New Roman" w:cs="Times New Roman"/>
                <w:sz w:val="24"/>
                <w:szCs w:val="24"/>
              </w:rPr>
            </w:pPr>
          </w:p>
        </w:tc>
        <w:tc>
          <w:tcPr>
            <w:tcW w:w="3109" w:type="dxa"/>
            <w:gridSpan w:val="2"/>
            <w:vMerge/>
          </w:tcPr>
          <w:p w:rsidR="00043088" w:rsidRPr="00110CF5" w:rsidRDefault="00043088" w:rsidP="00C03A56">
            <w:pPr>
              <w:spacing w:line="276" w:lineRule="auto"/>
              <w:contextualSpacing/>
              <w:rPr>
                <w:rFonts w:ascii="Times New Roman" w:hAnsi="Times New Roman" w:cs="Times New Roman"/>
                <w:b/>
                <w:bCs/>
                <w:color w:val="FF0000"/>
                <w:sz w:val="24"/>
                <w:szCs w:val="24"/>
              </w:rPr>
            </w:pPr>
          </w:p>
        </w:tc>
        <w:tc>
          <w:tcPr>
            <w:tcW w:w="3109" w:type="dxa"/>
          </w:tcPr>
          <w:p w:rsidR="00043088" w:rsidRPr="00D55ED4" w:rsidRDefault="00043088"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Palaikyti vaikus, kurie bando iššūkį įveikti savarankiškai, </w:t>
            </w:r>
            <w:r>
              <w:rPr>
                <w:rFonts w:ascii="Times New Roman" w:hAnsi="Times New Roman" w:cs="Times New Roman"/>
                <w:sz w:val="24"/>
                <w:szCs w:val="24"/>
              </w:rPr>
              <w:t xml:space="preserve">neskubėti teikti </w:t>
            </w:r>
            <w:r w:rsidRPr="00D55ED4">
              <w:rPr>
                <w:rFonts w:ascii="Times New Roman" w:hAnsi="Times New Roman" w:cs="Times New Roman"/>
                <w:sz w:val="24"/>
                <w:szCs w:val="24"/>
              </w:rPr>
              <w:t xml:space="preserve">pagalbos. Vaikams, kurie greit nusimena, meta veiklą, padėti surasti išeitis, sprendimus. Pastebėti ir palaikyti vaiko iniciatyvą </w:t>
            </w:r>
            <w:r>
              <w:rPr>
                <w:rFonts w:ascii="Times New Roman" w:hAnsi="Times New Roman" w:cs="Times New Roman"/>
                <w:sz w:val="24"/>
                <w:szCs w:val="24"/>
              </w:rPr>
              <w:t xml:space="preserve">atlikti nesudėtingus </w:t>
            </w:r>
            <w:r w:rsidRPr="00D55ED4">
              <w:rPr>
                <w:rFonts w:ascii="Times New Roman" w:hAnsi="Times New Roman" w:cs="Times New Roman"/>
                <w:sz w:val="24"/>
                <w:szCs w:val="24"/>
              </w:rPr>
              <w:t>darbus: išplauti teptukus, plauti žaislus ir pan. Džiaugtis vaiko iniciatyva padėti kitam – ką nors paduoti, paaiškinti ar pagelbėti užsisegti.</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color w:val="000000"/>
                <w:sz w:val="24"/>
                <w:szCs w:val="24"/>
              </w:rPr>
            </w:pPr>
            <w:r w:rsidRPr="00D55ED4">
              <w:rPr>
                <w:rFonts w:ascii="Times New Roman" w:hAnsi="Times New Roman" w:cs="Times New Roman"/>
                <w:b/>
                <w:bCs/>
                <w:color w:val="000000"/>
                <w:sz w:val="24"/>
                <w:szCs w:val="24"/>
              </w:rPr>
              <w:t>5-asis žingsnis</w:t>
            </w:r>
          </w:p>
          <w:p w:rsidR="007B404D" w:rsidRPr="00D55ED4" w:rsidRDefault="007B404D"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Pats pasirenka ir ilgesnį laiką kryptingai plėtoja veiklą vienas ir su draugais.</w:t>
            </w:r>
          </w:p>
        </w:tc>
        <w:tc>
          <w:tcPr>
            <w:tcW w:w="3109" w:type="dxa"/>
            <w:gridSpan w:val="2"/>
          </w:tcPr>
          <w:p w:rsidR="007B404D" w:rsidRPr="006A4412" w:rsidRDefault="00043088" w:rsidP="006A4412">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P</w:t>
            </w:r>
            <w:r w:rsidR="006A4412">
              <w:rPr>
                <w:rFonts w:ascii="Times New Roman" w:hAnsi="Times New Roman" w:cs="Times New Roman"/>
                <w:color w:val="000000"/>
                <w:sz w:val="24"/>
                <w:szCs w:val="24"/>
              </w:rPr>
              <w:t xml:space="preserve">atys sugalvoja žaidimą ir ilgai </w:t>
            </w:r>
            <w:r w:rsidRPr="00110CF5">
              <w:rPr>
                <w:rFonts w:ascii="Times New Roman" w:hAnsi="Times New Roman" w:cs="Times New Roman"/>
                <w:color w:val="000000"/>
                <w:sz w:val="24"/>
                <w:szCs w:val="24"/>
              </w:rPr>
              <w:t>jį plėtoja</w:t>
            </w:r>
            <w:r w:rsidRPr="00110CF5">
              <w:rPr>
                <w:rFonts w:ascii="Times New Roman" w:hAnsi="Times New Roman" w:cs="Times New Roman"/>
                <w:color w:val="E6007E"/>
                <w:sz w:val="24"/>
                <w:szCs w:val="24"/>
              </w:rPr>
              <w:t>.</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Skatinti vaikus turiningiau išplėtoti jų pačių sumanymą.</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Lengviau pereina nuo paties pasirinktos veiklos prie suaugusiojo jam, vaikų grupelei, visai vaikų grupei pasiūlytos veiklos. Suaugusiojo pasiūlytą veiklą atlieka susitelkęs, išradingai, savaip, savarankiškai.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p>
        </w:tc>
        <w:tc>
          <w:tcPr>
            <w:tcW w:w="3109" w:type="dxa"/>
            <w:gridSpan w:val="2"/>
          </w:tcPr>
          <w:p w:rsidR="00110CF5"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Auklėtojui pasiūlius veiklą</w:t>
            </w:r>
          </w:p>
          <w:p w:rsidR="00110CF5"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patys pasirenka, kaip, pvz.,</w:t>
            </w:r>
          </w:p>
          <w:p w:rsidR="00110CF5"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pieš mamytės portretą: vieni</w:t>
            </w:r>
          </w:p>
          <w:p w:rsidR="00110CF5"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jį piešia spalvotais pieštukais,</w:t>
            </w:r>
          </w:p>
          <w:p w:rsidR="007B404D" w:rsidRPr="0007444A" w:rsidRDefault="00110CF5" w:rsidP="0007444A">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kiti t</w:t>
            </w:r>
            <w:r w:rsidR="006A4412">
              <w:rPr>
                <w:rFonts w:ascii="Times New Roman" w:hAnsi="Times New Roman" w:cs="Times New Roman"/>
                <w:color w:val="000000"/>
                <w:sz w:val="24"/>
                <w:szCs w:val="24"/>
              </w:rPr>
              <w:t xml:space="preserve">apo guašu, treti – kreidelėmis. Kiekvieno mamytė </w:t>
            </w:r>
            <w:r w:rsidRPr="00110CF5">
              <w:rPr>
                <w:rFonts w:ascii="Times New Roman" w:hAnsi="Times New Roman" w:cs="Times New Roman"/>
                <w:color w:val="000000"/>
                <w:sz w:val="24"/>
                <w:szCs w:val="24"/>
              </w:rPr>
              <w:t>vis kitokia.</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Veiklą vaikams pasiūlyti </w:t>
            </w:r>
            <w:r>
              <w:rPr>
                <w:rFonts w:ascii="Times New Roman" w:hAnsi="Times New Roman" w:cs="Times New Roman"/>
                <w:sz w:val="24"/>
                <w:szCs w:val="24"/>
              </w:rPr>
              <w:t xml:space="preserve">tik kaip </w:t>
            </w:r>
            <w:r w:rsidRPr="00D55ED4">
              <w:rPr>
                <w:rFonts w:ascii="Times New Roman" w:hAnsi="Times New Roman" w:cs="Times New Roman"/>
                <w:sz w:val="24"/>
                <w:szCs w:val="24"/>
              </w:rPr>
              <w:t>motyvuojančią idėją, kurią jie galėtų</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sukonkretinti ir savaip įgyvendinti. Nesiūlyti uždarų </w:t>
            </w:r>
            <w:r>
              <w:rPr>
                <w:rFonts w:ascii="Times New Roman" w:hAnsi="Times New Roman" w:cs="Times New Roman"/>
                <w:sz w:val="24"/>
                <w:szCs w:val="24"/>
              </w:rPr>
              <w:t xml:space="preserve">užduočių, kuriose </w:t>
            </w:r>
            <w:r w:rsidRPr="00D55ED4">
              <w:rPr>
                <w:rFonts w:ascii="Times New Roman" w:hAnsi="Times New Roman" w:cs="Times New Roman"/>
                <w:sz w:val="24"/>
                <w:szCs w:val="24"/>
              </w:rPr>
              <w:t>auklėtojas nurodo vaikui visus veiklos atlikimo žingsnius.</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Ilgesnį laiką pats bando įveikti kliūtis savo veikloje, nepavykus kreipiasi pagalbos </w:t>
            </w:r>
            <w:r w:rsidRPr="00D55ED4">
              <w:rPr>
                <w:rFonts w:ascii="Times New Roman" w:hAnsi="Times New Roman" w:cs="Times New Roman"/>
                <w:sz w:val="24"/>
                <w:szCs w:val="24"/>
              </w:rPr>
              <w:lastRenderedPageBreak/>
              <w:t>į suaugusįjį.</w:t>
            </w:r>
          </w:p>
        </w:tc>
        <w:tc>
          <w:tcPr>
            <w:tcW w:w="3109" w:type="dxa"/>
            <w:gridSpan w:val="2"/>
          </w:tcPr>
          <w:p w:rsidR="007B404D" w:rsidRPr="0007444A" w:rsidRDefault="00110CF5" w:rsidP="0007444A">
            <w:pPr>
              <w:autoSpaceDE w:val="0"/>
              <w:autoSpaceDN w:val="0"/>
              <w:adjustRightInd w:val="0"/>
              <w:spacing w:line="276" w:lineRule="auto"/>
              <w:rPr>
                <w:rFonts w:ascii="Times New Roman" w:hAnsi="Times New Roman" w:cs="Times New Roman"/>
                <w:sz w:val="24"/>
                <w:szCs w:val="24"/>
              </w:rPr>
            </w:pPr>
            <w:r w:rsidRPr="00110CF5">
              <w:rPr>
                <w:rFonts w:ascii="Times New Roman" w:hAnsi="Times New Roman" w:cs="Times New Roman"/>
                <w:sz w:val="24"/>
                <w:szCs w:val="24"/>
              </w:rPr>
              <w:lastRenderedPageBreak/>
              <w:t xml:space="preserve">Kažkam nepavykus, </w:t>
            </w:r>
            <w:r w:rsidR="0007444A">
              <w:rPr>
                <w:rFonts w:ascii="Times New Roman" w:hAnsi="Times New Roman" w:cs="Times New Roman"/>
                <w:sz w:val="24"/>
                <w:szCs w:val="24"/>
              </w:rPr>
              <w:t>kreipiasi pagalbos į suaugusįjį.</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Pagalbą vaikui teikti ne ką nors darant už jį, bet keliant mąstyti skatinančius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klausimus, pateikiant keletą alternatyvių pasiūlymų, skatinant bandyti daug kartų.</w:t>
            </w:r>
          </w:p>
        </w:tc>
      </w:tr>
      <w:tr w:rsidR="007B404D" w:rsidRPr="00C03A56" w:rsidTr="004964C0">
        <w:tc>
          <w:tcPr>
            <w:tcW w:w="596" w:type="dxa"/>
          </w:tcPr>
          <w:p w:rsidR="007B404D" w:rsidRPr="00C03A56" w:rsidRDefault="007B404D" w:rsidP="00C03A56">
            <w:pPr>
              <w:spacing w:line="276" w:lineRule="auto"/>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b/>
                <w:bCs/>
                <w:color w:val="000000"/>
                <w:sz w:val="24"/>
                <w:szCs w:val="24"/>
              </w:rPr>
            </w:pPr>
            <w:r w:rsidRPr="00D55ED4">
              <w:rPr>
                <w:rFonts w:ascii="Times New Roman" w:hAnsi="Times New Roman" w:cs="Times New Roman"/>
                <w:b/>
                <w:bCs/>
                <w:color w:val="000000"/>
                <w:sz w:val="24"/>
                <w:szCs w:val="24"/>
              </w:rPr>
              <w:t>6-asis žingsnis</w:t>
            </w:r>
          </w:p>
          <w:p w:rsidR="007B404D" w:rsidRPr="00D55ED4" w:rsidRDefault="007B404D"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Turiningai plėtoja paties pasirinktą</w:t>
            </w:r>
          </w:p>
          <w:p w:rsidR="007B404D" w:rsidRPr="00D55ED4" w:rsidRDefault="007B404D"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veiklą, ją tęsia po dienos miego, kitą dieną, kelias dienas.</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p>
        </w:tc>
        <w:tc>
          <w:tcPr>
            <w:tcW w:w="3109" w:type="dxa"/>
            <w:gridSpan w:val="2"/>
          </w:tcPr>
          <w:p w:rsidR="00110CF5"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Žaidžia ilgą laiką trunkančius</w:t>
            </w:r>
          </w:p>
          <w:p w:rsidR="00110CF5"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 xml:space="preserve">kūrybinius </w:t>
            </w:r>
            <w:proofErr w:type="spellStart"/>
            <w:r w:rsidRPr="00110CF5">
              <w:rPr>
                <w:rFonts w:ascii="Times New Roman" w:hAnsi="Times New Roman" w:cs="Times New Roman"/>
                <w:color w:val="000000"/>
                <w:sz w:val="24"/>
                <w:szCs w:val="24"/>
              </w:rPr>
              <w:t>žaidimus</w:t>
            </w:r>
            <w:r w:rsidRPr="00110CF5">
              <w:rPr>
                <w:rFonts w:ascii="Times New Roman" w:hAnsi="Times New Roman" w:cs="Times New Roman"/>
                <w:color w:val="E6007E"/>
                <w:sz w:val="24"/>
                <w:szCs w:val="24"/>
              </w:rPr>
              <w:t>.</w:t>
            </w:r>
            <w:r w:rsidRPr="00110CF5">
              <w:rPr>
                <w:rFonts w:ascii="Times New Roman" w:hAnsi="Times New Roman" w:cs="Times New Roman"/>
                <w:color w:val="000000"/>
                <w:sz w:val="24"/>
                <w:szCs w:val="24"/>
              </w:rPr>
              <w:t>Vaikai</w:t>
            </w:r>
            <w:proofErr w:type="spellEnd"/>
          </w:p>
          <w:p w:rsidR="00110CF5"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visą savaitę žaidžia žaidimą</w:t>
            </w:r>
          </w:p>
          <w:p w:rsidR="007B404D"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apie geručius ir blogiukus.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Sudaryti sąlygas grupėje vaikų sumanymus ir auklėtojo pasiūlytą veiklą plėtoti po keletą dienų, neardant vaikų susikurtos aplinkos, nebaigtų darbelių.</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Susidomėjęs ilgesniam laikui įsitraukia į suaugusiojo jam, vaikų grupelei, visai vaikų grupei pasiūlytą veiklą, siūlo vaikams ir suaugusiajam įsitraukti į jo paties sugalvotą veiklą.</w:t>
            </w:r>
          </w:p>
        </w:tc>
        <w:tc>
          <w:tcPr>
            <w:tcW w:w="3109" w:type="dxa"/>
            <w:gridSpan w:val="2"/>
          </w:tcPr>
          <w:p w:rsidR="00110CF5"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Prie vaikui įdomios auklėtojo</w:t>
            </w:r>
          </w:p>
          <w:p w:rsidR="00110CF5"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pasiūlytos veiklos grįžta, kol</w:t>
            </w:r>
          </w:p>
          <w:p w:rsidR="007B404D"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ją b</w:t>
            </w:r>
            <w:r w:rsidR="006A4412">
              <w:rPr>
                <w:rFonts w:ascii="Times New Roman" w:hAnsi="Times New Roman" w:cs="Times New Roman"/>
                <w:color w:val="000000"/>
                <w:sz w:val="24"/>
                <w:szCs w:val="24"/>
              </w:rPr>
              <w:t xml:space="preserve">aigia (pvz., pasidaro Užgavėnių </w:t>
            </w:r>
            <w:r w:rsidRPr="00110CF5">
              <w:rPr>
                <w:rFonts w:ascii="Times New Roman" w:hAnsi="Times New Roman" w:cs="Times New Roman"/>
                <w:color w:val="000000"/>
                <w:sz w:val="24"/>
                <w:szCs w:val="24"/>
              </w:rPr>
              <w:t>kaukes).</w:t>
            </w: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Pasiūlyti vaikams įdomios veiklos idėjų, sumanymų vaikų grupelių veiklai. Pastebėti vaiko sumanymus, juos palaikyti, padėti išplėtoti.</w:t>
            </w:r>
          </w:p>
        </w:tc>
      </w:tr>
      <w:tr w:rsidR="007B404D" w:rsidRPr="00C03A56" w:rsidTr="004964C0">
        <w:tc>
          <w:tcPr>
            <w:tcW w:w="596" w:type="dxa"/>
          </w:tcPr>
          <w:p w:rsidR="007B404D" w:rsidRPr="00C03A56"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Savarankiškai bando įveikti kliūtis savo veikloje, nepasisekus bando įtraukti bendraamžius ir tik po to kreipiasi į suaugusįjį.</w:t>
            </w:r>
          </w:p>
          <w:p w:rsidR="007B404D" w:rsidRPr="00D55ED4" w:rsidRDefault="007B404D" w:rsidP="007B404D">
            <w:pPr>
              <w:spacing w:line="276" w:lineRule="auto"/>
              <w:rPr>
                <w:rFonts w:ascii="Times New Roman" w:hAnsi="Times New Roman" w:cs="Times New Roman"/>
                <w:sz w:val="24"/>
                <w:szCs w:val="24"/>
              </w:rPr>
            </w:pPr>
          </w:p>
        </w:tc>
        <w:tc>
          <w:tcPr>
            <w:tcW w:w="3109" w:type="dxa"/>
            <w:gridSpan w:val="2"/>
          </w:tcPr>
          <w:p w:rsidR="00110CF5" w:rsidRPr="00110CF5" w:rsidRDefault="00110CF5" w:rsidP="00110CF5">
            <w:pPr>
              <w:autoSpaceDE w:val="0"/>
              <w:autoSpaceDN w:val="0"/>
              <w:adjustRightInd w:val="0"/>
              <w:rPr>
                <w:rFonts w:ascii="Times New Roman" w:hAnsi="Times New Roman" w:cs="Times New Roman"/>
                <w:color w:val="000000"/>
                <w:sz w:val="24"/>
                <w:szCs w:val="24"/>
              </w:rPr>
            </w:pPr>
            <w:r w:rsidRPr="00110CF5">
              <w:rPr>
                <w:rFonts w:ascii="Times New Roman" w:hAnsi="Times New Roman" w:cs="Times New Roman"/>
                <w:color w:val="000000"/>
                <w:sz w:val="24"/>
                <w:szCs w:val="24"/>
              </w:rPr>
              <w:t>Nepasisekus, v</w:t>
            </w:r>
            <w:r w:rsidR="006A4412">
              <w:rPr>
                <w:rFonts w:ascii="Times New Roman" w:hAnsi="Times New Roman" w:cs="Times New Roman"/>
                <w:color w:val="000000"/>
                <w:sz w:val="24"/>
                <w:szCs w:val="24"/>
              </w:rPr>
              <w:t xml:space="preserve">aikas kreipiasi į draugą, kuris </w:t>
            </w:r>
            <w:r w:rsidRPr="00110CF5">
              <w:rPr>
                <w:rFonts w:ascii="Times New Roman" w:hAnsi="Times New Roman" w:cs="Times New Roman"/>
                <w:color w:val="000000"/>
                <w:sz w:val="24"/>
                <w:szCs w:val="24"/>
              </w:rPr>
              <w:t>jam padeda.</w:t>
            </w:r>
          </w:p>
          <w:p w:rsidR="007B404D" w:rsidRPr="00110CF5" w:rsidRDefault="007B404D" w:rsidP="00C03A56">
            <w:pPr>
              <w:contextualSpacing/>
              <w:rPr>
                <w:rFonts w:ascii="Times New Roman" w:hAnsi="Times New Roman" w:cs="Times New Roman"/>
                <w:b/>
                <w:bCs/>
                <w:color w:val="FF0000"/>
                <w:sz w:val="24"/>
                <w:szCs w:val="24"/>
              </w:rPr>
            </w:pPr>
          </w:p>
        </w:tc>
        <w:tc>
          <w:tcPr>
            <w:tcW w:w="3109" w:type="dxa"/>
          </w:tcPr>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vaikus pabaigti pradėtus darbus, padėti vienas kitam įveikti</w:t>
            </w:r>
          </w:p>
          <w:p w:rsidR="007B404D" w:rsidRPr="00D55ED4" w:rsidRDefault="007B404D" w:rsidP="007B404D">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problemas. Siūlyti vaikams kruopštumo, susikaupimo reikalaujančių darbų, pvz.: įverti siūlą, įsiūti sagą, prisukti veržlę</w:t>
            </w:r>
          </w:p>
          <w:p w:rsidR="007B404D" w:rsidRPr="00D55ED4" w:rsidRDefault="007B404D" w:rsidP="007B404D">
            <w:pPr>
              <w:spacing w:line="276" w:lineRule="auto"/>
              <w:rPr>
                <w:rFonts w:ascii="Times New Roman" w:hAnsi="Times New Roman" w:cs="Times New Roman"/>
                <w:sz w:val="24"/>
                <w:szCs w:val="24"/>
              </w:rPr>
            </w:pPr>
            <w:r w:rsidRPr="00D55ED4">
              <w:rPr>
                <w:rFonts w:ascii="Times New Roman" w:hAnsi="Times New Roman" w:cs="Times New Roman"/>
                <w:sz w:val="24"/>
                <w:szCs w:val="24"/>
              </w:rPr>
              <w:t>ir pan.</w:t>
            </w:r>
          </w:p>
        </w:tc>
      </w:tr>
      <w:tr w:rsidR="006C792C" w:rsidRPr="00C03A56" w:rsidTr="00C03A56">
        <w:tc>
          <w:tcPr>
            <w:tcW w:w="9923" w:type="dxa"/>
            <w:gridSpan w:val="5"/>
          </w:tcPr>
          <w:p w:rsidR="006C792C" w:rsidRPr="00D55ED4" w:rsidRDefault="006C792C" w:rsidP="002479E8">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ŽENKLAI, ĮSPĖJANTYS APIE POREIKĮ PRITAIKYTI UGDYMO PROCESĄ</w:t>
            </w:r>
          </w:p>
        </w:tc>
      </w:tr>
      <w:tr w:rsidR="006C792C" w:rsidRPr="00C03A56" w:rsidTr="00043088">
        <w:tc>
          <w:tcPr>
            <w:tcW w:w="5116" w:type="dxa"/>
            <w:gridSpan w:val="3"/>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6C792C" w:rsidRPr="00D55ED4" w:rsidRDefault="006C792C" w:rsidP="002479E8">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807" w:type="dxa"/>
            <w:gridSpan w:val="2"/>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6C792C" w:rsidRPr="00D55ED4" w:rsidRDefault="006C792C" w:rsidP="002479E8">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6C792C" w:rsidRPr="00C03A56" w:rsidTr="00043088">
        <w:tc>
          <w:tcPr>
            <w:tcW w:w="5116" w:type="dxa"/>
            <w:gridSpan w:val="3"/>
          </w:tcPr>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mažai arba visai nesidomi naujais daiktais, netyrinėja aplinkos;</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neklausinėja;</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pernelyg „įstringa“ toje pačioje veikloje;</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negeba savarankiškai susirasti veiklos;</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 kai kurias daiktais atlieka įkyrius, neadekvačius veiksmus;</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negeba savarankiškai planuoti veiklos;</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negeba perkelti turimų įgūdžių į naujas situacijas.</w:t>
            </w:r>
          </w:p>
        </w:tc>
        <w:tc>
          <w:tcPr>
            <w:tcW w:w="4807" w:type="dxa"/>
            <w:gridSpan w:val="2"/>
          </w:tcPr>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pageidavimus ir norus išreiškia gestais ir (ar) mimika, garsu arba akimis;</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geba neverbaliniu būdu parodyti aiškų susidomėjimą pasirinktu daiktu arba veikla;</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žinodamas, kad ne visada gali suvokti auklėtojos aiškinimą, instruktavimo metu </w:t>
            </w:r>
            <w:proofErr w:type="spellStart"/>
            <w:r w:rsidRPr="00D55ED4">
              <w:rPr>
                <w:rFonts w:ascii="Times New Roman" w:hAnsi="Times New Roman" w:cs="Times New Roman"/>
                <w:sz w:val="24"/>
                <w:szCs w:val="24"/>
              </w:rPr>
              <w:t>stebikitų</w:t>
            </w:r>
            <w:proofErr w:type="spellEnd"/>
            <w:r w:rsidRPr="00D55ED4">
              <w:rPr>
                <w:rFonts w:ascii="Times New Roman" w:hAnsi="Times New Roman" w:cs="Times New Roman"/>
                <w:sz w:val="24"/>
                <w:szCs w:val="24"/>
              </w:rPr>
              <w:t xml:space="preserve"> vaikų elgesį ir jį mėgdžioja.</w:t>
            </w:r>
          </w:p>
        </w:tc>
      </w:tr>
      <w:tr w:rsidR="006C792C" w:rsidRPr="00C03A56" w:rsidTr="00C03A56">
        <w:tc>
          <w:tcPr>
            <w:tcW w:w="9923" w:type="dxa"/>
            <w:gridSpan w:val="5"/>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Rekomendacijos ikimokyklinio ugdymo auklėtojams ir tėvams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Leiskite išbandyti įvairią veiklą, padėdami patirti sėkmę, taip skatindami pasitikėjimą savimi.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Ugdydami savarankiškumą, sudarykite galimybę pasirinkti iš 2, vėliau 3 adekvačių veiklų (daiktų).</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Paklauskite, ar nereikia pagalbos, primygtinai jos nesiūlykite.</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Tuo atveju, kai vaikas įkyriai atlieka tą pačią veiklą ar manipuliuoja tuo pačiu daiktu, pamėginkite </w:t>
            </w:r>
            <w:r w:rsidRPr="00D55ED4">
              <w:rPr>
                <w:rFonts w:ascii="Times New Roman" w:hAnsi="Times New Roman" w:cs="Times New Roman"/>
                <w:sz w:val="24"/>
                <w:szCs w:val="24"/>
              </w:rPr>
              <w:lastRenderedPageBreak/>
              <w:t>veiksmui suteikti prasmę. Pvz., jei vaikas mėgsta sukti daiktus, duokite atsukti kamštelius, pripilti vandens, užsukti ir pan.</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stebėti kalbančiųjų veidus, aplinką.</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Savarankiškumo įgūdžių mokykite pamažu.</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Jei vaikas nesupranta, parodykite veiksmu, paveikslėliu, simboliu.</w:t>
            </w:r>
          </w:p>
          <w:p w:rsidR="006C792C" w:rsidRPr="00CF1F33"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sz w:val="24"/>
                <w:szCs w:val="24"/>
              </w:rPr>
              <w:t>• Mokykite pasiklausti, paprašyti pagalbos.</w:t>
            </w:r>
          </w:p>
        </w:tc>
      </w:tr>
    </w:tbl>
    <w:p w:rsidR="0007444A" w:rsidRDefault="0007444A" w:rsidP="00554207">
      <w:pPr>
        <w:autoSpaceDE w:val="0"/>
        <w:autoSpaceDN w:val="0"/>
        <w:adjustRightInd w:val="0"/>
        <w:spacing w:after="0"/>
        <w:rPr>
          <w:rFonts w:ascii="Times New Roman" w:hAnsi="Times New Roman" w:cs="Times New Roman"/>
          <w:b/>
          <w:bCs/>
          <w:sz w:val="24"/>
          <w:szCs w:val="24"/>
        </w:rPr>
      </w:pPr>
    </w:p>
    <w:p w:rsidR="00E602D3" w:rsidRDefault="00CF1F33" w:rsidP="00E5585B">
      <w:pPr>
        <w:pStyle w:val="Sraopastraipa"/>
        <w:numPr>
          <w:ilvl w:val="2"/>
          <w:numId w:val="16"/>
        </w:numPr>
        <w:autoSpaceDE w:val="0"/>
        <w:autoSpaceDN w:val="0"/>
        <w:adjustRightInd w:val="0"/>
        <w:spacing w:after="0"/>
        <w:rPr>
          <w:rFonts w:ascii="Times New Roman" w:hAnsi="Times New Roman" w:cs="Times New Roman"/>
          <w:b/>
          <w:bCs/>
          <w:sz w:val="24"/>
          <w:szCs w:val="24"/>
        </w:rPr>
      </w:pPr>
      <w:r w:rsidRPr="00E5585B">
        <w:rPr>
          <w:rFonts w:ascii="Times New Roman" w:hAnsi="Times New Roman" w:cs="Times New Roman"/>
          <w:b/>
          <w:bCs/>
          <w:sz w:val="24"/>
          <w:szCs w:val="24"/>
        </w:rPr>
        <w:t>TYRINĖJIMAS</w:t>
      </w:r>
    </w:p>
    <w:p w:rsidR="00C03A56" w:rsidRDefault="00C03A56" w:rsidP="00C03A56">
      <w:pPr>
        <w:autoSpaceDE w:val="0"/>
        <w:autoSpaceDN w:val="0"/>
        <w:adjustRightInd w:val="0"/>
        <w:spacing w:after="0"/>
        <w:rPr>
          <w:rFonts w:ascii="Times New Roman" w:hAnsi="Times New Roman" w:cs="Times New Roman"/>
          <w:b/>
          <w:bCs/>
          <w:sz w:val="24"/>
          <w:szCs w:val="24"/>
        </w:rPr>
      </w:pPr>
    </w:p>
    <w:tbl>
      <w:tblPr>
        <w:tblStyle w:val="Lentelstinklelis12"/>
        <w:tblW w:w="9923" w:type="dxa"/>
        <w:tblInd w:w="-176" w:type="dxa"/>
        <w:tblLook w:val="04A0" w:firstRow="1" w:lastRow="0" w:firstColumn="1" w:lastColumn="0" w:noHBand="0" w:noVBand="1"/>
      </w:tblPr>
      <w:tblGrid>
        <w:gridCol w:w="596"/>
        <w:gridCol w:w="3109"/>
        <w:gridCol w:w="1344"/>
        <w:gridCol w:w="1765"/>
        <w:gridCol w:w="3109"/>
      </w:tblGrid>
      <w:tr w:rsidR="00C03A56" w:rsidRPr="00C03A56" w:rsidTr="00C03A56">
        <w:tc>
          <w:tcPr>
            <w:tcW w:w="9923" w:type="dxa"/>
            <w:gridSpan w:val="5"/>
          </w:tcPr>
          <w:p w:rsidR="00C03A56" w:rsidRPr="00C03A56" w:rsidRDefault="006C792C" w:rsidP="00C03A56">
            <w:pPr>
              <w:spacing w:line="276" w:lineRule="auto"/>
              <w:contextualSpacing/>
              <w:rPr>
                <w:rFonts w:ascii="Times New Roman" w:hAnsi="Times New Roman" w:cs="Times New Roman"/>
                <w:b/>
                <w:bCs/>
                <w:color w:val="FF0000"/>
                <w:sz w:val="24"/>
                <w:szCs w:val="24"/>
              </w:rPr>
            </w:pPr>
            <w:r w:rsidRPr="00001A48">
              <w:rPr>
                <w:rFonts w:ascii="Times New Roman" w:hAnsi="Times New Roman" w:cs="Times New Roman"/>
                <w:b/>
                <w:bCs/>
                <w:sz w:val="24"/>
                <w:szCs w:val="24"/>
              </w:rPr>
              <w:t xml:space="preserve">Vertybinė nuostata. </w:t>
            </w:r>
            <w:r w:rsidRPr="00001A48">
              <w:rPr>
                <w:rFonts w:ascii="Times New Roman" w:hAnsi="Times New Roman" w:cs="Times New Roman"/>
                <w:sz w:val="24"/>
                <w:szCs w:val="24"/>
              </w:rPr>
              <w:t>Smalsus, domisi viskuo, kas vyksta aplinkui, noriai stebi, bando, samprotauja.</w:t>
            </w:r>
          </w:p>
        </w:tc>
      </w:tr>
      <w:tr w:rsidR="00C03A56" w:rsidRPr="00C03A56" w:rsidTr="00C03A56">
        <w:tc>
          <w:tcPr>
            <w:tcW w:w="9923" w:type="dxa"/>
            <w:gridSpan w:val="5"/>
          </w:tcPr>
          <w:p w:rsidR="00C03A56" w:rsidRPr="00C03A56" w:rsidRDefault="006C792C" w:rsidP="00C03A56">
            <w:pPr>
              <w:spacing w:line="276" w:lineRule="auto"/>
              <w:contextualSpacing/>
              <w:rPr>
                <w:rFonts w:ascii="Times New Roman" w:hAnsi="Times New Roman" w:cs="Times New Roman"/>
                <w:b/>
                <w:bCs/>
                <w:color w:val="FF0000"/>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Aktyviai tyrinėja save, socialinę, kultūrinę ir gamtinę aplinką, įvaldo tyrinėjimo būdus (stebėjimą, bandymą, klausinėjimą), mąsto ir samprotauja apie tai, ką pastebėjo, atrado, pajuto, patyrė.</w:t>
            </w:r>
          </w:p>
        </w:tc>
      </w:tr>
      <w:tr w:rsidR="00DE5896" w:rsidRPr="00C03A56" w:rsidTr="004964C0">
        <w:tc>
          <w:tcPr>
            <w:tcW w:w="596" w:type="dxa"/>
          </w:tcPr>
          <w:p w:rsidR="00DE5896" w:rsidRPr="00C03A56" w:rsidRDefault="00DE5896" w:rsidP="00C03A56">
            <w:pPr>
              <w:spacing w:line="276" w:lineRule="auto"/>
              <w:contextualSpacing/>
              <w:rPr>
                <w:rFonts w:ascii="Times New Roman" w:hAnsi="Times New Roman" w:cs="Times New Roman"/>
                <w:b/>
                <w:bCs/>
                <w:color w:val="FF0000"/>
                <w:sz w:val="24"/>
                <w:szCs w:val="24"/>
              </w:rPr>
            </w:pPr>
          </w:p>
        </w:tc>
        <w:tc>
          <w:tcPr>
            <w:tcW w:w="3109" w:type="dxa"/>
          </w:tcPr>
          <w:p w:rsidR="00DE5896" w:rsidRPr="00D55ED4" w:rsidRDefault="00DE5896" w:rsidP="007B404D">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DE5896" w:rsidRPr="00B24539" w:rsidRDefault="00DE5896"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DE5896" w:rsidRPr="00B24539" w:rsidRDefault="00DE5896" w:rsidP="007B404D">
            <w:pPr>
              <w:pStyle w:val="Sraopastraipa"/>
              <w:ind w:left="0"/>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6C792C" w:rsidRPr="00C03A56" w:rsidTr="004964C0">
        <w:tc>
          <w:tcPr>
            <w:tcW w:w="596" w:type="dxa"/>
          </w:tcPr>
          <w:p w:rsidR="006C792C" w:rsidRPr="00D55ED4" w:rsidRDefault="006C792C" w:rsidP="002479E8">
            <w:pPr>
              <w:spacing w:line="276" w:lineRule="auto"/>
              <w:rPr>
                <w:rFonts w:ascii="Times New Roman" w:hAnsi="Times New Roman" w:cs="Times New Roman"/>
                <w:sz w:val="24"/>
                <w:szCs w:val="24"/>
              </w:rPr>
            </w:pPr>
            <w:r>
              <w:rPr>
                <w:rFonts w:ascii="Times New Roman" w:hAnsi="Times New Roman" w:cs="Times New Roman"/>
                <w:sz w:val="24"/>
                <w:szCs w:val="24"/>
              </w:rPr>
              <w:t>1,5</w:t>
            </w:r>
            <w:r w:rsidRPr="00D55ED4">
              <w:rPr>
                <w:rFonts w:ascii="Times New Roman" w:hAnsi="Times New Roman" w:cs="Times New Roman"/>
                <w:sz w:val="24"/>
                <w:szCs w:val="24"/>
              </w:rPr>
              <w:t>-3 m.</w:t>
            </w: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Stengiasi pamatyti, išgirsti, paliesti, paimti, paragauti žaislus ir kitus daiktus.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Reaguoja į tai, kas vyksta aplinkui, bando dalyvauti (mimika, judesiais, garsais).</w:t>
            </w:r>
          </w:p>
          <w:p w:rsidR="006C792C" w:rsidRPr="00D55ED4" w:rsidRDefault="006C792C" w:rsidP="002479E8">
            <w:pPr>
              <w:spacing w:line="276" w:lineRule="auto"/>
              <w:rPr>
                <w:rFonts w:ascii="Times New Roman" w:hAnsi="Times New Roman" w:cs="Times New Roman"/>
                <w:sz w:val="24"/>
                <w:szCs w:val="24"/>
              </w:rPr>
            </w:pPr>
          </w:p>
        </w:tc>
        <w:tc>
          <w:tcPr>
            <w:tcW w:w="3109" w:type="dxa"/>
            <w:gridSpan w:val="2"/>
          </w:tcPr>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Vaikai siekia paimti žaislus ir</w:t>
            </w:r>
          </w:p>
          <w:p w:rsidR="00DB32B2" w:rsidRPr="00DB32B2" w:rsidRDefault="006A4412" w:rsidP="00DB32B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daiktus, juos liečia, </w:t>
            </w:r>
            <w:r w:rsidR="00DB32B2" w:rsidRPr="00DB32B2">
              <w:rPr>
                <w:rFonts w:ascii="Times New Roman" w:hAnsi="Times New Roman" w:cs="Times New Roman"/>
                <w:color w:val="000000"/>
                <w:sz w:val="24"/>
                <w:szCs w:val="24"/>
              </w:rPr>
              <w:t>apžiūrinėja,</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kiša į burną. Tai pirmieji</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tyrinėjimo žingsniai.</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 xml:space="preserve">• Vaikai juda, </w:t>
            </w:r>
            <w:r w:rsidR="006A4412">
              <w:rPr>
                <w:rFonts w:ascii="Times New Roman" w:hAnsi="Times New Roman" w:cs="Times New Roman"/>
                <w:color w:val="000000"/>
                <w:sz w:val="24"/>
                <w:szCs w:val="24"/>
              </w:rPr>
              <w:t xml:space="preserve">kartoja judesius, </w:t>
            </w:r>
            <w:r w:rsidRPr="00DB32B2">
              <w:rPr>
                <w:rFonts w:ascii="Times New Roman" w:hAnsi="Times New Roman" w:cs="Times New Roman"/>
                <w:color w:val="000000"/>
                <w:sz w:val="24"/>
                <w:szCs w:val="24"/>
              </w:rPr>
              <w:t>praktikuojasi.</w:t>
            </w:r>
          </w:p>
          <w:p w:rsidR="006C792C" w:rsidRPr="00DB32B2" w:rsidRDefault="006C792C" w:rsidP="00DB32B2">
            <w:pPr>
              <w:spacing w:line="276" w:lineRule="auto"/>
              <w:contextualSpacing/>
              <w:rPr>
                <w:rFonts w:ascii="Times New Roman" w:hAnsi="Times New Roman" w:cs="Times New Roman"/>
                <w:b/>
                <w:bCs/>
                <w:color w:val="FF0000"/>
                <w:sz w:val="24"/>
                <w:szCs w:val="24"/>
              </w:rPr>
            </w:pP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Visa, kas yra artimiausioje aplinkoje, laikyti žaidimo priemonėmis. </w:t>
            </w:r>
            <w:r>
              <w:rPr>
                <w:rFonts w:ascii="Times New Roman" w:hAnsi="Times New Roman" w:cs="Times New Roman"/>
                <w:sz w:val="24"/>
                <w:szCs w:val="24"/>
              </w:rPr>
              <w:t xml:space="preserve">Vaikui </w:t>
            </w:r>
            <w:r w:rsidRPr="00D55ED4">
              <w:rPr>
                <w:rFonts w:ascii="Times New Roman" w:hAnsi="Times New Roman" w:cs="Times New Roman"/>
                <w:sz w:val="24"/>
                <w:szCs w:val="24"/>
              </w:rPr>
              <w:t>sudaryti galimybes žaisti su žaislais arba tam tinkamais daiktais, judėti, liesti daiktus, išlaikyti pusiausvyrą, stengtis pajudėti daikto link, jį pasiekti, paragauti.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Vaikus paguldyti ar pasodinti taip, kad jie galėtų plačiai matyti aplinkui – stebėti kitus vaikus ir su jais bendrauti.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sąlygas patirti skirtingas žaidimo erdves</w:t>
            </w:r>
            <w:r>
              <w:rPr>
                <w:rFonts w:ascii="Times New Roman" w:hAnsi="Times New Roman" w:cs="Times New Roman"/>
                <w:sz w:val="24"/>
                <w:szCs w:val="24"/>
              </w:rPr>
              <w:t>.</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Vaikams pajusti ir tyrinėti duoti įvairių medžiagų, formų</w:t>
            </w:r>
            <w:r>
              <w:rPr>
                <w:rFonts w:ascii="Times New Roman" w:hAnsi="Times New Roman" w:cs="Times New Roman"/>
                <w:sz w:val="24"/>
                <w:szCs w:val="24"/>
              </w:rPr>
              <w:t>.</w:t>
            </w:r>
          </w:p>
        </w:tc>
      </w:tr>
      <w:tr w:rsidR="006C792C" w:rsidRPr="00C03A56" w:rsidTr="004964C0">
        <w:tc>
          <w:tcPr>
            <w:tcW w:w="596" w:type="dxa"/>
          </w:tcPr>
          <w:p w:rsidR="006C792C" w:rsidRPr="00C03A56" w:rsidRDefault="006C792C" w:rsidP="00C03A56">
            <w:pPr>
              <w:spacing w:line="276" w:lineRule="auto"/>
              <w:contextualSpacing/>
              <w:rPr>
                <w:rFonts w:ascii="Times New Roman" w:hAnsi="Times New Roman" w:cs="Times New Roman"/>
                <w:b/>
                <w:bCs/>
                <w:color w:val="FF0000"/>
                <w:sz w:val="24"/>
                <w:szCs w:val="24"/>
              </w:rPr>
            </w:pP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Stengiasi išbandyti žaislus ar daiktus, stebi, kas vyksta aplinkui, rodo kitiems, ką pavyko padaryti.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Mėgsta žaisti slėpynių. Patikusį veiksmą prašo pakartoti daug kartų.</w:t>
            </w:r>
          </w:p>
          <w:p w:rsidR="006C792C" w:rsidRPr="00D55ED4" w:rsidRDefault="006C792C" w:rsidP="002479E8">
            <w:pPr>
              <w:spacing w:line="276" w:lineRule="auto"/>
              <w:rPr>
                <w:rFonts w:ascii="Times New Roman" w:hAnsi="Times New Roman" w:cs="Times New Roman"/>
                <w:sz w:val="24"/>
                <w:szCs w:val="24"/>
              </w:rPr>
            </w:pPr>
          </w:p>
        </w:tc>
        <w:tc>
          <w:tcPr>
            <w:tcW w:w="3109" w:type="dxa"/>
            <w:gridSpan w:val="2"/>
          </w:tcPr>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Vaikai tyrinėja viską, kas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yra aplinkui, jie ima, judina,</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liečia, stebi, klauso, bando</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sudėti ar išardyti, didžiuojasi,</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kai pavyksta, noriai bendrauja</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su artimais žmonėmis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ir vaikais.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Kartoja tą patį žaidimą, prašo</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dar kartą paskaityti tą pačią</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knygutę, pažiūrėti filmuką</w:t>
            </w:r>
          </w:p>
          <w:p w:rsidR="006C792C"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ar paveikslėlį.</w:t>
            </w: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Vaikams sudaryti sąlygas aktyviai tyrinėti aplinką, suaugusieji padeda, bet netrukdo, nepertraukia.</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Duoti įvairių tinkamų žaisti daiktų ir žaislų, kurie skatina atlikti tiek stambiuosius, tiek smulkiuosius judesius.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Jiems sudaryti sąlygas naudoti ir vystyti įvairius gebėjimus, pvz., klausyti, stebėti, prisiminti, kalbėti, </w:t>
            </w:r>
            <w:r w:rsidRPr="00D55ED4">
              <w:rPr>
                <w:rFonts w:ascii="Times New Roman" w:hAnsi="Times New Roman" w:cs="Times New Roman"/>
                <w:sz w:val="24"/>
                <w:szCs w:val="24"/>
              </w:rPr>
              <w:lastRenderedPageBreak/>
              <w:t>aptarti, kas vyko  (reflektuoti), priimti sprendimus.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Jau nuo mažumės mokyti atpažinti spalvas, simetriją ir formas, atkreipti dėmesį, kurios </w:t>
            </w:r>
            <w:r>
              <w:rPr>
                <w:rFonts w:ascii="Times New Roman" w:hAnsi="Times New Roman" w:cs="Times New Roman"/>
                <w:sz w:val="24"/>
                <w:szCs w:val="24"/>
              </w:rPr>
              <w:t xml:space="preserve">tinka viena prie kitos, </w:t>
            </w:r>
            <w:r w:rsidRPr="00D55ED4">
              <w:rPr>
                <w:rFonts w:ascii="Times New Roman" w:hAnsi="Times New Roman" w:cs="Times New Roman"/>
                <w:sz w:val="24"/>
                <w:szCs w:val="24"/>
              </w:rPr>
              <w:t>yra giminingos.</w:t>
            </w:r>
          </w:p>
        </w:tc>
      </w:tr>
      <w:tr w:rsidR="006C792C" w:rsidRPr="00C03A56" w:rsidTr="004964C0">
        <w:tc>
          <w:tcPr>
            <w:tcW w:w="596" w:type="dxa"/>
          </w:tcPr>
          <w:p w:rsidR="006C792C" w:rsidRPr="00C03A56" w:rsidRDefault="006C792C" w:rsidP="00C03A56">
            <w:pPr>
              <w:spacing w:line="276" w:lineRule="auto"/>
              <w:contextualSpacing/>
              <w:rPr>
                <w:rFonts w:ascii="Times New Roman" w:hAnsi="Times New Roman" w:cs="Times New Roman"/>
                <w:b/>
                <w:bCs/>
                <w:color w:val="FF0000"/>
                <w:sz w:val="24"/>
                <w:szCs w:val="24"/>
              </w:rPr>
            </w:pP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Atsargiai elgiasi su nepažįstamais daiktais ir medžiagomis, tačiau rodo susidomėjimą, </w:t>
            </w:r>
            <w:r>
              <w:rPr>
                <w:rFonts w:ascii="Times New Roman" w:hAnsi="Times New Roman" w:cs="Times New Roman"/>
                <w:sz w:val="24"/>
                <w:szCs w:val="24"/>
              </w:rPr>
              <w:t xml:space="preserve">bando aiškintis, kas tai </w:t>
            </w:r>
            <w:r w:rsidRPr="00D55ED4">
              <w:rPr>
                <w:rFonts w:ascii="Times New Roman" w:hAnsi="Times New Roman" w:cs="Times New Roman"/>
                <w:sz w:val="24"/>
                <w:szCs w:val="24"/>
              </w:rPr>
              <w:t>yra, kaip ir kodėl tai veikia, vyksta.</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p>
        </w:tc>
        <w:tc>
          <w:tcPr>
            <w:tcW w:w="3109" w:type="dxa"/>
            <w:gridSpan w:val="2"/>
          </w:tcPr>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Skaičiuoja, dėlioja tam tikra</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tvarka daiktus, bando padėti</w:t>
            </w:r>
          </w:p>
          <w:p w:rsidR="00DB32B2" w:rsidRPr="00DB32B2" w:rsidRDefault="006A4412" w:rsidP="00DB32B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į vietą, savaip tvarkyti </w:t>
            </w:r>
            <w:r w:rsidR="00DB32B2" w:rsidRPr="00DB32B2">
              <w:rPr>
                <w:rFonts w:ascii="Times New Roman" w:hAnsi="Times New Roman" w:cs="Times New Roman"/>
                <w:color w:val="000000"/>
                <w:sz w:val="24"/>
                <w:szCs w:val="24"/>
              </w:rPr>
              <w:t>žaislus,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mielai padalija ką nors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kitiems po lygiai, pasidalina</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per pusę.</w:t>
            </w:r>
          </w:p>
          <w:p w:rsidR="00DB32B2" w:rsidRPr="00DB32B2" w:rsidRDefault="006A4412" w:rsidP="00DB32B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Bando išardyti žaislus, pažiūrėti, </w:t>
            </w:r>
            <w:r w:rsidR="00DB32B2" w:rsidRPr="00DB32B2">
              <w:rPr>
                <w:rFonts w:ascii="Times New Roman" w:hAnsi="Times New Roman" w:cs="Times New Roman"/>
                <w:color w:val="000000"/>
                <w:sz w:val="24"/>
                <w:szCs w:val="24"/>
              </w:rPr>
              <w:t>kas yra jų viduje.</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Varto knygas, vaizduoja,</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kad skaito, kalba apie tai, ką</w:t>
            </w:r>
          </w:p>
          <w:p w:rsidR="006C792C"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mato paveikslėliuose.</w:t>
            </w: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Skatinti manipuliuoti kiekiais, eiti nuo vientiso prie </w:t>
            </w:r>
            <w:r>
              <w:rPr>
                <w:rFonts w:ascii="Times New Roman" w:hAnsi="Times New Roman" w:cs="Times New Roman"/>
                <w:sz w:val="24"/>
                <w:szCs w:val="24"/>
              </w:rPr>
              <w:t xml:space="preserve">dalių ir atgal, pvz., padalyti </w:t>
            </w:r>
            <w:r w:rsidRPr="00D55ED4">
              <w:rPr>
                <w:rFonts w:ascii="Times New Roman" w:hAnsi="Times New Roman" w:cs="Times New Roman"/>
                <w:sz w:val="24"/>
                <w:szCs w:val="24"/>
              </w:rPr>
              <w:t>plastilino gabalą ir vėl sulipdyti į vieną, išpilstyti vandenį į mažus buteliukus ir vėl supilti į didelį indą.</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Sudaryti galimybes surinkti, rūšiuoti ir sudėlioti daiktus kokia nors tvarka, įvairiais </w:t>
            </w:r>
            <w:r>
              <w:rPr>
                <w:rFonts w:ascii="Times New Roman" w:hAnsi="Times New Roman" w:cs="Times New Roman"/>
                <w:sz w:val="24"/>
                <w:szCs w:val="24"/>
              </w:rPr>
              <w:t xml:space="preserve">būdais žaisti su medžiagomis, </w:t>
            </w:r>
            <w:r w:rsidRPr="00D55ED4">
              <w:rPr>
                <w:rFonts w:ascii="Times New Roman" w:hAnsi="Times New Roman" w:cs="Times New Roman"/>
                <w:sz w:val="24"/>
                <w:szCs w:val="24"/>
              </w:rPr>
              <w:t>stiprinti tvarkos jausmą, t. y. grupuoti paprastus daiktus ar padėti juos į jų vietą.</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Pateikti knygų ir paveikslėlių apie įvairius jų kasdienio gyvenimo aspektus.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Skirti laiko mokytis apsirengti ir valgyti, padėti vienas kitam.</w:t>
            </w:r>
          </w:p>
        </w:tc>
      </w:tr>
      <w:tr w:rsidR="006C792C" w:rsidRPr="00C03A56" w:rsidTr="004964C0">
        <w:tc>
          <w:tcPr>
            <w:tcW w:w="596" w:type="dxa"/>
          </w:tcPr>
          <w:p w:rsidR="006C792C" w:rsidRPr="006C792C" w:rsidRDefault="006C792C" w:rsidP="00C03A56">
            <w:pPr>
              <w:spacing w:line="276" w:lineRule="auto"/>
              <w:contextualSpacing/>
              <w:rPr>
                <w:rFonts w:ascii="Times New Roman" w:hAnsi="Times New Roman" w:cs="Times New Roman"/>
                <w:b/>
                <w:bCs/>
                <w:sz w:val="24"/>
                <w:szCs w:val="24"/>
              </w:rPr>
            </w:pPr>
            <w:r w:rsidRPr="006C792C">
              <w:rPr>
                <w:rFonts w:ascii="Times New Roman" w:hAnsi="Times New Roman" w:cs="Times New Roman"/>
                <w:b/>
                <w:bCs/>
                <w:sz w:val="24"/>
                <w:szCs w:val="24"/>
              </w:rPr>
              <w:t>3-6 m.</w:t>
            </w: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Pats pasirenka žaidimui ar kitai veiklai reikalingus daiktus ir medžiagas, paaiškina, kodėl pasirinko.</w:t>
            </w:r>
          </w:p>
          <w:p w:rsidR="006C792C" w:rsidRPr="00DF3296"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Žaisdamas tyrinėja, išbando daiktus bei medžiagas (pvz., plaukia ar skęsta, rieda ar sukasi </w:t>
            </w:r>
            <w:r>
              <w:rPr>
                <w:rFonts w:ascii="Times New Roman" w:hAnsi="Times New Roman" w:cs="Times New Roman"/>
                <w:sz w:val="24"/>
                <w:szCs w:val="24"/>
              </w:rPr>
              <w:t xml:space="preserve">ratu, tinka daiktai vienas </w:t>
            </w:r>
            <w:r w:rsidRPr="00D55ED4">
              <w:rPr>
                <w:rFonts w:ascii="Times New Roman" w:hAnsi="Times New Roman" w:cs="Times New Roman"/>
                <w:sz w:val="24"/>
                <w:szCs w:val="24"/>
              </w:rPr>
              <w:t xml:space="preserve">prie kito </w:t>
            </w:r>
            <w:r>
              <w:rPr>
                <w:rFonts w:ascii="Times New Roman" w:hAnsi="Times New Roman" w:cs="Times New Roman"/>
                <w:sz w:val="24"/>
                <w:szCs w:val="24"/>
              </w:rPr>
              <w:t>ar ne ir pan.).</w:t>
            </w:r>
          </w:p>
        </w:tc>
        <w:tc>
          <w:tcPr>
            <w:tcW w:w="3109" w:type="dxa"/>
            <w:gridSpan w:val="2"/>
          </w:tcPr>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Žaidimui bando panaudoti</w:t>
            </w:r>
          </w:p>
          <w:p w:rsidR="00DB32B2" w:rsidRPr="00DB32B2" w:rsidRDefault="00D15ED2" w:rsidP="00D15ED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įvairius daiktus.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Grupuoja daiktus tam tikra</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tvarka, gali padėti suaugusiesiems</w:t>
            </w:r>
          </w:p>
          <w:p w:rsidR="006C792C" w:rsidRPr="00DB32B2" w:rsidRDefault="006A4412" w:rsidP="00DB32B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tvarkyti kambarius </w:t>
            </w:r>
            <w:r w:rsidR="00DB32B2" w:rsidRPr="00DB32B2">
              <w:rPr>
                <w:rFonts w:ascii="Times New Roman" w:hAnsi="Times New Roman" w:cs="Times New Roman"/>
                <w:color w:val="000000"/>
                <w:sz w:val="24"/>
                <w:szCs w:val="24"/>
              </w:rPr>
              <w:t>ar dirbti kitus darbus.</w:t>
            </w: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Ugdymo programą ir aplinką kurti taip, kad vaikams būtų prieinamos įvairios medžiagos </w:t>
            </w:r>
            <w:r>
              <w:rPr>
                <w:rFonts w:ascii="Times New Roman" w:hAnsi="Times New Roman" w:cs="Times New Roman"/>
                <w:sz w:val="24"/>
                <w:szCs w:val="24"/>
              </w:rPr>
              <w:t xml:space="preserve">ir priemonės, kuriomis </w:t>
            </w:r>
            <w:r w:rsidRPr="00D55ED4">
              <w:rPr>
                <w:rFonts w:ascii="Times New Roman" w:hAnsi="Times New Roman" w:cs="Times New Roman"/>
                <w:sz w:val="24"/>
                <w:szCs w:val="24"/>
              </w:rPr>
              <w:t xml:space="preserve">pasinaudodami galėtų inicijuoti kryptingą iškilusios </w:t>
            </w:r>
            <w:r>
              <w:rPr>
                <w:rFonts w:ascii="Times New Roman" w:hAnsi="Times New Roman" w:cs="Times New Roman"/>
                <w:sz w:val="24"/>
                <w:szCs w:val="24"/>
              </w:rPr>
              <w:t xml:space="preserve">problemos sprendimo veiklą, </w:t>
            </w:r>
            <w:r w:rsidRPr="00D55ED4">
              <w:rPr>
                <w:rFonts w:ascii="Times New Roman" w:hAnsi="Times New Roman" w:cs="Times New Roman"/>
                <w:sz w:val="24"/>
                <w:szCs w:val="24"/>
              </w:rPr>
              <w:t>patys sugalvoti problemų ir su pasitenki</w:t>
            </w:r>
            <w:r w:rsidR="006A4412">
              <w:rPr>
                <w:rFonts w:ascii="Times New Roman" w:hAnsi="Times New Roman" w:cs="Times New Roman"/>
                <w:sz w:val="24"/>
                <w:szCs w:val="24"/>
              </w:rPr>
              <w:t>nimu ieškoti jų sprendimo būdų.</w:t>
            </w:r>
          </w:p>
        </w:tc>
      </w:tr>
      <w:tr w:rsidR="006C792C" w:rsidRPr="00C03A56" w:rsidTr="004964C0">
        <w:tc>
          <w:tcPr>
            <w:tcW w:w="596" w:type="dxa"/>
          </w:tcPr>
          <w:p w:rsidR="006C792C" w:rsidRPr="00C03A56" w:rsidRDefault="006C792C" w:rsidP="00C03A56">
            <w:pPr>
              <w:spacing w:line="276" w:lineRule="auto"/>
              <w:contextualSpacing/>
              <w:rPr>
                <w:rFonts w:ascii="Times New Roman" w:hAnsi="Times New Roman" w:cs="Times New Roman"/>
                <w:b/>
                <w:bCs/>
                <w:color w:val="FF0000"/>
                <w:sz w:val="24"/>
                <w:szCs w:val="24"/>
              </w:rPr>
            </w:pP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Geba suvokti ryšį tarp to, kaip daiktas padarytas ir jo paskirties (pvz., ratai yra apvalūs, nes mašinos paskirtis yra judėti).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Domisi medžiagomis, iš kurių padaryti daiktai, ir jų savybėmis. Suvokia medžiagos, iš kurios padarytas daiktas,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pasirinkimo tikslingumą (pvz., kodėl mašinos korpusas iš metalo, o padangos iš gumos).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Paaiškina, kad su nežinomais daiktais ir medžiagomis reikia elgtis atsargiai, stengiasi taip daryti.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Išskiria akivaizdžius daiktų, medžiagų, gyvūnų, augalų bruožus, savybes, kalbėdami apie tai kartais susieja skirtingus pastebėjimus.</w:t>
            </w:r>
          </w:p>
        </w:tc>
        <w:tc>
          <w:tcPr>
            <w:tcW w:w="3109" w:type="dxa"/>
            <w:gridSpan w:val="2"/>
          </w:tcPr>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lastRenderedPageBreak/>
              <w:t>Samprotauja apie daiktų</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naudojimą, bando paaiškinti,</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kokios jų savybės padaro</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juos tinkamus.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Dalyvauja, stebi, kai atliekami</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lastRenderedPageBreak/>
              <w:t>bandymai, patys bando,</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pvz., sumaišyti medžiagas,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išardyti daiktus.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Pastebi ir pasako, parodo,</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kaip</w:t>
            </w:r>
            <w:r w:rsidR="006A4412">
              <w:rPr>
                <w:rFonts w:ascii="Times New Roman" w:hAnsi="Times New Roman" w:cs="Times New Roman"/>
                <w:color w:val="000000"/>
                <w:sz w:val="24"/>
                <w:szCs w:val="24"/>
              </w:rPr>
              <w:t xml:space="preserve"> pasikeitė gamta ir samprotauja </w:t>
            </w:r>
            <w:r w:rsidRPr="00DB32B2">
              <w:rPr>
                <w:rFonts w:ascii="Times New Roman" w:hAnsi="Times New Roman" w:cs="Times New Roman"/>
                <w:color w:val="000000"/>
                <w:sz w:val="24"/>
                <w:szCs w:val="24"/>
              </w:rPr>
              <w:t>su kuo tai susiję,</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pvz., medžiai pagelto, nes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buvo šalna.</w:t>
            </w:r>
          </w:p>
          <w:p w:rsidR="006C792C" w:rsidRPr="00DB32B2" w:rsidRDefault="006C792C" w:rsidP="00DB32B2">
            <w:pPr>
              <w:spacing w:line="276" w:lineRule="auto"/>
              <w:contextualSpacing/>
              <w:rPr>
                <w:rFonts w:ascii="Times New Roman" w:hAnsi="Times New Roman" w:cs="Times New Roman"/>
                <w:b/>
                <w:bCs/>
                <w:color w:val="FF0000"/>
                <w:sz w:val="24"/>
                <w:szCs w:val="24"/>
              </w:rPr>
            </w:pP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Vaikus skatinti stebėti ir apibūdinti daiktų, medžiagų, gyvosios gamtos objektų </w:t>
            </w:r>
            <w:r>
              <w:rPr>
                <w:rFonts w:ascii="Times New Roman" w:hAnsi="Times New Roman" w:cs="Times New Roman"/>
                <w:sz w:val="24"/>
                <w:szCs w:val="24"/>
              </w:rPr>
              <w:t xml:space="preserve">savybes ir bruožus, piešti ar </w:t>
            </w:r>
            <w:r w:rsidRPr="00D55ED4">
              <w:rPr>
                <w:rFonts w:ascii="Times New Roman" w:hAnsi="Times New Roman" w:cs="Times New Roman"/>
                <w:sz w:val="24"/>
                <w:szCs w:val="24"/>
              </w:rPr>
              <w:t>konstruoti įsivaizduojamus daiktus.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Sudaryti galimybę suskaičiuoti, prognozuoti, pvz., į kiek dalių reikės padalyti pyragą, po kiek salda</w:t>
            </w:r>
            <w:r>
              <w:rPr>
                <w:rFonts w:ascii="Times New Roman" w:hAnsi="Times New Roman" w:cs="Times New Roman"/>
                <w:sz w:val="24"/>
                <w:szCs w:val="24"/>
              </w:rPr>
              <w:t xml:space="preserve">inių imti, </w:t>
            </w:r>
            <w:r w:rsidRPr="00D55ED4">
              <w:rPr>
                <w:rFonts w:ascii="Times New Roman" w:hAnsi="Times New Roman" w:cs="Times New Roman"/>
                <w:sz w:val="24"/>
                <w:szCs w:val="24"/>
              </w:rPr>
              <w:t>kad visi gautų po lygiai.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pasitelkti simbolius, palyginti, atkartoti, numatyti situacijas, nukreipti savo dėm</w:t>
            </w:r>
            <w:r>
              <w:rPr>
                <w:rFonts w:ascii="Times New Roman" w:hAnsi="Times New Roman" w:cs="Times New Roman"/>
                <w:sz w:val="24"/>
                <w:szCs w:val="24"/>
              </w:rPr>
              <w:t xml:space="preserve">esį į ką nors kita ar atkreipti </w:t>
            </w:r>
            <w:r w:rsidRPr="00D55ED4">
              <w:rPr>
                <w:rFonts w:ascii="Times New Roman" w:hAnsi="Times New Roman" w:cs="Times New Roman"/>
                <w:sz w:val="24"/>
                <w:szCs w:val="24"/>
              </w:rPr>
              <w:t>dėmesį dabar. Skatinti paaiškinti savo pasirinkimus ir logiškai juos pagrįsti.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Vaikams pateikti tinkamų knygų, paveikslų, plakatų, žemėlapių, kuriais jie galėtų remtis pagrįsdami savo požiūrį.</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p>
        </w:tc>
      </w:tr>
      <w:tr w:rsidR="006C792C" w:rsidRPr="00C03A56" w:rsidTr="004964C0">
        <w:tc>
          <w:tcPr>
            <w:tcW w:w="596" w:type="dxa"/>
          </w:tcPr>
          <w:p w:rsidR="006C792C" w:rsidRPr="00C03A56" w:rsidRDefault="006C792C" w:rsidP="00C03A56">
            <w:pPr>
              <w:spacing w:line="276" w:lineRule="auto"/>
              <w:rPr>
                <w:rFonts w:ascii="Times New Roman" w:hAnsi="Times New Roman" w:cs="Times New Roman"/>
                <w:color w:val="FF0000"/>
                <w:sz w:val="24"/>
                <w:szCs w:val="24"/>
              </w:rPr>
            </w:pP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Domisi aplinka, mėgsta stebėti, kaip auga augalai, kaip elgiasi gyvūnai, noriai atlieka paprastus bandymus</w:t>
            </w:r>
            <w:r>
              <w:rPr>
                <w:rFonts w:ascii="Times New Roman" w:hAnsi="Times New Roman" w:cs="Times New Roman"/>
                <w:sz w:val="24"/>
                <w:szCs w:val="24"/>
              </w:rPr>
              <w:t xml:space="preserve">, tyrinėja, </w:t>
            </w:r>
            <w:r w:rsidRPr="00D55ED4">
              <w:rPr>
                <w:rFonts w:ascii="Times New Roman" w:hAnsi="Times New Roman" w:cs="Times New Roman"/>
                <w:sz w:val="24"/>
                <w:szCs w:val="24"/>
              </w:rPr>
              <w:t>iš kokių medžiagų padaryti daiktai, kur jie naudojami.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Samprotauja apie tai, ką atrado, sužinojo, kelia tolesnius klausimus, siūlo idėjas, ką dar galima būtų tyrinėti.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Domisi, kaip seniau gyveno žmonės, kaip žmonės gyvena kitose šalyse.</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Aktyviai tyrinėdami aplinką demonstruoja vis didėjančią kūno kontrolę, tinkamai pasitelkia visus pojūčius, savo galimybėms išplėsti pasitelkia įrankius ir kitas priemones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(pvz., lupą, mikroskopą). </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Su suaugusiaisiais ar kitais </w:t>
            </w:r>
            <w:r w:rsidRPr="00D55ED4">
              <w:rPr>
                <w:rFonts w:ascii="Times New Roman" w:hAnsi="Times New Roman" w:cs="Times New Roman"/>
                <w:sz w:val="24"/>
                <w:szCs w:val="24"/>
              </w:rPr>
              <w:lastRenderedPageBreak/>
              <w:t>vaikais aptaria nesudėtingų stebėjimų, bandymų ar konstravimo planus, numato rezultatą, mokosi pavaizduoti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juos nesudėtingose lentelėse, diagramose, išradingai, kūrybiškai pristato savo tyrinėjimus ir kitus darbus.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Stebėdamas fotografijas aiškinasi, kuo yra panašus į savo artimuosius, kuo skiriasi nuo jų.</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Palygina daiktus, medžiagas, gyvūnus ir augalus, atsižvelgdamas į savybes, juos tikslingai grupuoja ir klasifikuoja.</w:t>
            </w:r>
          </w:p>
        </w:tc>
        <w:tc>
          <w:tcPr>
            <w:tcW w:w="3109" w:type="dxa"/>
            <w:gridSpan w:val="2"/>
          </w:tcPr>
          <w:p w:rsidR="00DB32B2" w:rsidRPr="00DB32B2" w:rsidRDefault="006A4412" w:rsidP="00DB32B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Stebi ir komentuoja reiškinius, vykstančius gamtoje ir </w:t>
            </w:r>
            <w:r w:rsidR="00DB32B2" w:rsidRPr="00DB32B2">
              <w:rPr>
                <w:rFonts w:ascii="Times New Roman" w:hAnsi="Times New Roman" w:cs="Times New Roman"/>
                <w:color w:val="000000"/>
                <w:sz w:val="24"/>
                <w:szCs w:val="24"/>
              </w:rPr>
              <w:t>aplinkoje.</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Atlieka nesudėtingus bandymus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(pvz., stebi, kaip tirpsta</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ledas, dega žvakė, plaukia ar</w:t>
            </w:r>
          </w:p>
          <w:p w:rsidR="00DB32B2" w:rsidRPr="00DB32B2" w:rsidRDefault="006A4412" w:rsidP="00DB32B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skęsta įvairūs daiktai, magnetas </w:t>
            </w:r>
            <w:r w:rsidR="00DB32B2" w:rsidRPr="00DB32B2">
              <w:rPr>
                <w:rFonts w:ascii="Times New Roman" w:hAnsi="Times New Roman" w:cs="Times New Roman"/>
                <w:color w:val="000000"/>
                <w:sz w:val="24"/>
                <w:szCs w:val="24"/>
              </w:rPr>
              <w:t>traukia metalinius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daiktus).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Stebimo objekto pasikeitimus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fiksuoja lentelėje.</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Domisi gamtos reiškiniais,</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pri</w:t>
            </w:r>
            <w:r w:rsidR="006A4412">
              <w:rPr>
                <w:rFonts w:ascii="Times New Roman" w:hAnsi="Times New Roman" w:cs="Times New Roman"/>
                <w:color w:val="000000"/>
                <w:sz w:val="24"/>
                <w:szCs w:val="24"/>
              </w:rPr>
              <w:t xml:space="preserve">etaisų veikimu ir kt., aktyviai </w:t>
            </w:r>
            <w:r w:rsidRPr="00DB32B2">
              <w:rPr>
                <w:rFonts w:ascii="Times New Roman" w:hAnsi="Times New Roman" w:cs="Times New Roman"/>
                <w:color w:val="000000"/>
                <w:sz w:val="24"/>
                <w:szCs w:val="24"/>
              </w:rPr>
              <w:t>klausinėja.</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Stebėdamas aplinką, atpažįsta</w:t>
            </w:r>
          </w:p>
          <w:p w:rsidR="00DB32B2" w:rsidRPr="00DB32B2" w:rsidRDefault="00DB32B2" w:rsidP="00DB32B2">
            <w:pPr>
              <w:autoSpaceDE w:val="0"/>
              <w:autoSpaceDN w:val="0"/>
              <w:adjustRightInd w:val="0"/>
              <w:spacing w:line="276" w:lineRule="auto"/>
              <w:rPr>
                <w:rFonts w:ascii="Times New Roman" w:hAnsi="Times New Roman" w:cs="Times New Roman"/>
                <w:color w:val="000000"/>
                <w:sz w:val="24"/>
                <w:szCs w:val="24"/>
              </w:rPr>
            </w:pPr>
            <w:r w:rsidRPr="00DB32B2">
              <w:rPr>
                <w:rFonts w:ascii="Times New Roman" w:hAnsi="Times New Roman" w:cs="Times New Roman"/>
                <w:color w:val="000000"/>
                <w:sz w:val="24"/>
                <w:szCs w:val="24"/>
              </w:rPr>
              <w:t>akivaizdž</w:t>
            </w:r>
            <w:r w:rsidR="006A4412">
              <w:rPr>
                <w:rFonts w:ascii="Times New Roman" w:hAnsi="Times New Roman" w:cs="Times New Roman"/>
                <w:color w:val="000000"/>
                <w:sz w:val="24"/>
                <w:szCs w:val="24"/>
              </w:rPr>
              <w:t xml:space="preserve">ius daiktų, </w:t>
            </w:r>
            <w:r w:rsidRPr="00DB32B2">
              <w:rPr>
                <w:rFonts w:ascii="Times New Roman" w:hAnsi="Times New Roman" w:cs="Times New Roman"/>
                <w:color w:val="000000"/>
                <w:sz w:val="24"/>
                <w:szCs w:val="24"/>
              </w:rPr>
              <w:t>gyvūnų, augalų grupių panašumus</w:t>
            </w:r>
          </w:p>
          <w:p w:rsidR="00DB32B2" w:rsidRPr="00DB32B2" w:rsidRDefault="006A4412" w:rsidP="00DB32B2">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ir skirtumus, juos </w:t>
            </w:r>
            <w:r w:rsidR="00DB32B2" w:rsidRPr="00DB32B2">
              <w:rPr>
                <w:rFonts w:ascii="Times New Roman" w:hAnsi="Times New Roman" w:cs="Times New Roman"/>
                <w:color w:val="000000"/>
                <w:sz w:val="24"/>
                <w:szCs w:val="24"/>
              </w:rPr>
              <w:t>aptaria.</w:t>
            </w:r>
          </w:p>
          <w:p w:rsidR="006C792C" w:rsidRPr="00DB32B2" w:rsidRDefault="006C792C" w:rsidP="00DB32B2">
            <w:pPr>
              <w:spacing w:line="276" w:lineRule="auto"/>
              <w:contextualSpacing/>
              <w:rPr>
                <w:rFonts w:ascii="Times New Roman" w:hAnsi="Times New Roman" w:cs="Times New Roman"/>
                <w:b/>
                <w:bCs/>
                <w:color w:val="FF0000"/>
                <w:sz w:val="24"/>
                <w:szCs w:val="24"/>
              </w:rPr>
            </w:pPr>
          </w:p>
        </w:tc>
        <w:tc>
          <w:tcPr>
            <w:tcW w:w="3109" w:type="dxa"/>
          </w:tcPr>
          <w:p w:rsidR="006C792C" w:rsidRPr="00D55ED4" w:rsidRDefault="006C792C" w:rsidP="002479E8">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Sudaryti sąlygas ir skatinti tyrinėti gamtos ir socialinės aplinkos objektus, jų kaitą, savybes.</w:t>
            </w:r>
          </w:p>
          <w:p w:rsidR="006C792C" w:rsidRPr="00D55ED4" w:rsidRDefault="006C792C" w:rsidP="002479E8">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Siūlyti atlikti nesudėtingus bandymus, stebėti prietaisų veikimą.</w:t>
            </w:r>
          </w:p>
          <w:p w:rsidR="006C792C" w:rsidRPr="00D55ED4" w:rsidRDefault="006C792C" w:rsidP="002479E8">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Vykdyti projektinę veiklą, skirtą ilgalaikiams stebėjimams (pvz., stebėti augalo augimą). Mokyti vaikus fiksuoti</w:t>
            </w:r>
          </w:p>
          <w:p w:rsidR="006C792C" w:rsidRPr="00D55ED4" w:rsidRDefault="006C792C" w:rsidP="002479E8">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pastebėjimus, pildyti lenteles ir pan.</w:t>
            </w:r>
          </w:p>
          <w:p w:rsidR="006C792C" w:rsidRPr="00D55ED4" w:rsidRDefault="006C792C" w:rsidP="002479E8">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Grupėje turėti mikroskopą ir kitus galimus prietaisus, skirtus tyrinėti, mokyti ir skatinti vaikus jais savarankiškai naudotis.</w:t>
            </w:r>
          </w:p>
          <w:p w:rsidR="006C792C" w:rsidRPr="00D55ED4" w:rsidRDefault="006C792C" w:rsidP="002479E8">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t>• Skatinti vaikus, kad jie patys ieškotų atsakymų į iškilusius klausimus knygose, internete, jeigu mato, kad nepavyksta, pasiklaustų suaugusiųjų,</w:t>
            </w:r>
          </w:p>
          <w:p w:rsidR="006C792C" w:rsidRPr="00D55ED4" w:rsidRDefault="006C792C" w:rsidP="002479E8">
            <w:pPr>
              <w:autoSpaceDE w:val="0"/>
              <w:autoSpaceDN w:val="0"/>
              <w:adjustRightInd w:val="0"/>
              <w:spacing w:line="276" w:lineRule="auto"/>
              <w:rPr>
                <w:rFonts w:ascii="Times New Roman" w:hAnsi="Times New Roman" w:cs="Times New Roman"/>
                <w:color w:val="000000"/>
                <w:sz w:val="24"/>
                <w:szCs w:val="24"/>
              </w:rPr>
            </w:pPr>
            <w:r w:rsidRPr="00D55ED4">
              <w:rPr>
                <w:rFonts w:ascii="Times New Roman" w:hAnsi="Times New Roman" w:cs="Times New Roman"/>
                <w:color w:val="000000"/>
                <w:sz w:val="24"/>
                <w:szCs w:val="24"/>
              </w:rPr>
              <w:lastRenderedPageBreak/>
              <w:t>kurie gali padėti.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p>
        </w:tc>
      </w:tr>
      <w:tr w:rsidR="006C792C" w:rsidRPr="00C03A56" w:rsidTr="00C03A56">
        <w:tc>
          <w:tcPr>
            <w:tcW w:w="9923" w:type="dxa"/>
            <w:gridSpan w:val="5"/>
          </w:tcPr>
          <w:p w:rsidR="006C792C" w:rsidRPr="00D55ED4" w:rsidRDefault="006C792C" w:rsidP="002479E8">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lastRenderedPageBreak/>
              <w:t>ŽENKLAI, ĮSPĖJANTYS APIE POREIKĮ PRITAIKYTI UGDYMO PROCESĄ</w:t>
            </w:r>
          </w:p>
        </w:tc>
      </w:tr>
      <w:tr w:rsidR="006C792C" w:rsidRPr="00C03A56" w:rsidTr="00C03A56">
        <w:tc>
          <w:tcPr>
            <w:tcW w:w="5049" w:type="dxa"/>
            <w:gridSpan w:val="3"/>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6C792C" w:rsidRPr="00D55ED4" w:rsidRDefault="006C792C" w:rsidP="002479E8">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874" w:type="dxa"/>
            <w:gridSpan w:val="2"/>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6C792C" w:rsidRPr="00D55ED4" w:rsidRDefault="006C792C" w:rsidP="002479E8">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6C792C" w:rsidRPr="00C03A56" w:rsidTr="00C03A56">
        <w:tc>
          <w:tcPr>
            <w:tcW w:w="5049" w:type="dxa"/>
            <w:gridSpan w:val="3"/>
          </w:tcPr>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mažai domisi aplinkiniais daiktais, žmonėmis, įvykiais, jų nestebi;</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dėmesį į objektą sutelkia 2–3 kartus trumpesnį laiką nei bendraamžiai;</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pasyviai sutinka su pasiūlyta veikla, pasižymi menka motyvacija veikti;</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neturi išreikštų interesų ar pomėgių arba turi tik vieną, ties kuriuo yra pernelyg įstrigęs;</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nerodo iniciatyvos išardyti daiktą, pažiūrėti, kas viduje, iš ko jis padarytas;</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nesidžiaugia, atradęs ką nors naujo;</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pernelyg laikosi įprastų veiksmų tvarkos, tų pačių daiktų, neeksperimentuoja (pvz., visada geria iš to paties puoduko, piešia ta pačia spalva).</w:t>
            </w:r>
          </w:p>
        </w:tc>
        <w:tc>
          <w:tcPr>
            <w:tcW w:w="4874" w:type="dxa"/>
            <w:gridSpan w:val="2"/>
          </w:tcPr>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turi vieną pamėgtą daiktą, apie jį žino daug, juo domisi (pvz., apie gaisrines mašinas ar pan.); </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susidomi daiktu, jei šis ryškus, </w:t>
            </w:r>
            <w:proofErr w:type="spellStart"/>
            <w:r w:rsidRPr="00D55ED4">
              <w:rPr>
                <w:rFonts w:ascii="Times New Roman" w:hAnsi="Times New Roman" w:cs="Times New Roman"/>
                <w:sz w:val="24"/>
                <w:szCs w:val="24"/>
              </w:rPr>
              <w:t>spalvingas,neįprastas</w:t>
            </w:r>
            <w:proofErr w:type="spellEnd"/>
            <w:r w:rsidRPr="00D55ED4">
              <w:rPr>
                <w:rFonts w:ascii="Times New Roman" w:hAnsi="Times New Roman" w:cs="Times New Roman"/>
                <w:sz w:val="24"/>
                <w:szCs w:val="24"/>
              </w:rPr>
              <w:t>;</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kartais pastebi daiktus, jų detales, kurių nepastebi kiti vaikai.</w:t>
            </w:r>
          </w:p>
        </w:tc>
      </w:tr>
      <w:tr w:rsidR="006C792C" w:rsidRPr="00C03A56" w:rsidTr="00C03A56">
        <w:tc>
          <w:tcPr>
            <w:tcW w:w="9923" w:type="dxa"/>
            <w:gridSpan w:val="5"/>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Rekomendacijos ikimokyklinio ugdymo auklėtojams ir tėvams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Atkreipkite dėmesį į naujus daiktus, reiškinius vaiko aplinkoje, tai darykite emocingai, džiugiai.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vaiką orientuotis aplinkoje – pradžioje suaugusiajam padedant, vėliau savarankiškai.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Užtikrinkite saugumą: paslėpkite daiktus, kuriais galima susižaloti, patikrinkite durų, langų saugumą.</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Stenkitės nusivesti į naujas vietas, kur vaikas dar nebuvo, pvz.: zoologijos sodą, vandens parką, kt., stebėkite, komentuokite, džiaukitės atradimais.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Skatinkite eksperimentuoti su daiktais, pvz., įpilti ir išpilti iš lankstaus indo vandenį, stebint, kaip </w:t>
            </w:r>
            <w:r w:rsidRPr="00D55ED4">
              <w:rPr>
                <w:rFonts w:ascii="Times New Roman" w:hAnsi="Times New Roman" w:cs="Times New Roman"/>
                <w:sz w:val="24"/>
                <w:szCs w:val="24"/>
              </w:rPr>
              <w:lastRenderedPageBreak/>
              <w:t>keisis forma (užtikrinkite saugumą).</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Skatinkite remtis visais pojūčiais – skoniu, lytėjimu, rega, klausa, uosle, žaiskite spėliones (pvz., atspėk iš kvapo – kas tai?).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Nebarkite ir nebauskite, jei tyrinėdamas ką nors sugadino, sulaužė (įspėkite apie saugotinus daiktus).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Žaiskite slėpynių žaidimus – slėpkite daiktus, drąsinkite ieškoti, atrasti.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Girkite už pastangas, paieškas, ne tik už rezultatą.</w:t>
            </w:r>
          </w:p>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sz w:val="24"/>
                <w:szCs w:val="24"/>
              </w:rPr>
              <w:t>• Mokykite vaiką atrasti, kas jam patinka, ir tuo užsiimti.</w:t>
            </w:r>
          </w:p>
        </w:tc>
      </w:tr>
    </w:tbl>
    <w:p w:rsidR="00C03A56" w:rsidRDefault="00C03A56" w:rsidP="00C03A56">
      <w:pPr>
        <w:autoSpaceDE w:val="0"/>
        <w:autoSpaceDN w:val="0"/>
        <w:adjustRightInd w:val="0"/>
        <w:spacing w:after="0"/>
        <w:rPr>
          <w:rFonts w:ascii="Times New Roman" w:hAnsi="Times New Roman" w:cs="Times New Roman"/>
          <w:b/>
          <w:bCs/>
          <w:sz w:val="24"/>
          <w:szCs w:val="24"/>
        </w:rPr>
      </w:pPr>
    </w:p>
    <w:p w:rsidR="00E602D3" w:rsidRPr="00D55ED4" w:rsidRDefault="00E602D3" w:rsidP="00554207">
      <w:pPr>
        <w:rPr>
          <w:rFonts w:ascii="Times New Roman" w:hAnsi="Times New Roman" w:cs="Times New Roman"/>
          <w:b/>
          <w:bCs/>
          <w:color w:val="9D8CC2"/>
          <w:sz w:val="24"/>
          <w:szCs w:val="24"/>
        </w:rPr>
      </w:pPr>
    </w:p>
    <w:p w:rsidR="00E602D3" w:rsidRPr="00C03A56" w:rsidRDefault="00E602D3" w:rsidP="00E5585B">
      <w:pPr>
        <w:pStyle w:val="Sraopastraipa"/>
        <w:numPr>
          <w:ilvl w:val="2"/>
          <w:numId w:val="16"/>
        </w:numPr>
        <w:rPr>
          <w:rFonts w:ascii="Times New Roman" w:hAnsi="Times New Roman" w:cs="Times New Roman"/>
          <w:b/>
          <w:sz w:val="24"/>
          <w:szCs w:val="24"/>
        </w:rPr>
      </w:pPr>
      <w:r w:rsidRPr="00EC1C83">
        <w:rPr>
          <w:rFonts w:ascii="Times New Roman" w:hAnsi="Times New Roman" w:cs="Times New Roman"/>
          <w:b/>
          <w:bCs/>
          <w:sz w:val="24"/>
          <w:szCs w:val="24"/>
        </w:rPr>
        <w:t>PROBLEMŲ SPRENDIMAS</w:t>
      </w:r>
    </w:p>
    <w:p w:rsidR="00C03A56" w:rsidRDefault="00C03A56" w:rsidP="00C03A56">
      <w:pPr>
        <w:pStyle w:val="Sraopastraipa"/>
        <w:ind w:left="1620"/>
        <w:rPr>
          <w:rFonts w:ascii="Times New Roman" w:hAnsi="Times New Roman" w:cs="Times New Roman"/>
          <w:b/>
          <w:bCs/>
          <w:sz w:val="24"/>
          <w:szCs w:val="24"/>
        </w:rPr>
      </w:pPr>
    </w:p>
    <w:tbl>
      <w:tblPr>
        <w:tblStyle w:val="Lentelstinklelis13"/>
        <w:tblW w:w="9923" w:type="dxa"/>
        <w:tblInd w:w="-176" w:type="dxa"/>
        <w:tblLook w:val="04A0" w:firstRow="1" w:lastRow="0" w:firstColumn="1" w:lastColumn="0" w:noHBand="0" w:noVBand="1"/>
      </w:tblPr>
      <w:tblGrid>
        <w:gridCol w:w="596"/>
        <w:gridCol w:w="2537"/>
        <w:gridCol w:w="1916"/>
        <w:gridCol w:w="622"/>
        <w:gridCol w:w="4252"/>
      </w:tblGrid>
      <w:tr w:rsidR="006C792C" w:rsidRPr="00C03A56" w:rsidTr="00C03A56">
        <w:tc>
          <w:tcPr>
            <w:tcW w:w="9923" w:type="dxa"/>
            <w:gridSpan w:val="5"/>
          </w:tcPr>
          <w:p w:rsidR="006C792C" w:rsidRPr="00001A48" w:rsidRDefault="006C792C" w:rsidP="002479E8">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Vertybinė nuostata. </w:t>
            </w:r>
            <w:r w:rsidRPr="00001A48">
              <w:rPr>
                <w:rFonts w:ascii="Times New Roman" w:hAnsi="Times New Roman" w:cs="Times New Roman"/>
                <w:sz w:val="24"/>
                <w:szCs w:val="24"/>
              </w:rPr>
              <w:t>Nusiteikęs ieškoti išeičių kasdieniams iššūkiams bei sunkumams įveikti.</w:t>
            </w:r>
          </w:p>
        </w:tc>
      </w:tr>
      <w:tr w:rsidR="006C792C" w:rsidRPr="00C03A56" w:rsidTr="00C03A56">
        <w:tc>
          <w:tcPr>
            <w:tcW w:w="9923" w:type="dxa"/>
            <w:gridSpan w:val="5"/>
          </w:tcPr>
          <w:p w:rsidR="006C792C" w:rsidRPr="00C03A56" w:rsidRDefault="006C792C" w:rsidP="00C03A56">
            <w:pPr>
              <w:spacing w:line="276" w:lineRule="auto"/>
              <w:contextualSpacing/>
              <w:rPr>
                <w:rFonts w:ascii="Times New Roman" w:hAnsi="Times New Roman" w:cs="Times New Roman"/>
                <w:b/>
                <w:bCs/>
                <w:color w:val="FF0000"/>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Atpažįsta ką nors veikiant kilusius iššūkius bei sunkumus, dažniausiai supranta, kodėl jie kilo, suvokia savo ir kitų ketinimus, ieško tinkamų sprendimų ką nors išbandydamas, tyrinėdamas, aiškindamasis, bendradarbiaudamas, pradeda numatyti priimtų sprendimų pasekmes.</w:t>
            </w:r>
          </w:p>
        </w:tc>
      </w:tr>
      <w:tr w:rsidR="006C792C" w:rsidRPr="00C03A56" w:rsidTr="004964C0">
        <w:tc>
          <w:tcPr>
            <w:tcW w:w="596" w:type="dxa"/>
          </w:tcPr>
          <w:p w:rsidR="006C792C" w:rsidRPr="00C03A56" w:rsidRDefault="006C792C" w:rsidP="00C03A56">
            <w:pPr>
              <w:spacing w:line="276" w:lineRule="auto"/>
              <w:contextualSpacing/>
              <w:rPr>
                <w:rFonts w:ascii="Times New Roman" w:hAnsi="Times New Roman" w:cs="Times New Roman"/>
                <w:b/>
                <w:bCs/>
                <w:color w:val="FF0000"/>
                <w:sz w:val="24"/>
                <w:szCs w:val="24"/>
              </w:rPr>
            </w:pPr>
          </w:p>
        </w:tc>
        <w:tc>
          <w:tcPr>
            <w:tcW w:w="2537" w:type="dxa"/>
          </w:tcPr>
          <w:p w:rsidR="006C792C" w:rsidRPr="00D55ED4" w:rsidRDefault="006C792C" w:rsidP="00A766B7">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2538" w:type="dxa"/>
            <w:gridSpan w:val="2"/>
          </w:tcPr>
          <w:p w:rsidR="006C792C" w:rsidRPr="00B24539" w:rsidRDefault="006C792C" w:rsidP="00A766B7">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4252" w:type="dxa"/>
          </w:tcPr>
          <w:p w:rsidR="006C792C" w:rsidRPr="00B24539" w:rsidRDefault="006C792C" w:rsidP="00A766B7">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6C792C" w:rsidRPr="00C03A56" w:rsidTr="004964C0">
        <w:tc>
          <w:tcPr>
            <w:tcW w:w="596" w:type="dxa"/>
          </w:tcPr>
          <w:p w:rsidR="006C792C" w:rsidRPr="006C792C" w:rsidRDefault="006C792C" w:rsidP="00C03A56">
            <w:pPr>
              <w:spacing w:line="276" w:lineRule="auto"/>
              <w:contextualSpacing/>
              <w:rPr>
                <w:rFonts w:ascii="Times New Roman" w:hAnsi="Times New Roman" w:cs="Times New Roman"/>
                <w:b/>
                <w:bCs/>
                <w:sz w:val="24"/>
                <w:szCs w:val="24"/>
              </w:rPr>
            </w:pPr>
            <w:r w:rsidRPr="006C792C">
              <w:rPr>
                <w:rFonts w:ascii="Times New Roman" w:hAnsi="Times New Roman" w:cs="Times New Roman"/>
                <w:b/>
                <w:bCs/>
                <w:sz w:val="24"/>
                <w:szCs w:val="24"/>
              </w:rPr>
              <w:t>1,5-3 m.</w:t>
            </w:r>
          </w:p>
        </w:tc>
        <w:tc>
          <w:tcPr>
            <w:tcW w:w="2537" w:type="dxa"/>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Pakartoja nepasisekusį veiksmą,</w:t>
            </w:r>
          </w:p>
          <w:p w:rsidR="006C792C" w:rsidRPr="00D55ED4" w:rsidRDefault="006C792C" w:rsidP="00BA68D3">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jį keičia, kad pasiektų laukiamą rezultatą. Mimika, gestais ir žodžiais parodo, kad susidūrė su kliūtimi, tikėdamasis </w:t>
            </w:r>
            <w:r>
              <w:rPr>
                <w:rFonts w:ascii="Times New Roman" w:hAnsi="Times New Roman" w:cs="Times New Roman"/>
                <w:sz w:val="24"/>
                <w:szCs w:val="24"/>
              </w:rPr>
              <w:t xml:space="preserve">suaugusiojo ar </w:t>
            </w:r>
            <w:r w:rsidR="00BA68D3">
              <w:rPr>
                <w:rFonts w:ascii="Times New Roman" w:hAnsi="Times New Roman" w:cs="Times New Roman"/>
                <w:sz w:val="24"/>
                <w:szCs w:val="24"/>
              </w:rPr>
              <w:t>vyresnio vaiko pagalbos.</w:t>
            </w:r>
          </w:p>
        </w:tc>
        <w:tc>
          <w:tcPr>
            <w:tcW w:w="2538" w:type="dxa"/>
            <w:gridSpan w:val="2"/>
          </w:tcPr>
          <w:p w:rsidR="00CC7FA9" w:rsidRPr="00D03010" w:rsidRDefault="00D03010" w:rsidP="006A4412">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Žai</w:t>
            </w:r>
            <w:r w:rsidR="006A4412">
              <w:rPr>
                <w:rFonts w:ascii="Times New Roman" w:hAnsi="Times New Roman" w:cs="Times New Roman"/>
                <w:color w:val="000000"/>
                <w:sz w:val="24"/>
                <w:szCs w:val="24"/>
              </w:rPr>
              <w:t xml:space="preserve">džia su vienas į kitą įdedamais </w:t>
            </w:r>
            <w:r w:rsidRPr="00D03010">
              <w:rPr>
                <w:rFonts w:ascii="Times New Roman" w:hAnsi="Times New Roman" w:cs="Times New Roman"/>
                <w:color w:val="000000"/>
                <w:sz w:val="24"/>
                <w:szCs w:val="24"/>
              </w:rPr>
              <w:t xml:space="preserve">indeliais. </w:t>
            </w:r>
          </w:p>
          <w:p w:rsidR="00D03010" w:rsidRPr="00D03010" w:rsidRDefault="006A4412"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Vaikas bando užlįsti į tarpą </w:t>
            </w:r>
            <w:r w:rsidR="00D03010" w:rsidRPr="00D03010">
              <w:rPr>
                <w:rFonts w:ascii="Times New Roman" w:hAnsi="Times New Roman" w:cs="Times New Roman"/>
                <w:color w:val="000000"/>
                <w:sz w:val="24"/>
                <w:szCs w:val="24"/>
              </w:rPr>
              <w:t>tarp spintelės ir sienos.</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Spraudžiasi, daug k</w:t>
            </w:r>
            <w:r w:rsidR="006A4412">
              <w:rPr>
                <w:rFonts w:ascii="Times New Roman" w:hAnsi="Times New Roman" w:cs="Times New Roman"/>
                <w:color w:val="000000"/>
                <w:sz w:val="24"/>
                <w:szCs w:val="24"/>
              </w:rPr>
              <w:t xml:space="preserve">artų bando, </w:t>
            </w:r>
            <w:r w:rsidRPr="00D03010">
              <w:rPr>
                <w:rFonts w:ascii="Times New Roman" w:hAnsi="Times New Roman" w:cs="Times New Roman"/>
                <w:color w:val="000000"/>
                <w:sz w:val="24"/>
                <w:szCs w:val="24"/>
              </w:rPr>
              <w:t>tada pradeda rėkti, į pagalbą</w:t>
            </w:r>
          </w:p>
          <w:p w:rsidR="006C792C"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kviesdamas suaugusįjį.</w:t>
            </w:r>
          </w:p>
        </w:tc>
        <w:tc>
          <w:tcPr>
            <w:tcW w:w="4252"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Padrąsinti vaiką savarankiškai bandyti įveikti iššūkį ar problemą. Pagirti, kai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jam pasiseka susidoroti su kliūtimi. Parodyti vaikui </w:t>
            </w:r>
            <w:r>
              <w:rPr>
                <w:rFonts w:ascii="Times New Roman" w:hAnsi="Times New Roman" w:cs="Times New Roman"/>
                <w:sz w:val="24"/>
                <w:szCs w:val="24"/>
              </w:rPr>
              <w:t xml:space="preserve">naujų veiksmų sunkumui </w:t>
            </w:r>
            <w:r w:rsidRPr="00D55ED4">
              <w:rPr>
                <w:rFonts w:ascii="Times New Roman" w:hAnsi="Times New Roman" w:cs="Times New Roman"/>
                <w:sz w:val="24"/>
                <w:szCs w:val="24"/>
              </w:rPr>
              <w:t>įveikti.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Kai vaikas bando atlikti tai, ko padaryti dar negali, padėti jam. Jei bando daryti tai, kas pavojinga – aiškinti, kad to daryti negalima, nukreipti dėmesį, nuraminti.</w:t>
            </w:r>
          </w:p>
        </w:tc>
      </w:tr>
      <w:tr w:rsidR="006C792C" w:rsidRPr="00C03A56" w:rsidTr="004964C0">
        <w:tc>
          <w:tcPr>
            <w:tcW w:w="596" w:type="dxa"/>
          </w:tcPr>
          <w:p w:rsidR="006C792C" w:rsidRPr="00C03A56" w:rsidRDefault="006C792C" w:rsidP="00C03A56">
            <w:pPr>
              <w:spacing w:line="276" w:lineRule="auto"/>
              <w:contextualSpacing/>
              <w:rPr>
                <w:rFonts w:ascii="Times New Roman" w:hAnsi="Times New Roman" w:cs="Times New Roman"/>
                <w:b/>
                <w:bCs/>
                <w:color w:val="FF0000"/>
                <w:sz w:val="24"/>
                <w:szCs w:val="24"/>
              </w:rPr>
            </w:pPr>
          </w:p>
        </w:tc>
        <w:tc>
          <w:tcPr>
            <w:tcW w:w="2537" w:type="dxa"/>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Susidūręs su sudėtinga veikla, kliūtimi, išbando jau žinomus veikimo būdus. Stebi, kaip panašioje situacijoje elgiasi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kiti ir išbando jų naudojamus būdus.</w:t>
            </w:r>
          </w:p>
          <w:p w:rsidR="006C792C" w:rsidRPr="00D55ED4" w:rsidRDefault="006C792C" w:rsidP="00BA68D3">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Nepavykus įveikti kliūties, me</w:t>
            </w:r>
            <w:r w:rsidR="00BA68D3">
              <w:rPr>
                <w:rFonts w:ascii="Times New Roman" w:hAnsi="Times New Roman" w:cs="Times New Roman"/>
                <w:sz w:val="24"/>
                <w:szCs w:val="24"/>
              </w:rPr>
              <w:t>ta veiklą arba laukia pagalbos.</w:t>
            </w:r>
          </w:p>
        </w:tc>
        <w:tc>
          <w:tcPr>
            <w:tcW w:w="2538" w:type="dxa"/>
            <w:gridSpan w:val="2"/>
          </w:tcPr>
          <w:p w:rsidR="00D03010" w:rsidRPr="00D03010" w:rsidRDefault="00BA68D3"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Pamatęs užsuktą buteliuką, </w:t>
            </w:r>
            <w:r w:rsidR="00D03010" w:rsidRPr="00D03010">
              <w:rPr>
                <w:rFonts w:ascii="Times New Roman" w:hAnsi="Times New Roman" w:cs="Times New Roman"/>
                <w:color w:val="000000"/>
                <w:sz w:val="24"/>
                <w:szCs w:val="24"/>
              </w:rPr>
              <w:t>deda jį į burną, meta, paima,</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perdeda iš rankos į ranką, paglosto,</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sugniaužia.</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Stebi, kaip auklėtoja</w:t>
            </w:r>
            <w:r w:rsidR="00BA68D3">
              <w:rPr>
                <w:rFonts w:ascii="Times New Roman" w:hAnsi="Times New Roman" w:cs="Times New Roman"/>
                <w:color w:val="000000"/>
                <w:sz w:val="24"/>
                <w:szCs w:val="24"/>
              </w:rPr>
              <w:t xml:space="preserve">s atsuka </w:t>
            </w:r>
            <w:r w:rsidRPr="00D03010">
              <w:rPr>
                <w:rFonts w:ascii="Times New Roman" w:hAnsi="Times New Roman" w:cs="Times New Roman"/>
                <w:color w:val="000000"/>
                <w:sz w:val="24"/>
                <w:szCs w:val="24"/>
              </w:rPr>
              <w:t>ir užsuka buteliuko kamštelį.</w:t>
            </w:r>
          </w:p>
          <w:p w:rsidR="006C792C" w:rsidRPr="00D03010" w:rsidRDefault="00BA68D3"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Paima buteliuką ir bando kamštelį atsukti pats. Pavykus </w:t>
            </w:r>
            <w:r w:rsidR="00D03010" w:rsidRPr="00D03010">
              <w:rPr>
                <w:rFonts w:ascii="Times New Roman" w:hAnsi="Times New Roman" w:cs="Times New Roman"/>
                <w:color w:val="000000"/>
                <w:sz w:val="24"/>
                <w:szCs w:val="24"/>
              </w:rPr>
              <w:t>apsidžiaugia.</w:t>
            </w:r>
          </w:p>
        </w:tc>
        <w:tc>
          <w:tcPr>
            <w:tcW w:w="4252"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Drąsinti vaiką.</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Rodyti vaikams būtinus veiksmų su daiktais būdus. Patarti, kaip elgtis įvairiose sudėtingose situacijose.</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Komentuoti vaiko veiksmų ir auklėtojo demonstruojamų veiksmų pasekmes.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Šiek tiek padėti vaikui įveikti kliūtį ar sunkumą, atlikti sudėtingą veiklą, kad stiprėtų jo pasitikėjimo savimi jausmas.</w:t>
            </w:r>
          </w:p>
        </w:tc>
      </w:tr>
      <w:tr w:rsidR="00D03010" w:rsidRPr="00C03A56" w:rsidTr="004964C0">
        <w:trPr>
          <w:trHeight w:val="3808"/>
        </w:trPr>
        <w:tc>
          <w:tcPr>
            <w:tcW w:w="596" w:type="dxa"/>
          </w:tcPr>
          <w:p w:rsidR="00D03010" w:rsidRPr="00C03A56" w:rsidRDefault="00D03010" w:rsidP="00C03A56">
            <w:pPr>
              <w:spacing w:line="276" w:lineRule="auto"/>
              <w:contextualSpacing/>
              <w:rPr>
                <w:rFonts w:ascii="Times New Roman" w:hAnsi="Times New Roman" w:cs="Times New Roman"/>
                <w:b/>
                <w:bCs/>
                <w:color w:val="FF0000"/>
                <w:sz w:val="24"/>
                <w:szCs w:val="24"/>
              </w:rPr>
            </w:pPr>
          </w:p>
        </w:tc>
        <w:tc>
          <w:tcPr>
            <w:tcW w:w="2537" w:type="dxa"/>
          </w:tcPr>
          <w:p w:rsidR="00D03010" w:rsidRPr="00D55ED4" w:rsidRDefault="00D03010"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Drąsiai imasi sudėtingos veiklos, atkakliai, keisdamas veikimo būdus bando ją atlikti pats, stebi savo veiksmų</w:t>
            </w:r>
          </w:p>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pasekmes.</w:t>
            </w:r>
          </w:p>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Nepavykus įveikti sudėtingos veiklos ar kliūties, p</w:t>
            </w:r>
            <w:r w:rsidR="00BA68D3">
              <w:rPr>
                <w:rFonts w:ascii="Times New Roman" w:hAnsi="Times New Roman" w:cs="Times New Roman"/>
                <w:sz w:val="24"/>
                <w:szCs w:val="24"/>
              </w:rPr>
              <w:t>rašo pagalbos arba meta veiklą.</w:t>
            </w:r>
          </w:p>
        </w:tc>
        <w:tc>
          <w:tcPr>
            <w:tcW w:w="2538" w:type="dxa"/>
            <w:gridSpan w:val="2"/>
          </w:tcPr>
          <w:p w:rsidR="00D03010" w:rsidRPr="00D03010" w:rsidRDefault="00BA68D3"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Vaikas bando pastatyti aukštą </w:t>
            </w:r>
            <w:r w:rsidR="00D03010" w:rsidRPr="00D03010">
              <w:rPr>
                <w:rFonts w:ascii="Times New Roman" w:hAnsi="Times New Roman" w:cs="Times New Roman"/>
                <w:color w:val="000000"/>
                <w:sz w:val="24"/>
                <w:szCs w:val="24"/>
              </w:rPr>
              <w:t>bokštą iš kaladėlių. Dedant</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kaladėles ant viršaus,</w:t>
            </w:r>
          </w:p>
          <w:p w:rsidR="00D03010" w:rsidRPr="00D03010" w:rsidRDefault="00BA68D3"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bokštas griūva. </w:t>
            </w:r>
            <w:r w:rsidR="00D03010" w:rsidRPr="00D03010">
              <w:rPr>
                <w:rFonts w:ascii="Times New Roman" w:hAnsi="Times New Roman" w:cs="Times New Roman"/>
                <w:color w:val="000000"/>
                <w:sz w:val="24"/>
                <w:szCs w:val="24"/>
              </w:rPr>
              <w:t>Vaikas band</w:t>
            </w:r>
            <w:r>
              <w:rPr>
                <w:rFonts w:ascii="Times New Roman" w:hAnsi="Times New Roman" w:cs="Times New Roman"/>
                <w:color w:val="000000"/>
                <w:sz w:val="24"/>
                <w:szCs w:val="24"/>
              </w:rPr>
              <w:t xml:space="preserve">o dar </w:t>
            </w:r>
            <w:r w:rsidR="00D03010" w:rsidRPr="00D03010">
              <w:rPr>
                <w:rFonts w:ascii="Times New Roman" w:hAnsi="Times New Roman" w:cs="Times New Roman"/>
                <w:color w:val="000000"/>
                <w:sz w:val="24"/>
                <w:szCs w:val="24"/>
              </w:rPr>
              <w:t>kartą, kaladėles dėdamas</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atsargiau.</w:t>
            </w:r>
          </w:p>
        </w:tc>
        <w:tc>
          <w:tcPr>
            <w:tcW w:w="4252" w:type="dxa"/>
          </w:tcPr>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vaikus imtis pagal jų galimybes sudėtingos veiklos. Jei vaikas sako „negaliu“, „nemoku“, jį drąsinti.</w:t>
            </w:r>
          </w:p>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Kai vaikui kas nors nepasiseka arba jei jis prašo padėti, klausti paties vaiko:</w:t>
            </w:r>
          </w:p>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––Ką dar galima padaryti?</w:t>
            </w:r>
          </w:p>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––Kaip kitaip galima padaryti?</w:t>
            </w:r>
          </w:p>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Arba pateikti kelis sprendimo būdus, padedančius įveikti kliūtis, kad vaikas pasirinktų vieną iš jų.</w:t>
            </w:r>
          </w:p>
        </w:tc>
      </w:tr>
      <w:tr w:rsidR="00D03010" w:rsidRPr="00C03A56" w:rsidTr="004964C0">
        <w:tc>
          <w:tcPr>
            <w:tcW w:w="596" w:type="dxa"/>
          </w:tcPr>
          <w:p w:rsidR="00D03010" w:rsidRPr="006C792C" w:rsidRDefault="00D03010" w:rsidP="00C03A56">
            <w:pPr>
              <w:spacing w:line="276" w:lineRule="auto"/>
              <w:contextualSpacing/>
              <w:rPr>
                <w:rFonts w:ascii="Times New Roman" w:hAnsi="Times New Roman" w:cs="Times New Roman"/>
                <w:b/>
                <w:bCs/>
                <w:sz w:val="24"/>
                <w:szCs w:val="24"/>
              </w:rPr>
            </w:pPr>
            <w:r w:rsidRPr="006C792C">
              <w:rPr>
                <w:rFonts w:ascii="Times New Roman" w:hAnsi="Times New Roman" w:cs="Times New Roman"/>
                <w:b/>
                <w:bCs/>
                <w:sz w:val="24"/>
                <w:szCs w:val="24"/>
              </w:rPr>
              <w:t>3-6 m.</w:t>
            </w:r>
          </w:p>
        </w:tc>
        <w:tc>
          <w:tcPr>
            <w:tcW w:w="2537" w:type="dxa"/>
          </w:tcPr>
          <w:p w:rsidR="00D03010" w:rsidRPr="00D55ED4" w:rsidRDefault="00D03010"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D03010" w:rsidRPr="00D55ED4" w:rsidRDefault="00D03010" w:rsidP="00BA68D3">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Supranta, kad susidūrė su sudėti</w:t>
            </w:r>
            <w:r w:rsidR="00BA68D3">
              <w:rPr>
                <w:rFonts w:ascii="Times New Roman" w:hAnsi="Times New Roman" w:cs="Times New Roman"/>
                <w:sz w:val="24"/>
                <w:szCs w:val="24"/>
              </w:rPr>
              <w:t>nga veikla, kliūtimi, problema.</w:t>
            </w:r>
          </w:p>
        </w:tc>
        <w:tc>
          <w:tcPr>
            <w:tcW w:w="2538" w:type="dxa"/>
            <w:gridSpan w:val="2"/>
            <w:vMerge w:val="restart"/>
          </w:tcPr>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Vaikas sako: „Aš tai padar</w:t>
            </w:r>
            <w:r w:rsidR="00BA68D3">
              <w:rPr>
                <w:rFonts w:ascii="Times New Roman" w:hAnsi="Times New Roman" w:cs="Times New Roman"/>
                <w:color w:val="000000"/>
                <w:sz w:val="24"/>
                <w:szCs w:val="24"/>
              </w:rPr>
              <w:t xml:space="preserve">ysiu“ ir bando tol, kol pavyksta </w:t>
            </w:r>
            <w:r w:rsidRPr="00D03010">
              <w:rPr>
                <w:rFonts w:ascii="Times New Roman" w:hAnsi="Times New Roman" w:cs="Times New Roman"/>
                <w:color w:val="000000"/>
                <w:sz w:val="24"/>
                <w:szCs w:val="24"/>
              </w:rPr>
              <w:t>arba sugalvoja kitaip.</w:t>
            </w:r>
          </w:p>
          <w:p w:rsidR="00D03010" w:rsidRPr="00D03010" w:rsidRDefault="00D03010" w:rsidP="00D03010">
            <w:pPr>
              <w:spacing w:line="276" w:lineRule="auto"/>
              <w:contextualSpacing/>
              <w:rPr>
                <w:rFonts w:ascii="Times New Roman" w:hAnsi="Times New Roman" w:cs="Times New Roman"/>
                <w:b/>
                <w:bCs/>
                <w:color w:val="FF0000"/>
                <w:sz w:val="24"/>
                <w:szCs w:val="24"/>
              </w:rPr>
            </w:pPr>
          </w:p>
        </w:tc>
        <w:tc>
          <w:tcPr>
            <w:tcW w:w="4252" w:type="dxa"/>
          </w:tcPr>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Komentuoti vaikų taikytus problemų sprendimo būdus ir jų pasekmes, kad vaikai geriau </w:t>
            </w:r>
            <w:r>
              <w:rPr>
                <w:rFonts w:ascii="Times New Roman" w:hAnsi="Times New Roman" w:cs="Times New Roman"/>
                <w:sz w:val="24"/>
                <w:szCs w:val="24"/>
              </w:rPr>
              <w:t xml:space="preserve">suprastų, kodėl pavyko </w:t>
            </w:r>
            <w:r w:rsidRPr="00D55ED4">
              <w:rPr>
                <w:rFonts w:ascii="Times New Roman" w:hAnsi="Times New Roman" w:cs="Times New Roman"/>
                <w:sz w:val="24"/>
                <w:szCs w:val="24"/>
              </w:rPr>
              <w:t>įveikti sunkumus.</w:t>
            </w:r>
          </w:p>
        </w:tc>
      </w:tr>
      <w:tr w:rsidR="00D03010" w:rsidRPr="00C03A56" w:rsidTr="004964C0">
        <w:tc>
          <w:tcPr>
            <w:tcW w:w="596" w:type="dxa"/>
          </w:tcPr>
          <w:p w:rsidR="00D03010" w:rsidRPr="00C03A56" w:rsidRDefault="00D03010" w:rsidP="00C03A56">
            <w:pPr>
              <w:spacing w:line="276" w:lineRule="auto"/>
              <w:rPr>
                <w:rFonts w:ascii="Times New Roman" w:hAnsi="Times New Roman" w:cs="Times New Roman"/>
                <w:color w:val="FF0000"/>
                <w:sz w:val="24"/>
                <w:szCs w:val="24"/>
              </w:rPr>
            </w:pPr>
          </w:p>
        </w:tc>
        <w:tc>
          <w:tcPr>
            <w:tcW w:w="2537" w:type="dxa"/>
          </w:tcPr>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Nori ją įveikti, išbando paties taikytus, stebėtus ar naujai </w:t>
            </w:r>
            <w:r>
              <w:rPr>
                <w:rFonts w:ascii="Times New Roman" w:hAnsi="Times New Roman" w:cs="Times New Roman"/>
                <w:sz w:val="24"/>
                <w:szCs w:val="24"/>
              </w:rPr>
              <w:t>sugalvotus veikimo būdus.</w:t>
            </w:r>
          </w:p>
        </w:tc>
        <w:tc>
          <w:tcPr>
            <w:tcW w:w="2538" w:type="dxa"/>
            <w:gridSpan w:val="2"/>
            <w:vMerge/>
          </w:tcPr>
          <w:p w:rsidR="00D03010" w:rsidRPr="00D03010" w:rsidRDefault="00D03010" w:rsidP="00D03010">
            <w:pPr>
              <w:spacing w:line="276" w:lineRule="auto"/>
              <w:contextualSpacing/>
              <w:rPr>
                <w:rFonts w:ascii="Times New Roman" w:hAnsi="Times New Roman" w:cs="Times New Roman"/>
                <w:b/>
                <w:bCs/>
                <w:color w:val="FF0000"/>
                <w:sz w:val="24"/>
                <w:szCs w:val="24"/>
              </w:rPr>
            </w:pPr>
          </w:p>
        </w:tc>
        <w:tc>
          <w:tcPr>
            <w:tcW w:w="4252" w:type="dxa"/>
          </w:tcPr>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Vaikams susidūrus su problema, skatinti juos prisiminti, kokius panašios problemos </w:t>
            </w:r>
            <w:r>
              <w:rPr>
                <w:rFonts w:ascii="Times New Roman" w:hAnsi="Times New Roman" w:cs="Times New Roman"/>
                <w:sz w:val="24"/>
                <w:szCs w:val="24"/>
              </w:rPr>
              <w:t xml:space="preserve">sprendimo būdus jie taikė </w:t>
            </w:r>
            <w:r w:rsidRPr="00D55ED4">
              <w:rPr>
                <w:rFonts w:ascii="Times New Roman" w:hAnsi="Times New Roman" w:cs="Times New Roman"/>
                <w:sz w:val="24"/>
                <w:szCs w:val="24"/>
              </w:rPr>
              <w:t>anksčiau.</w:t>
            </w:r>
          </w:p>
        </w:tc>
      </w:tr>
      <w:tr w:rsidR="00D03010" w:rsidRPr="00C03A56" w:rsidTr="004964C0">
        <w:tc>
          <w:tcPr>
            <w:tcW w:w="596" w:type="dxa"/>
          </w:tcPr>
          <w:p w:rsidR="00D03010" w:rsidRPr="00C03A56" w:rsidRDefault="00D03010" w:rsidP="00C03A56">
            <w:pPr>
              <w:spacing w:line="276" w:lineRule="auto"/>
              <w:contextualSpacing/>
              <w:rPr>
                <w:rFonts w:ascii="Times New Roman" w:hAnsi="Times New Roman" w:cs="Times New Roman"/>
                <w:b/>
                <w:bCs/>
                <w:color w:val="FF0000"/>
                <w:sz w:val="24"/>
                <w:szCs w:val="24"/>
              </w:rPr>
            </w:pPr>
          </w:p>
        </w:tc>
        <w:tc>
          <w:tcPr>
            <w:tcW w:w="2537" w:type="dxa"/>
          </w:tcPr>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Stebi savo veiksmų pasekmes, supranta, kada pavyko įveikti sunkumus. Nepasisekus prašo suaugusiojo pagalbos.</w:t>
            </w:r>
          </w:p>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p>
        </w:tc>
        <w:tc>
          <w:tcPr>
            <w:tcW w:w="2538" w:type="dxa"/>
            <w:gridSpan w:val="2"/>
            <w:vMerge/>
          </w:tcPr>
          <w:p w:rsidR="00D03010" w:rsidRPr="00D03010" w:rsidRDefault="00D03010" w:rsidP="00D03010">
            <w:pPr>
              <w:spacing w:line="276" w:lineRule="auto"/>
              <w:contextualSpacing/>
              <w:rPr>
                <w:rFonts w:ascii="Times New Roman" w:hAnsi="Times New Roman" w:cs="Times New Roman"/>
                <w:b/>
                <w:bCs/>
                <w:color w:val="FF0000"/>
                <w:sz w:val="24"/>
                <w:szCs w:val="24"/>
              </w:rPr>
            </w:pPr>
          </w:p>
        </w:tc>
        <w:tc>
          <w:tcPr>
            <w:tcW w:w="4252" w:type="dxa"/>
          </w:tcPr>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Drąsinti vaikus kartu ieškoti išeities iš susidariusios probleminės situacijos.</w:t>
            </w:r>
          </w:p>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Padėti vaikams įveikti sunkumus,</w:t>
            </w:r>
          </w:p>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tariantis kartu su vaikais, padedant jiems apmąstyti svarbiausius problemų</w:t>
            </w:r>
          </w:p>
          <w:p w:rsidR="00D03010" w:rsidRPr="00D55ED4" w:rsidRDefault="00D03010"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sprendimo etapus.</w:t>
            </w:r>
          </w:p>
        </w:tc>
      </w:tr>
      <w:tr w:rsidR="006C792C" w:rsidRPr="00C03A56" w:rsidTr="004964C0">
        <w:tc>
          <w:tcPr>
            <w:tcW w:w="596" w:type="dxa"/>
          </w:tcPr>
          <w:p w:rsidR="006C792C" w:rsidRPr="00C03A56" w:rsidRDefault="006C792C" w:rsidP="00C03A56">
            <w:pPr>
              <w:spacing w:line="276" w:lineRule="auto"/>
              <w:contextualSpacing/>
              <w:rPr>
                <w:rFonts w:ascii="Times New Roman" w:hAnsi="Times New Roman" w:cs="Times New Roman"/>
                <w:b/>
                <w:bCs/>
                <w:color w:val="FF0000"/>
                <w:sz w:val="24"/>
                <w:szCs w:val="24"/>
              </w:rPr>
            </w:pPr>
          </w:p>
        </w:tc>
        <w:tc>
          <w:tcPr>
            <w:tcW w:w="2537" w:type="dxa"/>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Retsykiais pats ieško sunkumų, kliūčių, aktyviai bando įveikti sutiktus sunkumus.</w:t>
            </w:r>
          </w:p>
        </w:tc>
        <w:tc>
          <w:tcPr>
            <w:tcW w:w="2538" w:type="dxa"/>
            <w:gridSpan w:val="2"/>
          </w:tcPr>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Ima</w:t>
            </w:r>
            <w:r w:rsidR="00BA68D3">
              <w:rPr>
                <w:rFonts w:ascii="Times New Roman" w:hAnsi="Times New Roman" w:cs="Times New Roman"/>
                <w:color w:val="000000"/>
                <w:sz w:val="24"/>
                <w:szCs w:val="24"/>
              </w:rPr>
              <w:t xml:space="preserve">si kurti darbelį iš popieriaus, </w:t>
            </w:r>
            <w:r w:rsidRPr="00D03010">
              <w:rPr>
                <w:rFonts w:ascii="Times New Roman" w:hAnsi="Times New Roman" w:cs="Times New Roman"/>
                <w:color w:val="000000"/>
                <w:sz w:val="24"/>
                <w:szCs w:val="24"/>
              </w:rPr>
              <w:t>kurį reikia tiksliai lankstyti</w:t>
            </w:r>
          </w:p>
          <w:p w:rsidR="00CC7FA9" w:rsidRPr="00D03010" w:rsidRDefault="00CC7FA9" w:rsidP="00CC7FA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ir kirpti.</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Nepavykus tinkamai</w:t>
            </w:r>
          </w:p>
          <w:p w:rsidR="006C792C" w:rsidRPr="00CC7FA9" w:rsidRDefault="00BA68D3" w:rsidP="00CC7FA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perlenkti, ima kitą lapą ir </w:t>
            </w:r>
            <w:r w:rsidR="00CC7FA9">
              <w:rPr>
                <w:rFonts w:ascii="Times New Roman" w:hAnsi="Times New Roman" w:cs="Times New Roman"/>
                <w:color w:val="000000"/>
                <w:sz w:val="24"/>
                <w:szCs w:val="24"/>
              </w:rPr>
              <w:t>bando dar kartą.</w:t>
            </w:r>
          </w:p>
        </w:tc>
        <w:tc>
          <w:tcPr>
            <w:tcW w:w="4252"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Siūlyti vaikams sudėtingos veiklos, drąsinti jos imtis, drąsiai bandyti, eksperimentuoti, tartis su kitais.</w:t>
            </w:r>
          </w:p>
        </w:tc>
      </w:tr>
      <w:tr w:rsidR="006C792C" w:rsidRPr="00C03A56" w:rsidTr="004964C0">
        <w:tc>
          <w:tcPr>
            <w:tcW w:w="596" w:type="dxa"/>
          </w:tcPr>
          <w:p w:rsidR="006C792C" w:rsidRPr="00C03A56" w:rsidRDefault="006C792C" w:rsidP="00C03A56">
            <w:pPr>
              <w:spacing w:line="276" w:lineRule="auto"/>
              <w:contextualSpacing/>
              <w:rPr>
                <w:rFonts w:ascii="Times New Roman" w:hAnsi="Times New Roman" w:cs="Times New Roman"/>
                <w:b/>
                <w:bCs/>
                <w:color w:val="FF0000"/>
                <w:sz w:val="24"/>
                <w:szCs w:val="24"/>
              </w:rPr>
            </w:pPr>
          </w:p>
        </w:tc>
        <w:tc>
          <w:tcPr>
            <w:tcW w:w="2537"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Ieško tinkamų sprendimų, tariasi su kitais, mokosi iš nepavykusių veiksmų, poelgių.</w:t>
            </w:r>
          </w:p>
        </w:tc>
        <w:tc>
          <w:tcPr>
            <w:tcW w:w="2538" w:type="dxa"/>
            <w:gridSpan w:val="2"/>
          </w:tcPr>
          <w:p w:rsidR="00D03010" w:rsidRPr="00D03010" w:rsidRDefault="00BA68D3"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Susipykęs su draugu, po kurio </w:t>
            </w:r>
            <w:r w:rsidR="00D03010" w:rsidRPr="00D03010">
              <w:rPr>
                <w:rFonts w:ascii="Times New Roman" w:hAnsi="Times New Roman" w:cs="Times New Roman"/>
                <w:color w:val="000000"/>
                <w:sz w:val="24"/>
                <w:szCs w:val="24"/>
              </w:rPr>
              <w:t>laiko bando išspręsti nesutarimą</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 pasiūlo savo atsineštą</w:t>
            </w:r>
          </w:p>
          <w:p w:rsidR="006C792C"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žaislą, pakviečia žaisti, le</w:t>
            </w:r>
            <w:r w:rsidR="00BA68D3">
              <w:rPr>
                <w:rFonts w:ascii="Times New Roman" w:hAnsi="Times New Roman" w:cs="Times New Roman"/>
                <w:color w:val="000000"/>
                <w:sz w:val="24"/>
                <w:szCs w:val="24"/>
              </w:rPr>
              <w:t xml:space="preserve">idžia </w:t>
            </w:r>
            <w:r w:rsidRPr="00D03010">
              <w:rPr>
                <w:rFonts w:ascii="Times New Roman" w:hAnsi="Times New Roman" w:cs="Times New Roman"/>
                <w:color w:val="000000"/>
                <w:sz w:val="24"/>
                <w:szCs w:val="24"/>
              </w:rPr>
              <w:t>pasirinkti norimą vaidmenį.</w:t>
            </w:r>
          </w:p>
        </w:tc>
        <w:tc>
          <w:tcPr>
            <w:tcW w:w="4252"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Skaityti kūrinių apie įvairius žmonių ketinimus, poelgius ir jų pasekmes.</w:t>
            </w:r>
          </w:p>
        </w:tc>
      </w:tr>
      <w:tr w:rsidR="006C792C" w:rsidRPr="00C03A56" w:rsidTr="004964C0">
        <w:tc>
          <w:tcPr>
            <w:tcW w:w="596" w:type="dxa"/>
          </w:tcPr>
          <w:p w:rsidR="006C792C" w:rsidRPr="00C03A56" w:rsidRDefault="006C792C" w:rsidP="00C03A56">
            <w:pPr>
              <w:spacing w:line="276" w:lineRule="auto"/>
              <w:contextualSpacing/>
              <w:rPr>
                <w:rFonts w:ascii="Times New Roman" w:hAnsi="Times New Roman" w:cs="Times New Roman"/>
                <w:b/>
                <w:bCs/>
                <w:color w:val="FF0000"/>
                <w:sz w:val="24"/>
                <w:szCs w:val="24"/>
              </w:rPr>
            </w:pPr>
          </w:p>
        </w:tc>
        <w:tc>
          <w:tcPr>
            <w:tcW w:w="2537"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Nepasisekus samprotauja, ką galima </w:t>
            </w:r>
            <w:r w:rsidRPr="00D55ED4">
              <w:rPr>
                <w:rFonts w:ascii="Times New Roman" w:hAnsi="Times New Roman" w:cs="Times New Roman"/>
                <w:sz w:val="24"/>
                <w:szCs w:val="24"/>
              </w:rPr>
              <w:lastRenderedPageBreak/>
              <w:t>daryti toliau, kitaip arba prašo suaugusiojo pagalbos.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p>
        </w:tc>
        <w:tc>
          <w:tcPr>
            <w:tcW w:w="2538" w:type="dxa"/>
            <w:gridSpan w:val="2"/>
          </w:tcPr>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lastRenderedPageBreak/>
              <w:t>Bandė nutapyti paveikslą, bet</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lastRenderedPageBreak/>
              <w:t>pridėjo per daug juod</w:t>
            </w:r>
            <w:r w:rsidR="00BA68D3">
              <w:rPr>
                <w:rFonts w:ascii="Times New Roman" w:hAnsi="Times New Roman" w:cs="Times New Roman"/>
                <w:color w:val="000000"/>
                <w:sz w:val="24"/>
                <w:szCs w:val="24"/>
              </w:rPr>
              <w:t xml:space="preserve">os spalvos, </w:t>
            </w:r>
            <w:r w:rsidRPr="00D03010">
              <w:rPr>
                <w:rFonts w:ascii="Times New Roman" w:hAnsi="Times New Roman" w:cs="Times New Roman"/>
                <w:color w:val="000000"/>
                <w:sz w:val="24"/>
                <w:szCs w:val="24"/>
              </w:rPr>
              <w:t>paveikslas pasidarė murzinas.</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Vaikas samprotauja:</w:t>
            </w:r>
          </w:p>
          <w:p w:rsidR="006C792C" w:rsidRPr="00D03010" w:rsidRDefault="00BA68D3"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„Nieko, nutapysiu </w:t>
            </w:r>
            <w:r w:rsidR="00D03010" w:rsidRPr="00D03010">
              <w:rPr>
                <w:rFonts w:ascii="Times New Roman" w:hAnsi="Times New Roman" w:cs="Times New Roman"/>
                <w:color w:val="000000"/>
                <w:sz w:val="24"/>
                <w:szCs w:val="24"/>
              </w:rPr>
              <w:t>kitą.“</w:t>
            </w:r>
          </w:p>
        </w:tc>
        <w:tc>
          <w:tcPr>
            <w:tcW w:w="4252"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Kai vaikai susiduria su problema, paprašyti visų pagalvoti, ką galima daryti </w:t>
            </w:r>
            <w:r w:rsidRPr="00D55ED4">
              <w:rPr>
                <w:rFonts w:ascii="Times New Roman" w:hAnsi="Times New Roman" w:cs="Times New Roman"/>
                <w:sz w:val="24"/>
                <w:szCs w:val="24"/>
              </w:rPr>
              <w:lastRenderedPageBreak/>
              <w:t>toje situacijoje. Padėti vaikams geriau</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suprasti kiekvieno pasiūlyto sprendimo pasekmes.</w:t>
            </w:r>
          </w:p>
        </w:tc>
      </w:tr>
      <w:tr w:rsidR="006C792C" w:rsidRPr="00C03A56" w:rsidTr="004964C0">
        <w:tc>
          <w:tcPr>
            <w:tcW w:w="596" w:type="dxa"/>
          </w:tcPr>
          <w:p w:rsidR="006C792C" w:rsidRPr="00C03A56" w:rsidRDefault="006C792C" w:rsidP="00C03A56">
            <w:pPr>
              <w:spacing w:line="276" w:lineRule="auto"/>
              <w:contextualSpacing/>
              <w:rPr>
                <w:rFonts w:ascii="Times New Roman" w:hAnsi="Times New Roman" w:cs="Times New Roman"/>
                <w:b/>
                <w:bCs/>
                <w:color w:val="FF0000"/>
                <w:sz w:val="24"/>
                <w:szCs w:val="24"/>
              </w:rPr>
            </w:pPr>
          </w:p>
        </w:tc>
        <w:tc>
          <w:tcPr>
            <w:tcW w:w="2537" w:type="dxa"/>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Atpažįsta, su kokiu sunkumu ar problema susidūrė.</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p>
        </w:tc>
        <w:tc>
          <w:tcPr>
            <w:tcW w:w="2538" w:type="dxa"/>
            <w:gridSpan w:val="2"/>
          </w:tcPr>
          <w:p w:rsidR="00D03010" w:rsidRPr="00D03010" w:rsidRDefault="00BA68D3"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Numatydamas pasekmes, į </w:t>
            </w:r>
            <w:r w:rsidR="00D03010" w:rsidRPr="00D03010">
              <w:rPr>
                <w:rFonts w:ascii="Times New Roman" w:hAnsi="Times New Roman" w:cs="Times New Roman"/>
                <w:color w:val="000000"/>
                <w:sz w:val="24"/>
                <w:szCs w:val="24"/>
              </w:rPr>
              <w:t>žaidimą nenori priimti vaiko,</w:t>
            </w:r>
          </w:p>
          <w:p w:rsidR="00D03010" w:rsidRPr="00D03010" w:rsidRDefault="00BA68D3"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kuris dažnai sugriauna kitų </w:t>
            </w:r>
            <w:r w:rsidR="00D03010" w:rsidRPr="00D03010">
              <w:rPr>
                <w:rFonts w:ascii="Times New Roman" w:hAnsi="Times New Roman" w:cs="Times New Roman"/>
                <w:color w:val="000000"/>
                <w:sz w:val="24"/>
                <w:szCs w:val="24"/>
              </w:rPr>
              <w:t>statinius arba elgiasi ne pagal</w:t>
            </w:r>
          </w:p>
          <w:p w:rsidR="006C792C"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žaidimo taisykles.</w:t>
            </w:r>
          </w:p>
        </w:tc>
        <w:tc>
          <w:tcPr>
            <w:tcW w:w="4252"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Užduoti vaikams atviruosius klausimus, padedančius apmąstyti problemą:</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––Kas atsitiko?</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––Kaip tu jautiesi?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––Kaip jaučiasi kiti?</w:t>
            </w:r>
          </w:p>
        </w:tc>
      </w:tr>
      <w:tr w:rsidR="006C792C" w:rsidRPr="00C03A56" w:rsidTr="004964C0">
        <w:tc>
          <w:tcPr>
            <w:tcW w:w="596" w:type="dxa"/>
          </w:tcPr>
          <w:p w:rsidR="006C792C" w:rsidRPr="00C03A56" w:rsidRDefault="006C792C" w:rsidP="00C03A56">
            <w:pPr>
              <w:spacing w:line="276" w:lineRule="auto"/>
              <w:contextualSpacing/>
              <w:rPr>
                <w:rFonts w:ascii="Times New Roman" w:hAnsi="Times New Roman" w:cs="Times New Roman"/>
                <w:b/>
                <w:bCs/>
                <w:color w:val="FF0000"/>
                <w:sz w:val="24"/>
                <w:szCs w:val="24"/>
              </w:rPr>
            </w:pPr>
          </w:p>
        </w:tc>
        <w:tc>
          <w:tcPr>
            <w:tcW w:w="2537"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Ieško tinkamų sprendimų, pradeda numatyti priimtų sprendimų pasekmes, tariasi su kitais ir atsižvelgia į jų nuomonę, siūlo ir priima pagalbą, mokosi iš savo ir kitų klaidų.</w:t>
            </w:r>
          </w:p>
        </w:tc>
        <w:tc>
          <w:tcPr>
            <w:tcW w:w="2538" w:type="dxa"/>
            <w:gridSpan w:val="2"/>
          </w:tcPr>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Pasako, kaip jausis kitas vaikas,</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jei kas nors suplėšys jo</w:t>
            </w:r>
          </w:p>
          <w:p w:rsidR="00D03010" w:rsidRPr="00D03010" w:rsidRDefault="00BA68D3"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piešinį. Žino ir pasako kelis būdus, </w:t>
            </w:r>
            <w:r w:rsidR="00D03010" w:rsidRPr="00D03010">
              <w:rPr>
                <w:rFonts w:ascii="Times New Roman" w:hAnsi="Times New Roman" w:cs="Times New Roman"/>
                <w:color w:val="000000"/>
                <w:sz w:val="24"/>
                <w:szCs w:val="24"/>
              </w:rPr>
              <w:t>kaip galima elgtis, kai niekas</w:t>
            </w:r>
          </w:p>
          <w:p w:rsidR="006C792C"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su tavimi nedraugauja.</w:t>
            </w:r>
          </w:p>
        </w:tc>
        <w:tc>
          <w:tcPr>
            <w:tcW w:w="4252"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Vaikui susidūrus su problema, klausti: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––Ką tu darei?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––Ar tai padėjo įveikti problemą?</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––Ką dar galima daryti?</w:t>
            </w:r>
          </w:p>
          <w:p w:rsidR="006C792C" w:rsidRPr="00D55ED4" w:rsidRDefault="006C792C" w:rsidP="002479E8">
            <w:pPr>
              <w:spacing w:line="276" w:lineRule="auto"/>
              <w:rPr>
                <w:rFonts w:ascii="Times New Roman" w:hAnsi="Times New Roman" w:cs="Times New Roman"/>
                <w:sz w:val="24"/>
                <w:szCs w:val="24"/>
              </w:rPr>
            </w:pPr>
            <w:r w:rsidRPr="00D55ED4">
              <w:rPr>
                <w:rFonts w:ascii="Times New Roman" w:hAnsi="Times New Roman" w:cs="Times New Roman"/>
                <w:sz w:val="24"/>
                <w:szCs w:val="24"/>
              </w:rPr>
              <w:t>––Ar tai padės įveikti problemą?</w:t>
            </w:r>
          </w:p>
        </w:tc>
      </w:tr>
      <w:tr w:rsidR="006C792C" w:rsidRPr="00C03A56" w:rsidTr="004964C0">
        <w:tc>
          <w:tcPr>
            <w:tcW w:w="596" w:type="dxa"/>
          </w:tcPr>
          <w:p w:rsidR="006C792C" w:rsidRPr="00C03A56" w:rsidRDefault="006C792C" w:rsidP="00C03A56">
            <w:pPr>
              <w:spacing w:line="276" w:lineRule="auto"/>
              <w:contextualSpacing/>
              <w:rPr>
                <w:rFonts w:ascii="Times New Roman" w:hAnsi="Times New Roman" w:cs="Times New Roman"/>
                <w:b/>
                <w:bCs/>
                <w:color w:val="FF0000"/>
                <w:sz w:val="24"/>
                <w:szCs w:val="24"/>
              </w:rPr>
            </w:pPr>
          </w:p>
        </w:tc>
        <w:tc>
          <w:tcPr>
            <w:tcW w:w="2537"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Nepasisekus bando kelis kartus, ieškodamas vis kitos išeities, arba prašo kito vaiko ar suaugusiojo pagalbos.</w:t>
            </w:r>
          </w:p>
        </w:tc>
        <w:tc>
          <w:tcPr>
            <w:tcW w:w="2538" w:type="dxa"/>
            <w:gridSpan w:val="2"/>
          </w:tcPr>
          <w:p w:rsidR="00D03010" w:rsidRPr="00D03010" w:rsidRDefault="00BA68D3"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Bando iš popieriaus išlankstyti </w:t>
            </w:r>
            <w:r w:rsidR="00D03010">
              <w:rPr>
                <w:rFonts w:ascii="Times New Roman" w:hAnsi="Times New Roman" w:cs="Times New Roman"/>
                <w:color w:val="000000"/>
                <w:sz w:val="24"/>
                <w:szCs w:val="24"/>
              </w:rPr>
              <w:t xml:space="preserve">lėktuvėlį. Iš </w:t>
            </w:r>
            <w:r>
              <w:rPr>
                <w:rFonts w:ascii="Times New Roman" w:hAnsi="Times New Roman" w:cs="Times New Roman"/>
                <w:color w:val="000000"/>
                <w:sz w:val="24"/>
                <w:szCs w:val="24"/>
              </w:rPr>
              <w:t xml:space="preserve">pradžių </w:t>
            </w:r>
            <w:r w:rsidR="00D03010" w:rsidRPr="00D03010">
              <w:rPr>
                <w:rFonts w:ascii="Times New Roman" w:hAnsi="Times New Roman" w:cs="Times New Roman"/>
                <w:color w:val="000000"/>
                <w:sz w:val="24"/>
                <w:szCs w:val="24"/>
              </w:rPr>
              <w:t>lanksto, kiek prisimena. Po to</w:t>
            </w:r>
          </w:p>
          <w:p w:rsidR="00D03010" w:rsidRPr="00D03010" w:rsidRDefault="00D03010" w:rsidP="00D03010">
            <w:pPr>
              <w:autoSpaceDE w:val="0"/>
              <w:autoSpaceDN w:val="0"/>
              <w:adjustRightInd w:val="0"/>
              <w:spacing w:line="276" w:lineRule="auto"/>
              <w:rPr>
                <w:rFonts w:ascii="Times New Roman" w:hAnsi="Times New Roman" w:cs="Times New Roman"/>
                <w:color w:val="000000"/>
                <w:sz w:val="24"/>
                <w:szCs w:val="24"/>
              </w:rPr>
            </w:pPr>
            <w:r w:rsidRPr="00D03010">
              <w:rPr>
                <w:rFonts w:ascii="Times New Roman" w:hAnsi="Times New Roman" w:cs="Times New Roman"/>
                <w:color w:val="000000"/>
                <w:sz w:val="24"/>
                <w:szCs w:val="24"/>
              </w:rPr>
              <w:t>paima draugo pada</w:t>
            </w:r>
            <w:r w:rsidR="00BA68D3">
              <w:rPr>
                <w:rFonts w:ascii="Times New Roman" w:hAnsi="Times New Roman" w:cs="Times New Roman"/>
                <w:color w:val="000000"/>
                <w:sz w:val="24"/>
                <w:szCs w:val="24"/>
              </w:rPr>
              <w:t xml:space="preserve">rytą lėktuvėlį, jį apžiūrinėja ir bando </w:t>
            </w:r>
            <w:r w:rsidRPr="00D03010">
              <w:rPr>
                <w:rFonts w:ascii="Times New Roman" w:hAnsi="Times New Roman" w:cs="Times New Roman"/>
                <w:color w:val="000000"/>
                <w:sz w:val="24"/>
                <w:szCs w:val="24"/>
              </w:rPr>
              <w:t>išlankstyti. Nepavykus paprašo</w:t>
            </w:r>
          </w:p>
          <w:p w:rsidR="006C792C" w:rsidRPr="00D03010" w:rsidRDefault="00BA68D3" w:rsidP="00D03010">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draugo, kad jam parodytų, </w:t>
            </w:r>
            <w:r w:rsidR="00D03010" w:rsidRPr="00D03010">
              <w:rPr>
                <w:rFonts w:ascii="Times New Roman" w:hAnsi="Times New Roman" w:cs="Times New Roman"/>
                <w:color w:val="000000"/>
                <w:sz w:val="24"/>
                <w:szCs w:val="24"/>
              </w:rPr>
              <w:t>kaip lankstyti.</w:t>
            </w:r>
          </w:p>
        </w:tc>
        <w:tc>
          <w:tcPr>
            <w:tcW w:w="4252" w:type="dxa"/>
          </w:tcPr>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Siūlyti vaikams probleminių užduočių, kurias įveikti turėtų jie patys.</w:t>
            </w:r>
          </w:p>
        </w:tc>
      </w:tr>
      <w:tr w:rsidR="006C792C" w:rsidRPr="00C03A56" w:rsidTr="00C03A56">
        <w:tc>
          <w:tcPr>
            <w:tcW w:w="9923" w:type="dxa"/>
            <w:gridSpan w:val="5"/>
          </w:tcPr>
          <w:p w:rsidR="006C792C" w:rsidRPr="00D55ED4" w:rsidRDefault="006C792C" w:rsidP="002479E8">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ŽENKLAI, ĮSPĖJANTYS APIE POREIKĮ PRITAIKYTI UGDYMO PROCESĄ</w:t>
            </w:r>
          </w:p>
        </w:tc>
      </w:tr>
      <w:tr w:rsidR="006C792C" w:rsidRPr="00C03A56" w:rsidTr="00C03A56">
        <w:tc>
          <w:tcPr>
            <w:tcW w:w="5049" w:type="dxa"/>
            <w:gridSpan w:val="3"/>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6C792C" w:rsidRPr="00D55ED4" w:rsidRDefault="006C792C" w:rsidP="002479E8">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874" w:type="dxa"/>
            <w:gridSpan w:val="2"/>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6C792C" w:rsidRPr="00D55ED4" w:rsidRDefault="006C792C" w:rsidP="002479E8">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6C792C" w:rsidRPr="00C03A56" w:rsidTr="00C03A56">
        <w:tc>
          <w:tcPr>
            <w:tcW w:w="5049" w:type="dxa"/>
            <w:gridSpan w:val="3"/>
          </w:tcPr>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neatpažįsta problemos, su kuria susidūrė; </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negeba pasakyti, kas yra ne taip, neveikia, blogai ar pan.;</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nusimena, susidūręs su problema, bet nesistengia jos spręsti; </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nedrįsta imtis nežinomos veiklos;</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iškilus sunkumams neklausia, kaip juos įveikti;</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spręsdama(-s) problemą, nesugeba suplanuoti veiksmų; </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neatpažįsta, kad problema jau išspręsta.</w:t>
            </w:r>
          </w:p>
        </w:tc>
        <w:tc>
          <w:tcPr>
            <w:tcW w:w="4874" w:type="dxa"/>
            <w:gridSpan w:val="2"/>
          </w:tcPr>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dažnai klausia: „Ar gerai darau?“ „Ar taip?“ „Ką toliau daryti?“ ir pan.;</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susidūręs su sunkumais, prašo pagalbos;</w:t>
            </w:r>
          </w:p>
          <w:p w:rsidR="006C792C" w:rsidRPr="00D55ED4" w:rsidRDefault="006C792C"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stebi, ką daro kiti vaikai probleminėse situacijose, kopijuoja elgesį.</w:t>
            </w:r>
          </w:p>
        </w:tc>
      </w:tr>
      <w:tr w:rsidR="006C792C" w:rsidRPr="00C03A56" w:rsidTr="00C03A56">
        <w:tc>
          <w:tcPr>
            <w:tcW w:w="9923" w:type="dxa"/>
            <w:gridSpan w:val="5"/>
          </w:tcPr>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Rekomendacijos ikimokyklinio ugdymo auklėtojams ir tėvams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atpažinti ir įvardyti problemą (sunkumą), rodykite pavyzdį (pvz., „Šis skritulys neprisiklijuoja, reikia sugalvoti, kaip jį priklijuoti.“).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Skatinkite ieškoti informacijos, įspėti sunkumų priežastį („Kodėl neprisiklijuoja? Gal klijai seni? Gal popierius blogas? Gal ne taip tepu klijus?“).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Drąsinkite tartis su kitais dėl galimo sprendimo („Ką reikia padaryti?“).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numatyti pasirinkto sprendimo rezultatą („Kas atsitiks, jei tepsiu kitais klijais?“).</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Skatinkite nebijoti nesėkmės, aiškinkite, kad visi daro klaidų, kad klaidos parodo, ko reikia išmokti.</w:t>
            </w:r>
          </w:p>
          <w:p w:rsidR="006C792C" w:rsidRPr="00D55ED4" w:rsidRDefault="006C792C"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Žiūrėdami filmukus, klauskite, komentuokite problemos sprendimą – ar teisingai nusprendė herojai, ar gerai, kad taip padarė, ir pan.</w:t>
            </w:r>
          </w:p>
          <w:p w:rsidR="006C792C" w:rsidRPr="00D55ED4" w:rsidRDefault="006C792C"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sz w:val="24"/>
                <w:szCs w:val="24"/>
              </w:rPr>
              <w:t>• Girkite už pastangas, paieškas (net ir nesėkmingas), ne tik už rezultatą.</w:t>
            </w:r>
          </w:p>
        </w:tc>
      </w:tr>
    </w:tbl>
    <w:p w:rsidR="00E602D3" w:rsidRPr="00D55ED4" w:rsidRDefault="00E602D3" w:rsidP="00554207">
      <w:pPr>
        <w:rPr>
          <w:rFonts w:ascii="Times New Roman" w:hAnsi="Times New Roman" w:cs="Times New Roman"/>
          <w:b/>
          <w:sz w:val="24"/>
          <w:szCs w:val="24"/>
        </w:rPr>
      </w:pPr>
    </w:p>
    <w:p w:rsidR="00E602D3" w:rsidRPr="00C03A56" w:rsidRDefault="00E602D3" w:rsidP="00E5585B">
      <w:pPr>
        <w:pStyle w:val="Sraopastraipa"/>
        <w:numPr>
          <w:ilvl w:val="2"/>
          <w:numId w:val="16"/>
        </w:numPr>
        <w:rPr>
          <w:rFonts w:ascii="Times New Roman" w:hAnsi="Times New Roman" w:cs="Times New Roman"/>
          <w:b/>
          <w:sz w:val="24"/>
          <w:szCs w:val="24"/>
        </w:rPr>
      </w:pPr>
      <w:r w:rsidRPr="00EC1C83">
        <w:rPr>
          <w:rFonts w:ascii="Times New Roman" w:hAnsi="Times New Roman" w:cs="Times New Roman"/>
          <w:b/>
          <w:bCs/>
          <w:sz w:val="24"/>
          <w:szCs w:val="24"/>
        </w:rPr>
        <w:t>KŪRYBIŠKUMAS</w:t>
      </w:r>
    </w:p>
    <w:tbl>
      <w:tblPr>
        <w:tblStyle w:val="Lentelstinklelis14"/>
        <w:tblW w:w="9923" w:type="dxa"/>
        <w:tblInd w:w="-176" w:type="dxa"/>
        <w:tblLook w:val="04A0" w:firstRow="1" w:lastRow="0" w:firstColumn="1" w:lastColumn="0" w:noHBand="0" w:noVBand="1"/>
      </w:tblPr>
      <w:tblGrid>
        <w:gridCol w:w="596"/>
        <w:gridCol w:w="2537"/>
        <w:gridCol w:w="1916"/>
        <w:gridCol w:w="622"/>
        <w:gridCol w:w="4252"/>
      </w:tblGrid>
      <w:tr w:rsidR="00DD4EA1" w:rsidRPr="00C03A56" w:rsidTr="00C03A56">
        <w:tc>
          <w:tcPr>
            <w:tcW w:w="9923" w:type="dxa"/>
            <w:gridSpan w:val="5"/>
          </w:tcPr>
          <w:p w:rsidR="00DD4EA1" w:rsidRPr="00001A48" w:rsidRDefault="00DD4EA1" w:rsidP="002479E8">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Vertybinė nuostata. </w:t>
            </w:r>
            <w:r w:rsidRPr="00001A48">
              <w:rPr>
                <w:rFonts w:ascii="Times New Roman" w:hAnsi="Times New Roman" w:cs="Times New Roman"/>
                <w:color w:val="000000"/>
                <w:sz w:val="24"/>
                <w:szCs w:val="24"/>
              </w:rPr>
              <w:t>Jaučia kūrybinės laisvės, spontaniškos improvizacijos bei kūrybos džiaugsmą.</w:t>
            </w:r>
          </w:p>
        </w:tc>
      </w:tr>
      <w:tr w:rsidR="00DD4EA1" w:rsidRPr="00C03A56" w:rsidTr="00C03A56">
        <w:tc>
          <w:tcPr>
            <w:tcW w:w="9923" w:type="dxa"/>
            <w:gridSpan w:val="5"/>
          </w:tcPr>
          <w:p w:rsidR="00DD4EA1" w:rsidRPr="00D55ED4" w:rsidRDefault="00DD4EA1" w:rsidP="002479E8">
            <w:pPr>
              <w:autoSpaceDE w:val="0"/>
              <w:autoSpaceDN w:val="0"/>
              <w:adjustRightInd w:val="0"/>
              <w:spacing w:line="276" w:lineRule="auto"/>
              <w:rPr>
                <w:rFonts w:ascii="Times New Roman" w:hAnsi="Times New Roman" w:cs="Times New Roman"/>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Savitai reiškia savo įspūdžius įvairioje veikloje, ieško nežinomos informacijos, siūlo naujas, netikėtas idėjas ir jas savitai įgyvendina.</w:t>
            </w:r>
          </w:p>
        </w:tc>
      </w:tr>
      <w:tr w:rsidR="00DD4EA1" w:rsidRPr="00C03A56" w:rsidTr="004964C0">
        <w:tc>
          <w:tcPr>
            <w:tcW w:w="596" w:type="dxa"/>
          </w:tcPr>
          <w:p w:rsidR="00DD4EA1" w:rsidRPr="00C03A56" w:rsidRDefault="00DD4EA1" w:rsidP="00C03A56">
            <w:pPr>
              <w:spacing w:line="276" w:lineRule="auto"/>
              <w:contextualSpacing/>
              <w:rPr>
                <w:rFonts w:ascii="Times New Roman" w:hAnsi="Times New Roman" w:cs="Times New Roman"/>
                <w:b/>
                <w:bCs/>
                <w:color w:val="FF0000"/>
                <w:sz w:val="24"/>
                <w:szCs w:val="24"/>
              </w:rPr>
            </w:pPr>
          </w:p>
        </w:tc>
        <w:tc>
          <w:tcPr>
            <w:tcW w:w="2537" w:type="dxa"/>
          </w:tcPr>
          <w:p w:rsidR="00DD4EA1" w:rsidRPr="00D55ED4" w:rsidRDefault="00DD4EA1" w:rsidP="007B404D">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2538" w:type="dxa"/>
            <w:gridSpan w:val="2"/>
          </w:tcPr>
          <w:p w:rsidR="00DD4EA1" w:rsidRPr="00B24539" w:rsidRDefault="00DD4EA1" w:rsidP="007B404D">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4252" w:type="dxa"/>
          </w:tcPr>
          <w:p w:rsidR="00DD4EA1" w:rsidRPr="00B24539" w:rsidRDefault="00DD4EA1" w:rsidP="007B404D">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2D51E6" w:rsidRPr="00C03A56" w:rsidTr="004964C0">
        <w:tc>
          <w:tcPr>
            <w:tcW w:w="596" w:type="dxa"/>
          </w:tcPr>
          <w:p w:rsidR="002D51E6" w:rsidRPr="00D55ED4" w:rsidRDefault="002D51E6" w:rsidP="002479E8">
            <w:pPr>
              <w:spacing w:line="276" w:lineRule="auto"/>
              <w:rPr>
                <w:rFonts w:ascii="Times New Roman" w:hAnsi="Times New Roman" w:cs="Times New Roman"/>
                <w:sz w:val="24"/>
                <w:szCs w:val="24"/>
              </w:rPr>
            </w:pPr>
            <w:r>
              <w:rPr>
                <w:rFonts w:ascii="Times New Roman" w:hAnsi="Times New Roman" w:cs="Times New Roman"/>
                <w:sz w:val="24"/>
                <w:szCs w:val="24"/>
              </w:rPr>
              <w:t>1,5</w:t>
            </w:r>
            <w:r w:rsidRPr="00D55ED4">
              <w:rPr>
                <w:rFonts w:ascii="Times New Roman" w:hAnsi="Times New Roman" w:cs="Times New Roman"/>
                <w:sz w:val="24"/>
                <w:szCs w:val="24"/>
              </w:rPr>
              <w:t>-3 m.</w:t>
            </w: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Pastebi ir smalsiai, gyvai reaguoja į naujus daiktus, žmones, aplinkos pasikeitimus.</w:t>
            </w:r>
          </w:p>
          <w:p w:rsidR="002D51E6" w:rsidRPr="00D55ED4" w:rsidRDefault="002D51E6" w:rsidP="002479E8">
            <w:pPr>
              <w:spacing w:line="276" w:lineRule="auto"/>
              <w:rPr>
                <w:rFonts w:ascii="Times New Roman" w:hAnsi="Times New Roman" w:cs="Times New Roman"/>
                <w:sz w:val="24"/>
                <w:szCs w:val="24"/>
              </w:rPr>
            </w:pPr>
          </w:p>
        </w:tc>
        <w:tc>
          <w:tcPr>
            <w:tcW w:w="2538" w:type="dxa"/>
            <w:gridSpan w:val="2"/>
          </w:tcPr>
          <w:p w:rsidR="004B521E" w:rsidRPr="004B521E" w:rsidRDefault="00BA68D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Veido išraiška, kūno kalba, balsu reaguoja į 5 pojūčiais </w:t>
            </w:r>
            <w:r w:rsidR="004B521E" w:rsidRPr="004B521E">
              <w:rPr>
                <w:rFonts w:ascii="Times New Roman" w:hAnsi="Times New Roman" w:cs="Times New Roman"/>
                <w:color w:val="000000"/>
                <w:sz w:val="24"/>
                <w:szCs w:val="24"/>
              </w:rPr>
              <w:t>patiriamą realybę. Pastebi</w:t>
            </w:r>
          </w:p>
          <w:p w:rsidR="004B521E" w:rsidRPr="004B521E" w:rsidRDefault="00BA68D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ir gyvai, skirtingai reaguoja į tą patį daiktą, žmones, veidus, </w:t>
            </w:r>
            <w:r w:rsidR="004B521E" w:rsidRPr="004B521E">
              <w:rPr>
                <w:rFonts w:ascii="Times New Roman" w:hAnsi="Times New Roman" w:cs="Times New Roman"/>
                <w:color w:val="000000"/>
                <w:sz w:val="24"/>
                <w:szCs w:val="24"/>
              </w:rPr>
              <w:t>garsus, vaizdus, skonius,</w:t>
            </w:r>
          </w:p>
          <w:p w:rsidR="004B521E" w:rsidRPr="004B521E" w:rsidRDefault="00BA68D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lytėjimo potyrius, suklusdamas </w:t>
            </w:r>
            <w:r w:rsidR="004B521E" w:rsidRPr="004B521E">
              <w:rPr>
                <w:rFonts w:ascii="Times New Roman" w:hAnsi="Times New Roman" w:cs="Times New Roman"/>
                <w:color w:val="000000"/>
                <w:sz w:val="24"/>
                <w:szCs w:val="24"/>
              </w:rPr>
              <w:t>ar aktyviai, kartais</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triukšmingai, reaguodamas</w:t>
            </w:r>
          </w:p>
          <w:p w:rsidR="004B521E" w:rsidRPr="004B521E" w:rsidRDefault="00BA68D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kūno kalba (veido išraiška, </w:t>
            </w:r>
            <w:r w:rsidR="004B521E" w:rsidRPr="004B521E">
              <w:rPr>
                <w:rFonts w:ascii="Times New Roman" w:hAnsi="Times New Roman" w:cs="Times New Roman"/>
                <w:color w:val="000000"/>
                <w:sz w:val="24"/>
                <w:szCs w:val="24"/>
              </w:rPr>
              <w:t>judesiais, balsu).</w:t>
            </w:r>
          </w:p>
          <w:p w:rsidR="002D51E6" w:rsidRPr="00E354B6" w:rsidRDefault="00BA68D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Domisi savo kūnu, atrasdamas </w:t>
            </w:r>
            <w:r w:rsidR="004B521E" w:rsidRPr="004B521E">
              <w:rPr>
                <w:rFonts w:ascii="Times New Roman" w:hAnsi="Times New Roman" w:cs="Times New Roman"/>
                <w:color w:val="000000"/>
                <w:sz w:val="24"/>
                <w:szCs w:val="24"/>
              </w:rPr>
              <w:t>vis ką nors naujo.</w:t>
            </w: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Pasirūpinti, kad vaikas nuolat patirtų vis naujų įspūdžių. Aplinkoje turėtų atsirasti smalsumą žadinančių dalykų – garsų, spalvų, žaislų, meno kūrinių – kurie keltų smalsumą ir atkreiptų dėmesį.</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Reikėtų išnaudoti visus 5 pojūčius, suteikiant </w:t>
            </w:r>
            <w:r>
              <w:rPr>
                <w:rFonts w:ascii="Times New Roman" w:hAnsi="Times New Roman" w:cs="Times New Roman"/>
                <w:sz w:val="24"/>
                <w:szCs w:val="24"/>
              </w:rPr>
              <w:t xml:space="preserve">galimybę apžiūrinėti </w:t>
            </w:r>
            <w:r w:rsidRPr="00D55ED4">
              <w:rPr>
                <w:rFonts w:ascii="Times New Roman" w:hAnsi="Times New Roman" w:cs="Times New Roman"/>
                <w:sz w:val="24"/>
                <w:szCs w:val="24"/>
              </w:rPr>
              <w:t>aplinką, klausytis, skonėtis, uosti, paliesti ir pajusti įvairių žaislų medžiagų paviršius (</w:t>
            </w:r>
            <w:proofErr w:type="spellStart"/>
            <w:r w:rsidRPr="00D55ED4">
              <w:rPr>
                <w:rFonts w:ascii="Times New Roman" w:hAnsi="Times New Roman" w:cs="Times New Roman"/>
                <w:sz w:val="24"/>
                <w:szCs w:val="24"/>
              </w:rPr>
              <w:t>tekstūras</w:t>
            </w:r>
            <w:proofErr w:type="spellEnd"/>
            <w:r w:rsidRPr="00D55ED4">
              <w:rPr>
                <w:rFonts w:ascii="Times New Roman" w:hAnsi="Times New Roman" w:cs="Times New Roman"/>
                <w:sz w:val="24"/>
                <w:szCs w:val="24"/>
              </w:rPr>
              <w:t>).</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Duoti žaisti su įvairių spalvų, tekstūros, formų žaislais, leisti klausytis įvairių garsų, </w:t>
            </w:r>
            <w:r>
              <w:rPr>
                <w:rFonts w:ascii="Times New Roman" w:hAnsi="Times New Roman" w:cs="Times New Roman"/>
                <w:sz w:val="24"/>
                <w:szCs w:val="24"/>
              </w:rPr>
              <w:t xml:space="preserve">suteikti galimybę užuosti </w:t>
            </w:r>
            <w:r w:rsidRPr="00D55ED4">
              <w:rPr>
                <w:rFonts w:ascii="Times New Roman" w:hAnsi="Times New Roman" w:cs="Times New Roman"/>
                <w:sz w:val="24"/>
                <w:szCs w:val="24"/>
              </w:rPr>
              <w:t>įvairius kvapus.</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Domisi naujais daiktais, vaizdais, </w:t>
            </w:r>
            <w:r w:rsidRPr="00D55ED4">
              <w:rPr>
                <w:rFonts w:ascii="Times New Roman" w:hAnsi="Times New Roman" w:cs="Times New Roman"/>
                <w:sz w:val="24"/>
                <w:szCs w:val="24"/>
              </w:rPr>
              <w:lastRenderedPageBreak/>
              <w:t>garsais, judesiais.</w:t>
            </w:r>
          </w:p>
          <w:p w:rsidR="002D51E6" w:rsidRPr="00D55ED4" w:rsidRDefault="002D51E6" w:rsidP="002479E8">
            <w:pPr>
              <w:spacing w:line="276" w:lineRule="auto"/>
              <w:rPr>
                <w:rFonts w:ascii="Times New Roman" w:hAnsi="Times New Roman" w:cs="Times New Roman"/>
                <w:sz w:val="24"/>
                <w:szCs w:val="24"/>
              </w:rPr>
            </w:pPr>
          </w:p>
        </w:tc>
        <w:tc>
          <w:tcPr>
            <w:tcW w:w="2538" w:type="dxa"/>
            <w:gridSpan w:val="2"/>
          </w:tcPr>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lastRenderedPageBreak/>
              <w:t>Tyr</w:t>
            </w:r>
            <w:r w:rsidR="00BA68D3">
              <w:rPr>
                <w:rFonts w:ascii="Times New Roman" w:hAnsi="Times New Roman" w:cs="Times New Roman"/>
                <w:color w:val="000000"/>
                <w:sz w:val="24"/>
                <w:szCs w:val="24"/>
              </w:rPr>
              <w:t xml:space="preserve">inėja visus daiktus, patekusius </w:t>
            </w:r>
            <w:r w:rsidRPr="004B521E">
              <w:rPr>
                <w:rFonts w:ascii="Times New Roman" w:hAnsi="Times New Roman" w:cs="Times New Roman"/>
                <w:color w:val="000000"/>
                <w:sz w:val="24"/>
                <w:szCs w:val="24"/>
              </w:rPr>
              <w:t>į jo rankas.</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 xml:space="preserve">Tyrinėja žaislus, </w:t>
            </w:r>
            <w:r w:rsidRPr="004B521E">
              <w:rPr>
                <w:rFonts w:ascii="Times New Roman" w:hAnsi="Times New Roman" w:cs="Times New Roman"/>
                <w:color w:val="000000"/>
                <w:sz w:val="24"/>
                <w:szCs w:val="24"/>
              </w:rPr>
              <w:lastRenderedPageBreak/>
              <w:t>norėdamas</w:t>
            </w:r>
          </w:p>
          <w:p w:rsidR="004B521E" w:rsidRPr="004B521E" w:rsidRDefault="00BA68D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suprasti, kas vyksta, kai jį kratai, barškini, </w:t>
            </w:r>
            <w:r w:rsidR="004B521E" w:rsidRPr="004B521E">
              <w:rPr>
                <w:rFonts w:ascii="Times New Roman" w:hAnsi="Times New Roman" w:cs="Times New Roman"/>
                <w:color w:val="000000"/>
                <w:sz w:val="24"/>
                <w:szCs w:val="24"/>
              </w:rPr>
              <w:t>rideni. Domisi,</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kas yra žaislų viduje,</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juos išardydamas.</w:t>
            </w:r>
          </w:p>
          <w:p w:rsidR="002D51E6" w:rsidRPr="00E354B6"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Judes</w:t>
            </w:r>
            <w:r w:rsidR="00BA68D3">
              <w:rPr>
                <w:rFonts w:ascii="Times New Roman" w:hAnsi="Times New Roman" w:cs="Times New Roman"/>
                <w:color w:val="000000"/>
                <w:sz w:val="24"/>
                <w:szCs w:val="24"/>
              </w:rPr>
              <w:t xml:space="preserve">iais, veido ir kūno išraiškomis reaguoja į naujus </w:t>
            </w:r>
            <w:r w:rsidRPr="004B521E">
              <w:rPr>
                <w:rFonts w:ascii="Times New Roman" w:hAnsi="Times New Roman" w:cs="Times New Roman"/>
                <w:color w:val="000000"/>
                <w:sz w:val="24"/>
                <w:szCs w:val="24"/>
              </w:rPr>
              <w:t>vaizdus, garsus, objektus.</w:t>
            </w:r>
          </w:p>
        </w:tc>
        <w:tc>
          <w:tcPr>
            <w:tcW w:w="4252" w:type="dxa"/>
          </w:tcPr>
          <w:p w:rsidR="002D51E6" w:rsidRPr="00D55ED4" w:rsidRDefault="002D51E6" w:rsidP="002479E8">
            <w:pPr>
              <w:autoSpaceDE w:val="0"/>
              <w:autoSpaceDN w:val="0"/>
              <w:adjustRightInd w:val="0"/>
              <w:rPr>
                <w:rFonts w:ascii="Times New Roman" w:hAnsi="Times New Roman" w:cs="Times New Roman"/>
                <w:sz w:val="24"/>
                <w:szCs w:val="24"/>
              </w:rPr>
            </w:pPr>
            <w:r w:rsidRPr="00D55ED4">
              <w:rPr>
                <w:rFonts w:ascii="Times New Roman" w:hAnsi="Times New Roman" w:cs="Times New Roman"/>
                <w:sz w:val="24"/>
                <w:szCs w:val="24"/>
              </w:rPr>
              <w:lastRenderedPageBreak/>
              <w:t xml:space="preserve">• Parūpinti įvairių, atkreipiančių dėmesį, naujus potyrius žadinančių žaislų, </w:t>
            </w:r>
            <w:r>
              <w:rPr>
                <w:rFonts w:ascii="Times New Roman" w:hAnsi="Times New Roman" w:cs="Times New Roman"/>
                <w:sz w:val="24"/>
                <w:szCs w:val="24"/>
              </w:rPr>
              <w:t>objektų.</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Medžiagų ir žaislų nuolatinis atnaujinimas, kaitaliojimas turėtų būti vaikams įprastas reiškinys.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Aplinka ir joje esantys žaislai, priemonės, naudojami veiklos metu, turėtų lavinti visus pojūčius.</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Atranda naujus veiksmus (tapyti ant veidrodžio, ridenti, nardinti į vandenį ir kt.) ir taiko juos daiktams tyrinėti.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p>
        </w:tc>
        <w:tc>
          <w:tcPr>
            <w:tcW w:w="2538" w:type="dxa"/>
            <w:gridSpan w:val="2"/>
          </w:tcPr>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Tyrinėja nau</w:t>
            </w:r>
            <w:r w:rsidR="006F22CE">
              <w:rPr>
                <w:rFonts w:ascii="Times New Roman" w:hAnsi="Times New Roman" w:cs="Times New Roman"/>
                <w:color w:val="000000"/>
                <w:sz w:val="24"/>
                <w:szCs w:val="24"/>
              </w:rPr>
              <w:t xml:space="preserve">jų objektų dydžius, savybes, formas, paviršių </w:t>
            </w:r>
            <w:r w:rsidRPr="004B521E">
              <w:rPr>
                <w:rFonts w:ascii="Times New Roman" w:hAnsi="Times New Roman" w:cs="Times New Roman"/>
                <w:color w:val="000000"/>
                <w:sz w:val="24"/>
                <w:szCs w:val="24"/>
              </w:rPr>
              <w:t>įvairiais būdais – liesdamas,</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skanaudamas, apžiūrinėdamas,</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mėtydamas.</w:t>
            </w:r>
          </w:p>
          <w:p w:rsidR="002D51E6" w:rsidRPr="00E354B6"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Emocingai reaguoja į naują</w:t>
            </w:r>
            <w:r w:rsidR="006F22CE">
              <w:rPr>
                <w:rFonts w:ascii="Times New Roman" w:hAnsi="Times New Roman" w:cs="Times New Roman"/>
                <w:color w:val="000000"/>
                <w:sz w:val="24"/>
                <w:szCs w:val="24"/>
              </w:rPr>
              <w:t xml:space="preserve"> </w:t>
            </w:r>
            <w:r w:rsidRPr="004B521E">
              <w:rPr>
                <w:rFonts w:ascii="Times New Roman" w:hAnsi="Times New Roman" w:cs="Times New Roman"/>
                <w:color w:val="000000"/>
                <w:sz w:val="24"/>
                <w:szCs w:val="24"/>
              </w:rPr>
              <w:t xml:space="preserve">patirtį (stebisi, </w:t>
            </w:r>
            <w:r w:rsidR="006F22CE">
              <w:rPr>
                <w:rFonts w:ascii="Times New Roman" w:hAnsi="Times New Roman" w:cs="Times New Roman"/>
                <w:color w:val="000000"/>
                <w:sz w:val="24"/>
                <w:szCs w:val="24"/>
              </w:rPr>
              <w:t xml:space="preserve">džiaugiasi, </w:t>
            </w:r>
            <w:r w:rsidRPr="004B521E">
              <w:rPr>
                <w:rFonts w:ascii="Times New Roman" w:hAnsi="Times New Roman" w:cs="Times New Roman"/>
                <w:color w:val="000000"/>
                <w:sz w:val="24"/>
                <w:szCs w:val="24"/>
              </w:rPr>
              <w:t>sunerimsta).</w:t>
            </w: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Naudoti žaislus, kuriuos galima išardyti, išbandyti jų formas, pritaikant tinkamiausią</w:t>
            </w:r>
            <w:r>
              <w:rPr>
                <w:rFonts w:ascii="Times New Roman" w:hAnsi="Times New Roman" w:cs="Times New Roman"/>
                <w:sz w:val="24"/>
                <w:szCs w:val="24"/>
              </w:rPr>
              <w:t>.</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Parūpinti priemonių ir skatinti </w:t>
            </w:r>
            <w:r>
              <w:rPr>
                <w:rFonts w:ascii="Times New Roman" w:hAnsi="Times New Roman" w:cs="Times New Roman"/>
                <w:sz w:val="24"/>
                <w:szCs w:val="24"/>
              </w:rPr>
              <w:t xml:space="preserve">veiklą, </w:t>
            </w:r>
            <w:r w:rsidRPr="00D55ED4">
              <w:rPr>
                <w:rFonts w:ascii="Times New Roman" w:hAnsi="Times New Roman" w:cs="Times New Roman"/>
                <w:sz w:val="24"/>
                <w:szCs w:val="24"/>
              </w:rPr>
              <w:t xml:space="preserve">grindžiamą visų </w:t>
            </w:r>
            <w:r>
              <w:rPr>
                <w:rFonts w:ascii="Times New Roman" w:hAnsi="Times New Roman" w:cs="Times New Roman"/>
                <w:sz w:val="24"/>
                <w:szCs w:val="24"/>
              </w:rPr>
              <w:t xml:space="preserve">5 pojūčių panaudojimu </w:t>
            </w:r>
            <w:r w:rsidRPr="00D55ED4">
              <w:rPr>
                <w:rFonts w:ascii="Times New Roman" w:hAnsi="Times New Roman" w:cs="Times New Roman"/>
                <w:sz w:val="24"/>
                <w:szCs w:val="24"/>
              </w:rPr>
              <w:t>aplinkai tyrinėti.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Pasiūlyti žaisti dailės priemonėmis </w:t>
            </w:r>
            <w:r>
              <w:rPr>
                <w:rFonts w:ascii="Times New Roman" w:hAnsi="Times New Roman" w:cs="Times New Roman"/>
                <w:sz w:val="24"/>
                <w:szCs w:val="24"/>
              </w:rPr>
              <w:t xml:space="preserve">ir </w:t>
            </w:r>
            <w:r w:rsidRPr="00D55ED4">
              <w:rPr>
                <w:rFonts w:ascii="Times New Roman" w:hAnsi="Times New Roman" w:cs="Times New Roman"/>
                <w:sz w:val="24"/>
                <w:szCs w:val="24"/>
              </w:rPr>
              <w:t xml:space="preserve">medžiagomis, kad eksperimentavimo metu </w:t>
            </w:r>
            <w:r>
              <w:rPr>
                <w:rFonts w:ascii="Times New Roman" w:hAnsi="Times New Roman" w:cs="Times New Roman"/>
                <w:sz w:val="24"/>
                <w:szCs w:val="24"/>
              </w:rPr>
              <w:t xml:space="preserve">įgyta patirtis taptų pirmuoju </w:t>
            </w:r>
            <w:r w:rsidRPr="00D55ED4">
              <w:rPr>
                <w:rFonts w:ascii="Times New Roman" w:hAnsi="Times New Roman" w:cs="Times New Roman"/>
                <w:sz w:val="24"/>
                <w:szCs w:val="24"/>
              </w:rPr>
              <w:t>žingsniu kūrybos link.</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Atranda vis naujus dalykus artimiausioje įprastoje aplinkoje.</w:t>
            </w:r>
          </w:p>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p>
        </w:tc>
        <w:tc>
          <w:tcPr>
            <w:tcW w:w="2538" w:type="dxa"/>
            <w:gridSpan w:val="2"/>
          </w:tcPr>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Nuolat tyrinėja aplinką</w:t>
            </w:r>
            <w:r w:rsidR="006F22CE">
              <w:rPr>
                <w:rFonts w:ascii="Times New Roman" w:hAnsi="Times New Roman" w:cs="Times New Roman"/>
                <w:color w:val="000000"/>
                <w:sz w:val="24"/>
                <w:szCs w:val="24"/>
              </w:rPr>
              <w:t>,</w:t>
            </w:r>
            <w:r w:rsidRPr="004B521E">
              <w:rPr>
                <w:rFonts w:ascii="Times New Roman" w:hAnsi="Times New Roman" w:cs="Times New Roman"/>
                <w:color w:val="000000"/>
                <w:sz w:val="24"/>
                <w:szCs w:val="24"/>
              </w:rPr>
              <w:t xml:space="preserve"> </w:t>
            </w:r>
            <w:r w:rsidR="006F22CE">
              <w:rPr>
                <w:rFonts w:ascii="Times New Roman" w:hAnsi="Times New Roman" w:cs="Times New Roman"/>
                <w:color w:val="000000"/>
                <w:sz w:val="24"/>
                <w:szCs w:val="24"/>
              </w:rPr>
              <w:t xml:space="preserve">veikia </w:t>
            </w:r>
            <w:r w:rsidRPr="004B521E">
              <w:rPr>
                <w:rFonts w:ascii="Times New Roman" w:hAnsi="Times New Roman" w:cs="Times New Roman"/>
                <w:color w:val="000000"/>
                <w:sz w:val="24"/>
                <w:szCs w:val="24"/>
              </w:rPr>
              <w:t>bandymų ir klaidų keliu,</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džiaugiasi naujais atradimais,</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pa</w:t>
            </w:r>
            <w:r w:rsidR="006F22CE">
              <w:rPr>
                <w:rFonts w:ascii="Times New Roman" w:hAnsi="Times New Roman" w:cs="Times New Roman"/>
                <w:color w:val="000000"/>
                <w:sz w:val="24"/>
                <w:szCs w:val="24"/>
              </w:rPr>
              <w:t xml:space="preserve">žindamas tai, ko iki tol nebuvo </w:t>
            </w:r>
            <w:r w:rsidRPr="004B521E">
              <w:rPr>
                <w:rFonts w:ascii="Times New Roman" w:hAnsi="Times New Roman" w:cs="Times New Roman"/>
                <w:color w:val="000000"/>
                <w:sz w:val="24"/>
                <w:szCs w:val="24"/>
              </w:rPr>
              <w:t>regėjęs, patyręs.</w:t>
            </w:r>
          </w:p>
          <w:p w:rsidR="004B521E" w:rsidRPr="004B521E" w:rsidRDefault="006F22CE"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Gamtoje nori išbandyti tai, </w:t>
            </w:r>
            <w:r w:rsidR="004B521E" w:rsidRPr="004B521E">
              <w:rPr>
                <w:rFonts w:ascii="Times New Roman" w:hAnsi="Times New Roman" w:cs="Times New Roman"/>
                <w:color w:val="000000"/>
                <w:sz w:val="24"/>
                <w:szCs w:val="24"/>
              </w:rPr>
              <w:t>ko nepa</w:t>
            </w:r>
            <w:r>
              <w:rPr>
                <w:rFonts w:ascii="Times New Roman" w:hAnsi="Times New Roman" w:cs="Times New Roman"/>
                <w:color w:val="000000"/>
                <w:sz w:val="24"/>
                <w:szCs w:val="24"/>
              </w:rPr>
              <w:t xml:space="preserve">tyrė – </w:t>
            </w:r>
            <w:r w:rsidR="004B521E" w:rsidRPr="004B521E">
              <w:rPr>
                <w:rFonts w:ascii="Times New Roman" w:hAnsi="Times New Roman" w:cs="Times New Roman"/>
                <w:color w:val="000000"/>
                <w:sz w:val="24"/>
                <w:szCs w:val="24"/>
              </w:rPr>
              <w:t>taškytis balose,</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voliotis sniege.</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 xml:space="preserve">Dėlioja kaladėles, </w:t>
            </w:r>
            <w:proofErr w:type="spellStart"/>
            <w:r w:rsidRPr="004B521E">
              <w:rPr>
                <w:rFonts w:ascii="Times New Roman" w:hAnsi="Times New Roman" w:cs="Times New Roman"/>
                <w:color w:val="000000"/>
                <w:sz w:val="24"/>
                <w:szCs w:val="24"/>
              </w:rPr>
              <w:t>lego</w:t>
            </w:r>
            <w:proofErr w:type="spellEnd"/>
            <w:r w:rsidRPr="004B521E">
              <w:rPr>
                <w:rFonts w:ascii="Times New Roman" w:hAnsi="Times New Roman" w:cs="Times New Roman"/>
                <w:color w:val="000000"/>
                <w:sz w:val="24"/>
                <w:szCs w:val="24"/>
              </w:rPr>
              <w:t>, sukurdamas</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iš jų naujus objektus.</w:t>
            </w:r>
          </w:p>
          <w:p w:rsidR="004B521E" w:rsidRPr="004B521E" w:rsidRDefault="006F22CE"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Suteikus galimybę atranda namų </w:t>
            </w:r>
            <w:r w:rsidR="004B521E" w:rsidRPr="00E354B6">
              <w:rPr>
                <w:rFonts w:ascii="Times New Roman" w:hAnsi="Times New Roman" w:cs="Times New Roman"/>
                <w:color w:val="000000"/>
                <w:sz w:val="24"/>
                <w:szCs w:val="24"/>
              </w:rPr>
              <w:t>reikmenų,</w:t>
            </w:r>
          </w:p>
          <w:p w:rsidR="004B521E" w:rsidRPr="00E354B6"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 xml:space="preserve">gamtos dovanų </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naudojimo</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galimybes, sukurdamas</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iš jų naujus ir netikėtus produktus.</w:t>
            </w:r>
          </w:p>
          <w:p w:rsidR="002D51E6" w:rsidRPr="00E354B6"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 xml:space="preserve">Savitai reaguoja į naują </w:t>
            </w:r>
            <w:r w:rsidRPr="004B521E">
              <w:rPr>
                <w:rFonts w:ascii="Times New Roman" w:hAnsi="Times New Roman" w:cs="Times New Roman"/>
                <w:color w:val="000000"/>
                <w:sz w:val="24"/>
                <w:szCs w:val="24"/>
              </w:rPr>
              <w:lastRenderedPageBreak/>
              <w:t>patirtį.</w:t>
            </w: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Kurti saugią, džiaugsmingą, laisvą aplinką, kurioje vaikas gali eksperimentuoti su įvairia saugia medžiaga.</w:t>
            </w:r>
          </w:p>
          <w:p w:rsidR="002D51E6"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Siūlyti žaidimų su vandeniu. Vaikai jį gali pilstyti, sverti, semti, laistyti</w:t>
            </w:r>
            <w:r>
              <w:rPr>
                <w:rFonts w:ascii="Times New Roman" w:hAnsi="Times New Roman" w:cs="Times New Roman"/>
                <w:sz w:val="24"/>
                <w:szCs w:val="24"/>
              </w:rPr>
              <w:t>.</w:t>
            </w:r>
            <w:r w:rsidRPr="00D55ED4">
              <w:rPr>
                <w:rFonts w:ascii="Times New Roman" w:hAnsi="Times New Roman" w:cs="Times New Roman"/>
                <w:sz w:val="24"/>
                <w:szCs w:val="24"/>
              </w:rPr>
              <w:t xml:space="preserve"> </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Lauke nesmarkiai lyjant ir nesant šaltam orui, tinkamai aprengus vaikus leisti braidyti </w:t>
            </w:r>
            <w:r>
              <w:rPr>
                <w:rFonts w:ascii="Times New Roman" w:hAnsi="Times New Roman" w:cs="Times New Roman"/>
                <w:sz w:val="24"/>
                <w:szCs w:val="24"/>
              </w:rPr>
              <w:t xml:space="preserve">po balas, taškyti vandenį, </w:t>
            </w:r>
            <w:r w:rsidRPr="00D55ED4">
              <w:rPr>
                <w:rFonts w:ascii="Times New Roman" w:hAnsi="Times New Roman" w:cs="Times New Roman"/>
                <w:sz w:val="24"/>
                <w:szCs w:val="24"/>
              </w:rPr>
              <w:t>semti jį kibirėliais.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klausti, domėtis, į klausimus atsakyti trumpai, bet aiškiai, siekiant sudominti ir skatinti toliau tyrinėti.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Vaikus skatinti daryti taip, kaip iki šiol nedarė, pasirenkant kuo įvairesnių sprendimų.</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Veiklą organizuoti ir patalpose, ir lauke.</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Įsivaizduoja gyvūnus, augalus, daiktus, apie kuriuos jam pasakojama, skaitoma. Žaisdamas atlieka įsivaizduojamus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simbolinius veiksmus.</w:t>
            </w:r>
          </w:p>
        </w:tc>
        <w:tc>
          <w:tcPr>
            <w:tcW w:w="2538" w:type="dxa"/>
            <w:gridSpan w:val="2"/>
          </w:tcPr>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Įdėmiai klausosi pasakojimų</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apie gyvūnu</w:t>
            </w:r>
            <w:r w:rsidR="006F22CE">
              <w:rPr>
                <w:rFonts w:ascii="Times New Roman" w:hAnsi="Times New Roman" w:cs="Times New Roman"/>
                <w:color w:val="000000"/>
                <w:sz w:val="24"/>
                <w:szCs w:val="24"/>
              </w:rPr>
              <w:t xml:space="preserve">s, augalus, daiktus, </w:t>
            </w:r>
            <w:r w:rsidRPr="004B521E">
              <w:rPr>
                <w:rFonts w:ascii="Times New Roman" w:hAnsi="Times New Roman" w:cs="Times New Roman"/>
                <w:color w:val="000000"/>
                <w:sz w:val="24"/>
                <w:szCs w:val="24"/>
              </w:rPr>
              <w:t>jų išorines savybes, užduoda</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apie juos klausimus,</w:t>
            </w:r>
          </w:p>
          <w:p w:rsidR="002D51E6" w:rsidRPr="00E354B6"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pats pasakoja apie juos.</w:t>
            </w: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vaikus savarankiškai, be suaugusiųjų pagalbos, statyti smėlio pilis, joms dekoruoti naudoti gamtos dovanas, piešti, tapyti, žaisti.</w:t>
            </w:r>
          </w:p>
        </w:tc>
      </w:tr>
      <w:tr w:rsidR="002D51E6" w:rsidRPr="00C03A56" w:rsidTr="004964C0">
        <w:tc>
          <w:tcPr>
            <w:tcW w:w="596" w:type="dxa"/>
          </w:tcPr>
          <w:p w:rsidR="002D51E6" w:rsidRPr="00DD4EA1" w:rsidRDefault="002D51E6" w:rsidP="00C03A56">
            <w:pPr>
              <w:spacing w:line="276" w:lineRule="auto"/>
              <w:rPr>
                <w:rFonts w:ascii="Times New Roman" w:hAnsi="Times New Roman" w:cs="Times New Roman"/>
                <w:sz w:val="24"/>
                <w:szCs w:val="24"/>
              </w:rPr>
            </w:pPr>
            <w:r w:rsidRPr="00DD4EA1">
              <w:rPr>
                <w:rFonts w:ascii="Times New Roman" w:hAnsi="Times New Roman" w:cs="Times New Roman"/>
                <w:sz w:val="24"/>
                <w:szCs w:val="24"/>
              </w:rPr>
              <w:t>3-6 m.</w:t>
            </w: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Įžvelgia naujas įprastų daiktų bei reiškinių savybes.</w:t>
            </w:r>
          </w:p>
          <w:p w:rsidR="002D51E6" w:rsidRPr="00D55ED4" w:rsidRDefault="002D51E6" w:rsidP="002479E8">
            <w:pPr>
              <w:spacing w:line="276" w:lineRule="auto"/>
              <w:rPr>
                <w:rFonts w:ascii="Times New Roman" w:hAnsi="Times New Roman" w:cs="Times New Roman"/>
                <w:sz w:val="24"/>
                <w:szCs w:val="24"/>
              </w:rPr>
            </w:pPr>
          </w:p>
        </w:tc>
        <w:tc>
          <w:tcPr>
            <w:tcW w:w="2538" w:type="dxa"/>
            <w:gridSpan w:val="2"/>
          </w:tcPr>
          <w:p w:rsidR="004B521E" w:rsidRPr="004B521E" w:rsidRDefault="006F22CE"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Žaidimuose realybę paverčia </w:t>
            </w:r>
            <w:r w:rsidR="004B521E" w:rsidRPr="004B521E">
              <w:rPr>
                <w:rFonts w:ascii="Times New Roman" w:hAnsi="Times New Roman" w:cs="Times New Roman"/>
                <w:color w:val="000000"/>
                <w:sz w:val="24"/>
                <w:szCs w:val="24"/>
              </w:rPr>
              <w:t>nauja tikrove, geba panaudoti</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kasdien naudojamus</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daiktus pagal kitą paskirtį,</w:t>
            </w:r>
          </w:p>
          <w:p w:rsidR="004B521E" w:rsidRPr="004B521E" w:rsidRDefault="006A39E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iš daiktų sukurti savo, naują </w:t>
            </w:r>
            <w:r w:rsidR="004B521E" w:rsidRPr="004B521E">
              <w:rPr>
                <w:rFonts w:ascii="Times New Roman" w:hAnsi="Times New Roman" w:cs="Times New Roman"/>
                <w:color w:val="000000"/>
                <w:sz w:val="24"/>
                <w:szCs w:val="24"/>
              </w:rPr>
              <w:t>produktą.</w:t>
            </w:r>
          </w:p>
          <w:p w:rsidR="004B521E" w:rsidRPr="004B521E" w:rsidRDefault="006A39E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Derina įvairias medžiagas, </w:t>
            </w:r>
            <w:r w:rsidR="004B521E" w:rsidRPr="004B521E">
              <w:rPr>
                <w:rFonts w:ascii="Times New Roman" w:hAnsi="Times New Roman" w:cs="Times New Roman"/>
                <w:color w:val="000000"/>
                <w:sz w:val="24"/>
                <w:szCs w:val="24"/>
              </w:rPr>
              <w:t>buities daiktus, baldus ir</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sukuria naujus objektus</w:t>
            </w:r>
            <w:r w:rsidR="006A39E3">
              <w:rPr>
                <w:rFonts w:ascii="Times New Roman" w:hAnsi="Times New Roman" w:cs="Times New Roman"/>
                <w:color w:val="000000"/>
                <w:sz w:val="24"/>
                <w:szCs w:val="24"/>
              </w:rPr>
              <w:t>.</w:t>
            </w:r>
          </w:p>
          <w:p w:rsidR="002D51E6" w:rsidRPr="00E354B6" w:rsidRDefault="002D51E6" w:rsidP="00E354B6">
            <w:pPr>
              <w:spacing w:line="276" w:lineRule="auto"/>
              <w:contextualSpacing/>
              <w:rPr>
                <w:rFonts w:ascii="Times New Roman" w:hAnsi="Times New Roman" w:cs="Times New Roman"/>
                <w:b/>
                <w:bCs/>
                <w:color w:val="FF0000"/>
                <w:sz w:val="24"/>
                <w:szCs w:val="24"/>
              </w:rPr>
            </w:pP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išbandyti įvairią veiklą, įvairius daiktų panaudojimo būdus</w:t>
            </w:r>
            <w:r>
              <w:rPr>
                <w:rFonts w:ascii="Times New Roman" w:hAnsi="Times New Roman" w:cs="Times New Roman"/>
                <w:sz w:val="24"/>
                <w:szCs w:val="24"/>
              </w:rPr>
              <w:t>.</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Suteikti laisvės, erdvės, laiko, pasiūlant naudoti įvairius suneštus butaforinius daiktus</w:t>
            </w:r>
            <w:r>
              <w:rPr>
                <w:rFonts w:ascii="Times New Roman" w:hAnsi="Times New Roman" w:cs="Times New Roman"/>
                <w:sz w:val="24"/>
                <w:szCs w:val="24"/>
              </w:rPr>
              <w:t>, vaidinant išgalvotas istorijas.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Lavinti kūrybinį mąstymą – lankstumą, gausumą, detalumą, originalumą.</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Klausti: „Kaip dar kitaip galėtum pasakyti, padaryti, ką dar tai galėtų </w:t>
            </w:r>
            <w:proofErr w:type="spellStart"/>
            <w:r w:rsidRPr="00D55ED4">
              <w:rPr>
                <w:rFonts w:ascii="Times New Roman" w:hAnsi="Times New Roman" w:cs="Times New Roman"/>
                <w:sz w:val="24"/>
                <w:szCs w:val="24"/>
              </w:rPr>
              <w:t>reikšti?“(mąstymo</w:t>
            </w:r>
            <w:proofErr w:type="spellEnd"/>
            <w:r w:rsidRPr="00D55ED4">
              <w:rPr>
                <w:rFonts w:ascii="Times New Roman" w:hAnsi="Times New Roman" w:cs="Times New Roman"/>
                <w:sz w:val="24"/>
                <w:szCs w:val="24"/>
              </w:rPr>
              <w:t xml:space="preserve"> lankstumas).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Prašyti kuo tiksliau apibūdinti kūrinį, išdailinti piešinį ir pan. (mąstymo detalumas).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Užduodant netikėtus, fantastinius klausimus, skatinti vaiką išsakyti originalias mintis (mąstymo originalumas).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Vaiko prašyti drąsiai išsakyti visas į galvą atėjusias idėjas: nupiešti, išvaidinti, atlikti kuo įvairesnius judesius, sukurti </w:t>
            </w:r>
            <w:r>
              <w:rPr>
                <w:rFonts w:ascii="Times New Roman" w:hAnsi="Times New Roman" w:cs="Times New Roman"/>
                <w:sz w:val="24"/>
                <w:szCs w:val="24"/>
              </w:rPr>
              <w:t xml:space="preserve">melodijas ir t. t. (mąstymo </w:t>
            </w:r>
            <w:r w:rsidRPr="00D55ED4">
              <w:rPr>
                <w:rFonts w:ascii="Times New Roman" w:hAnsi="Times New Roman" w:cs="Times New Roman"/>
                <w:sz w:val="24"/>
                <w:szCs w:val="24"/>
              </w:rPr>
              <w:t>ribos, idėjų gausumas).</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Pasitelkia vaizduotę ką nors vei</w:t>
            </w:r>
            <w:r>
              <w:rPr>
                <w:rFonts w:ascii="Times New Roman" w:hAnsi="Times New Roman" w:cs="Times New Roman"/>
                <w:sz w:val="24"/>
                <w:szCs w:val="24"/>
              </w:rPr>
              <w:t xml:space="preserve">kdamas: žaisdamas, pasakodamas, </w:t>
            </w:r>
            <w:r w:rsidRPr="00D55ED4">
              <w:rPr>
                <w:rFonts w:ascii="Times New Roman" w:hAnsi="Times New Roman" w:cs="Times New Roman"/>
                <w:sz w:val="24"/>
                <w:szCs w:val="24"/>
              </w:rPr>
              <w:t>judėdamas, kurdamas.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p>
        </w:tc>
        <w:tc>
          <w:tcPr>
            <w:tcW w:w="2538" w:type="dxa"/>
            <w:gridSpan w:val="2"/>
          </w:tcPr>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Ž</w:t>
            </w:r>
            <w:r w:rsidR="006A39E3">
              <w:rPr>
                <w:rFonts w:ascii="Times New Roman" w:hAnsi="Times New Roman" w:cs="Times New Roman"/>
                <w:color w:val="000000"/>
                <w:sz w:val="24"/>
                <w:szCs w:val="24"/>
              </w:rPr>
              <w:t xml:space="preserve">aisdamas persikūnija į įvairius </w:t>
            </w:r>
            <w:r w:rsidRPr="004B521E">
              <w:rPr>
                <w:rFonts w:ascii="Times New Roman" w:hAnsi="Times New Roman" w:cs="Times New Roman"/>
                <w:color w:val="000000"/>
                <w:sz w:val="24"/>
                <w:szCs w:val="24"/>
              </w:rPr>
              <w:t>veikėjus, sugalvoja nebūtų</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personažų.</w:t>
            </w:r>
          </w:p>
          <w:p w:rsidR="002D51E6" w:rsidRPr="00E354B6" w:rsidRDefault="002D51E6" w:rsidP="00E354B6">
            <w:pPr>
              <w:spacing w:line="276" w:lineRule="auto"/>
              <w:contextualSpacing/>
              <w:rPr>
                <w:rFonts w:ascii="Times New Roman" w:hAnsi="Times New Roman" w:cs="Times New Roman"/>
                <w:b/>
                <w:bCs/>
                <w:color w:val="FF0000"/>
                <w:sz w:val="24"/>
                <w:szCs w:val="24"/>
              </w:rPr>
            </w:pP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džiaugtis savo kūriniais, aptarti, kokias sugalvotas idėjas, originalius sprendimus galima pritaikyti ar išbandyti realiame gyvenime.</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Aptarti, ką naujo, originalaus pavyko sukurti, svarstyti, kaip galėtų patobulinti panašų kūrinį kitą kartą.</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Sugalvoja įdomių idėjų, skirtingų</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veikimo būdų.</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Atlieka įvairius eksperimentus su jau žinoma medžiaga: maišo spalvas, kurių dar nėra maišęs, ir žiūri, </w:t>
            </w:r>
            <w:r w:rsidRPr="00D55ED4">
              <w:rPr>
                <w:rFonts w:ascii="Times New Roman" w:hAnsi="Times New Roman" w:cs="Times New Roman"/>
                <w:sz w:val="24"/>
                <w:szCs w:val="24"/>
              </w:rPr>
              <w:lastRenderedPageBreak/>
              <w:t>kas išeis.</w:t>
            </w:r>
          </w:p>
        </w:tc>
        <w:tc>
          <w:tcPr>
            <w:tcW w:w="2538" w:type="dxa"/>
            <w:gridSpan w:val="2"/>
          </w:tcPr>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lastRenderedPageBreak/>
              <w:t>Atlieka įvairius eksperimentus</w:t>
            </w:r>
          </w:p>
          <w:p w:rsidR="004B521E" w:rsidRPr="004B521E" w:rsidRDefault="006A39E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su jau žinoma </w:t>
            </w:r>
            <w:r w:rsidR="004B521E" w:rsidRPr="004B521E">
              <w:rPr>
                <w:rFonts w:ascii="Times New Roman" w:hAnsi="Times New Roman" w:cs="Times New Roman"/>
                <w:color w:val="000000"/>
                <w:sz w:val="24"/>
                <w:szCs w:val="24"/>
              </w:rPr>
              <w:t>medžiaga:</w:t>
            </w:r>
          </w:p>
          <w:p w:rsidR="004B521E" w:rsidRPr="004B521E" w:rsidRDefault="006A39E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maišo spalvas, kurių dar nėra </w:t>
            </w:r>
            <w:r w:rsidR="004B521E" w:rsidRPr="004B521E">
              <w:rPr>
                <w:rFonts w:ascii="Times New Roman" w:hAnsi="Times New Roman" w:cs="Times New Roman"/>
                <w:color w:val="000000"/>
                <w:sz w:val="24"/>
                <w:szCs w:val="24"/>
              </w:rPr>
              <w:t>maišęs, ir žiūri, kas išeis.</w:t>
            </w:r>
          </w:p>
          <w:p w:rsidR="004B521E" w:rsidRPr="004B521E" w:rsidRDefault="006A39E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Mėgsta improvizuoti, </w:t>
            </w:r>
            <w:r>
              <w:rPr>
                <w:rFonts w:ascii="Times New Roman" w:hAnsi="Times New Roman" w:cs="Times New Roman"/>
                <w:color w:val="000000"/>
                <w:sz w:val="24"/>
                <w:szCs w:val="24"/>
              </w:rPr>
              <w:lastRenderedPageBreak/>
              <w:t xml:space="preserve">kurti naujas, netikėtas, originalias </w:t>
            </w:r>
            <w:r w:rsidR="004B521E" w:rsidRPr="004B521E">
              <w:rPr>
                <w:rFonts w:ascii="Times New Roman" w:hAnsi="Times New Roman" w:cs="Times New Roman"/>
                <w:color w:val="000000"/>
                <w:sz w:val="24"/>
                <w:szCs w:val="24"/>
              </w:rPr>
              <w:t>fantastines istorijas, užsiimti</w:t>
            </w:r>
          </w:p>
          <w:p w:rsidR="002D51E6" w:rsidRPr="00E354B6"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nau</w:t>
            </w:r>
            <w:r w:rsidR="006A39E3">
              <w:rPr>
                <w:rFonts w:ascii="Times New Roman" w:hAnsi="Times New Roman" w:cs="Times New Roman"/>
                <w:color w:val="000000"/>
                <w:sz w:val="24"/>
                <w:szCs w:val="24"/>
              </w:rPr>
              <w:t xml:space="preserve">ja veikla, kurioje gali atrasti ir ištirti dar nepažintus </w:t>
            </w:r>
            <w:r w:rsidRPr="004B521E">
              <w:rPr>
                <w:rFonts w:ascii="Times New Roman" w:hAnsi="Times New Roman" w:cs="Times New Roman"/>
                <w:color w:val="000000"/>
                <w:sz w:val="24"/>
                <w:szCs w:val="24"/>
              </w:rPr>
              <w:t>dalykus.</w:t>
            </w: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Girti, įdomiausius posakius, klausimus, veiklos būdai užrašyti, skatinti idėjomis pasidalyti grupėje, kad vaikai pajustų,</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jog originalūs atsakymai ir mintys yra vertinami.</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Klausinėja, aiškindamasis jam naujus, nežinomus dalykus.</w:t>
            </w:r>
          </w:p>
          <w:p w:rsidR="002D51E6" w:rsidRPr="00D55ED4" w:rsidRDefault="002D51E6" w:rsidP="002479E8">
            <w:pPr>
              <w:spacing w:line="276" w:lineRule="auto"/>
              <w:rPr>
                <w:rFonts w:ascii="Times New Roman" w:hAnsi="Times New Roman" w:cs="Times New Roman"/>
                <w:sz w:val="24"/>
                <w:szCs w:val="24"/>
              </w:rPr>
            </w:pPr>
          </w:p>
        </w:tc>
        <w:tc>
          <w:tcPr>
            <w:tcW w:w="2538" w:type="dxa"/>
            <w:gridSpan w:val="2"/>
          </w:tcPr>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I</w:t>
            </w:r>
            <w:r w:rsidR="006A39E3">
              <w:rPr>
                <w:rFonts w:ascii="Times New Roman" w:hAnsi="Times New Roman" w:cs="Times New Roman"/>
                <w:color w:val="000000"/>
                <w:sz w:val="24"/>
                <w:szCs w:val="24"/>
              </w:rPr>
              <w:t xml:space="preserve">šgirdęs naują žodį, pamatęs </w:t>
            </w:r>
            <w:r w:rsidRPr="004B521E">
              <w:rPr>
                <w:rFonts w:ascii="Times New Roman" w:hAnsi="Times New Roman" w:cs="Times New Roman"/>
                <w:color w:val="000000"/>
                <w:sz w:val="24"/>
                <w:szCs w:val="24"/>
              </w:rPr>
              <w:t>naują daiktą ar kūrinį, apie jį</w:t>
            </w:r>
          </w:p>
          <w:p w:rsidR="002D51E6" w:rsidRPr="00E354B6" w:rsidRDefault="004B521E" w:rsidP="006A39E3">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kl</w:t>
            </w:r>
            <w:r w:rsidR="006A39E3">
              <w:rPr>
                <w:rFonts w:ascii="Times New Roman" w:hAnsi="Times New Roman" w:cs="Times New Roman"/>
                <w:color w:val="000000"/>
                <w:sz w:val="24"/>
                <w:szCs w:val="24"/>
              </w:rPr>
              <w:t xml:space="preserve">ausinėja, aiškinasi jam rūpimus </w:t>
            </w:r>
            <w:r w:rsidRPr="00E354B6">
              <w:rPr>
                <w:rFonts w:ascii="Times New Roman" w:hAnsi="Times New Roman" w:cs="Times New Roman"/>
                <w:color w:val="000000"/>
                <w:sz w:val="24"/>
                <w:szCs w:val="24"/>
              </w:rPr>
              <w:t xml:space="preserve">dalykus. </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Supranta, domisi ir geba atsakyti</w:t>
            </w:r>
          </w:p>
          <w:p w:rsidR="004B521E" w:rsidRPr="004B521E" w:rsidRDefault="006A39E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į fantastinius, </w:t>
            </w:r>
            <w:r w:rsidR="004B521E" w:rsidRPr="004B521E">
              <w:rPr>
                <w:rFonts w:ascii="Times New Roman" w:hAnsi="Times New Roman" w:cs="Times New Roman"/>
                <w:color w:val="000000"/>
                <w:sz w:val="24"/>
                <w:szCs w:val="24"/>
              </w:rPr>
              <w:t>neįprastus</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 xml:space="preserve">klausimus, turi idėjų ir </w:t>
            </w:r>
            <w:r w:rsidR="00CC7FA9">
              <w:rPr>
                <w:rFonts w:ascii="Times New Roman" w:hAnsi="Times New Roman" w:cs="Times New Roman"/>
                <w:color w:val="000000"/>
                <w:sz w:val="24"/>
                <w:szCs w:val="24"/>
              </w:rPr>
              <w:t>nestandartinių</w:t>
            </w:r>
            <w:r w:rsidRPr="004B521E">
              <w:rPr>
                <w:rFonts w:ascii="Times New Roman" w:hAnsi="Times New Roman" w:cs="Times New Roman"/>
                <w:color w:val="000000"/>
                <w:sz w:val="24"/>
                <w:szCs w:val="24"/>
              </w:rPr>
              <w:t xml:space="preserve"> atsakymų.</w:t>
            </w:r>
          </w:p>
          <w:p w:rsidR="004B521E" w:rsidRPr="00E354B6"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 xml:space="preserve">Siūlo įvairius </w:t>
            </w:r>
            <w:r w:rsidR="00CC7FA9">
              <w:rPr>
                <w:rFonts w:ascii="Times New Roman" w:hAnsi="Times New Roman" w:cs="Times New Roman"/>
                <w:color w:val="000000"/>
                <w:sz w:val="24"/>
                <w:szCs w:val="24"/>
              </w:rPr>
              <w:t xml:space="preserve">problemų sprendimo būdus. </w:t>
            </w: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Skatinti </w:t>
            </w:r>
            <w:r w:rsidRPr="00DF3296">
              <w:rPr>
                <w:rFonts w:ascii="Times New Roman" w:hAnsi="Times New Roman" w:cs="Times New Roman"/>
                <w:iCs/>
                <w:sz w:val="24"/>
                <w:szCs w:val="24"/>
              </w:rPr>
              <w:t>kūrybiškumą</w:t>
            </w:r>
            <w:r w:rsidRPr="00DF3296">
              <w:rPr>
                <w:rFonts w:ascii="Times New Roman" w:hAnsi="Times New Roman" w:cs="Times New Roman"/>
                <w:sz w:val="24"/>
                <w:szCs w:val="24"/>
              </w:rPr>
              <w:t>,</w:t>
            </w:r>
            <w:r>
              <w:rPr>
                <w:rFonts w:ascii="Times New Roman" w:hAnsi="Times New Roman" w:cs="Times New Roman"/>
                <w:sz w:val="24"/>
                <w:szCs w:val="24"/>
              </w:rPr>
              <w:t xml:space="preserve"> laisvai </w:t>
            </w:r>
            <w:r w:rsidRPr="00D55ED4">
              <w:rPr>
                <w:rFonts w:ascii="Times New Roman" w:hAnsi="Times New Roman" w:cs="Times New Roman"/>
                <w:sz w:val="24"/>
                <w:szCs w:val="24"/>
              </w:rPr>
              <w:t>reikšti idėjas, užduoti daug atvirojo tipo klausimų: „Kaip?..“ „Ką dar?..“ „Kas būtų?..“ ir pan.).</w:t>
            </w:r>
          </w:p>
          <w:p w:rsidR="002D51E6" w:rsidRPr="00DF3296"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Klausti ir drąsinti, kad idėjų būtų kuo daugiau. </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F3296">
              <w:rPr>
                <w:rFonts w:ascii="Times New Roman" w:hAnsi="Times New Roman" w:cs="Times New Roman"/>
                <w:sz w:val="24"/>
                <w:szCs w:val="24"/>
              </w:rPr>
              <w:t xml:space="preserve">• Ugdyti </w:t>
            </w:r>
            <w:r w:rsidRPr="00DF3296">
              <w:rPr>
                <w:rFonts w:ascii="Times New Roman" w:hAnsi="Times New Roman" w:cs="Times New Roman"/>
                <w:iCs/>
                <w:sz w:val="24"/>
                <w:szCs w:val="24"/>
              </w:rPr>
              <w:t xml:space="preserve">originalumą </w:t>
            </w:r>
            <w:r w:rsidRPr="00DF3296">
              <w:rPr>
                <w:rFonts w:ascii="Times New Roman" w:hAnsi="Times New Roman" w:cs="Times New Roman"/>
                <w:sz w:val="24"/>
                <w:szCs w:val="24"/>
              </w:rPr>
              <w:t>– prašyti išsakyti idėjas taip, kad niekas kitas</w:t>
            </w:r>
            <w:r w:rsidRPr="00D55ED4">
              <w:rPr>
                <w:rFonts w:ascii="Times New Roman" w:hAnsi="Times New Roman" w:cs="Times New Roman"/>
                <w:sz w:val="24"/>
                <w:szCs w:val="24"/>
              </w:rPr>
              <w:t xml:space="preserve"> taip nesugebėtų, drąsinti fantazuoti, kurti, nebijoti savo idėjų, sakyti visa, kas tik ateina į galvą.</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Savitai suvokia ir vaizduoja pasaulį.</w:t>
            </w:r>
          </w:p>
        </w:tc>
        <w:tc>
          <w:tcPr>
            <w:tcW w:w="2538" w:type="dxa"/>
            <w:gridSpan w:val="2"/>
          </w:tcPr>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I</w:t>
            </w:r>
            <w:r w:rsidR="006A39E3">
              <w:rPr>
                <w:rFonts w:ascii="Times New Roman" w:hAnsi="Times New Roman" w:cs="Times New Roman"/>
                <w:color w:val="000000"/>
                <w:sz w:val="24"/>
                <w:szCs w:val="24"/>
              </w:rPr>
              <w:t xml:space="preserve">šradingai ir kūrybingai naudoja </w:t>
            </w:r>
            <w:r w:rsidRPr="004B521E">
              <w:rPr>
                <w:rFonts w:ascii="Times New Roman" w:hAnsi="Times New Roman" w:cs="Times New Roman"/>
                <w:color w:val="000000"/>
                <w:sz w:val="24"/>
                <w:szCs w:val="24"/>
              </w:rPr>
              <w:t>įvairias medžiagas, priemones,</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atlikdamas užduotis</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 xml:space="preserve">ar kurdamas projektus. </w:t>
            </w:r>
          </w:p>
          <w:p w:rsidR="004B521E" w:rsidRPr="004B521E"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 xml:space="preserve">Geba </w:t>
            </w:r>
            <w:r w:rsidR="006A39E3">
              <w:rPr>
                <w:rFonts w:ascii="Times New Roman" w:hAnsi="Times New Roman" w:cs="Times New Roman"/>
                <w:color w:val="000000"/>
                <w:sz w:val="24"/>
                <w:szCs w:val="24"/>
              </w:rPr>
              <w:t xml:space="preserve">kurti naujus žodžių, </w:t>
            </w:r>
            <w:r w:rsidRPr="004B521E">
              <w:rPr>
                <w:rFonts w:ascii="Times New Roman" w:hAnsi="Times New Roman" w:cs="Times New Roman"/>
                <w:color w:val="000000"/>
                <w:sz w:val="24"/>
                <w:szCs w:val="24"/>
              </w:rPr>
              <w:t>garsų, objektų spalvų, judesių,</w:t>
            </w:r>
          </w:p>
          <w:p w:rsidR="002D51E6" w:rsidRPr="00E354B6" w:rsidRDefault="004B521E" w:rsidP="00E354B6">
            <w:pPr>
              <w:autoSpaceDE w:val="0"/>
              <w:autoSpaceDN w:val="0"/>
              <w:adjustRightInd w:val="0"/>
              <w:spacing w:line="276" w:lineRule="auto"/>
              <w:rPr>
                <w:rFonts w:ascii="Times New Roman" w:hAnsi="Times New Roman" w:cs="Times New Roman"/>
                <w:color w:val="000000"/>
                <w:sz w:val="24"/>
                <w:szCs w:val="24"/>
              </w:rPr>
            </w:pPr>
            <w:r w:rsidRPr="004B521E">
              <w:rPr>
                <w:rFonts w:ascii="Times New Roman" w:hAnsi="Times New Roman" w:cs="Times New Roman"/>
                <w:color w:val="000000"/>
                <w:sz w:val="24"/>
                <w:szCs w:val="24"/>
              </w:rPr>
              <w:t>istorijų derinius.</w:t>
            </w: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Ugdyti fantaziją, žaidžiant ir kuriant nerealias, bet prasmingas situacijas .</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Suteikti galimybę ir skatinti atrasti skirtumus tarp fantazijos ir realybės.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Pasiūlyti įdomios veiklos ir patirties, skatinant patirti naujų išgyvenimų.</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dalytis praeityje išgyventa įdomia patirtimi, veikla, kelionių įspūdžiais ir nuotykiais su kitais vaikais.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Vengti vertinti, „rūšiuoti“ vaikus </w:t>
            </w:r>
            <w:r>
              <w:rPr>
                <w:rFonts w:ascii="Times New Roman" w:hAnsi="Times New Roman" w:cs="Times New Roman"/>
                <w:sz w:val="24"/>
                <w:szCs w:val="24"/>
              </w:rPr>
              <w:t xml:space="preserve">„pagal pasiekimus. </w:t>
            </w:r>
            <w:r w:rsidRPr="00D55ED4">
              <w:rPr>
                <w:rFonts w:ascii="Times New Roman" w:hAnsi="Times New Roman" w:cs="Times New Roman"/>
                <w:sz w:val="24"/>
                <w:szCs w:val="24"/>
              </w:rPr>
              <w:t xml:space="preserve">Priimti ir palankiai vertinti visokius atsakymus, bet kokio lygio veiklos rezultatus, </w:t>
            </w:r>
            <w:r>
              <w:rPr>
                <w:rFonts w:ascii="Times New Roman" w:hAnsi="Times New Roman" w:cs="Times New Roman"/>
                <w:sz w:val="24"/>
                <w:szCs w:val="24"/>
              </w:rPr>
              <w:t xml:space="preserve">visais atvejais surandant, </w:t>
            </w:r>
            <w:r w:rsidRPr="00D55ED4">
              <w:rPr>
                <w:rFonts w:ascii="Times New Roman" w:hAnsi="Times New Roman" w:cs="Times New Roman"/>
                <w:sz w:val="24"/>
                <w:szCs w:val="24"/>
              </w:rPr>
              <w:t>pastebint ir išsakant tai, už ką būtų galima juos pagirti.</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Išradingai, neįprastai naudoja įvairias medžiagas, priemones. Lengvai sugalvoja, keičia, pertvarko savitas idėjas, siūlo kelis variantus.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Džiaugiasi savitu veiksmo procesu ir rezultatu.</w:t>
            </w:r>
          </w:p>
        </w:tc>
        <w:tc>
          <w:tcPr>
            <w:tcW w:w="2538" w:type="dxa"/>
            <w:gridSpan w:val="2"/>
          </w:tcPr>
          <w:p w:rsidR="00E354B6" w:rsidRPr="00E354B6" w:rsidRDefault="00E354B6" w:rsidP="00E354B6">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Kūrybiškai naudoja įprastus</w:t>
            </w:r>
          </w:p>
          <w:p w:rsidR="002D51E6" w:rsidRPr="00E354B6" w:rsidRDefault="00E354B6" w:rsidP="00E354B6">
            <w:pPr>
              <w:spacing w:line="276" w:lineRule="auto"/>
              <w:contextualSpacing/>
              <w:rPr>
                <w:rFonts w:ascii="Times New Roman" w:hAnsi="Times New Roman" w:cs="Times New Roman"/>
                <w:color w:val="000000"/>
                <w:sz w:val="24"/>
                <w:szCs w:val="24"/>
              </w:rPr>
            </w:pPr>
            <w:r w:rsidRPr="00E354B6">
              <w:rPr>
                <w:rFonts w:ascii="Times New Roman" w:hAnsi="Times New Roman" w:cs="Times New Roman"/>
                <w:color w:val="000000"/>
                <w:sz w:val="24"/>
                <w:szCs w:val="24"/>
              </w:rPr>
              <w:t>objektus savo veiklai.</w:t>
            </w:r>
          </w:p>
          <w:p w:rsidR="00E354B6" w:rsidRPr="00E354B6" w:rsidRDefault="00CC7FA9"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Išbando įvairius piešimo būdus, </w:t>
            </w:r>
            <w:r w:rsidR="00E354B6" w:rsidRPr="00E354B6">
              <w:rPr>
                <w:rFonts w:ascii="Times New Roman" w:hAnsi="Times New Roman" w:cs="Times New Roman"/>
                <w:color w:val="000000"/>
                <w:sz w:val="24"/>
                <w:szCs w:val="24"/>
              </w:rPr>
              <w:t>sukuria naujus savo</w:t>
            </w:r>
          </w:p>
          <w:p w:rsidR="00E354B6" w:rsidRPr="00E354B6" w:rsidRDefault="006A39E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sugalvotus siužetus, tyrinėja </w:t>
            </w:r>
            <w:r w:rsidR="00E354B6" w:rsidRPr="00E354B6">
              <w:rPr>
                <w:rFonts w:ascii="Times New Roman" w:hAnsi="Times New Roman" w:cs="Times New Roman"/>
                <w:color w:val="000000"/>
                <w:sz w:val="24"/>
                <w:szCs w:val="24"/>
              </w:rPr>
              <w:t>ir išb</w:t>
            </w:r>
            <w:r>
              <w:rPr>
                <w:rFonts w:ascii="Times New Roman" w:hAnsi="Times New Roman" w:cs="Times New Roman"/>
                <w:color w:val="000000"/>
                <w:sz w:val="24"/>
                <w:szCs w:val="24"/>
              </w:rPr>
              <w:t xml:space="preserve">ando naujus žaislus, atrasdamas </w:t>
            </w:r>
            <w:r w:rsidR="00E354B6" w:rsidRPr="00E354B6">
              <w:rPr>
                <w:rFonts w:ascii="Times New Roman" w:hAnsi="Times New Roman" w:cs="Times New Roman"/>
                <w:color w:val="000000"/>
                <w:sz w:val="24"/>
                <w:szCs w:val="24"/>
              </w:rPr>
              <w:t>naujas</w:t>
            </w:r>
            <w:r>
              <w:rPr>
                <w:rFonts w:ascii="Times New Roman" w:hAnsi="Times New Roman" w:cs="Times New Roman"/>
                <w:color w:val="000000"/>
                <w:sz w:val="24"/>
                <w:szCs w:val="24"/>
              </w:rPr>
              <w:t xml:space="preserve"> jų </w:t>
            </w:r>
            <w:r>
              <w:rPr>
                <w:rFonts w:ascii="Times New Roman" w:hAnsi="Times New Roman" w:cs="Times New Roman"/>
                <w:color w:val="000000"/>
                <w:sz w:val="24"/>
                <w:szCs w:val="24"/>
              </w:rPr>
              <w:lastRenderedPageBreak/>
              <w:t xml:space="preserve">savybes </w:t>
            </w:r>
            <w:r w:rsidR="00E354B6" w:rsidRPr="00E354B6">
              <w:rPr>
                <w:rFonts w:ascii="Times New Roman" w:hAnsi="Times New Roman" w:cs="Times New Roman"/>
                <w:color w:val="000000"/>
                <w:sz w:val="24"/>
                <w:szCs w:val="24"/>
              </w:rPr>
              <w:t>ir paskirtį.</w:t>
            </w: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Pateikti įvairių medžiagų, žaislų priemonių, skatinant vaiką kurti iš jų naujus produktus po vieną ar gru</w:t>
            </w:r>
            <w:r>
              <w:rPr>
                <w:rFonts w:ascii="Times New Roman" w:hAnsi="Times New Roman" w:cs="Times New Roman"/>
                <w:sz w:val="24"/>
                <w:szCs w:val="24"/>
              </w:rPr>
              <w:t xml:space="preserve">pelėse. </w:t>
            </w:r>
            <w:r w:rsidRPr="00D55ED4">
              <w:rPr>
                <w:rFonts w:ascii="Times New Roman" w:hAnsi="Times New Roman" w:cs="Times New Roman"/>
                <w:sz w:val="24"/>
                <w:szCs w:val="24"/>
              </w:rPr>
              <w:t>Skatinti dalytis idėjomis, dirbant porose ir (ar) grupelėse, kartu priimti sprendimus.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Organizuoti projektus, grupinę veikla. Mokyti mokytis ir dirbti grupėje, kalbėtis apie tai, kaip jaučiasi kiti vaikai, jei vienas neleidžia kitiems nieko pasakyti.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Mokymo dalytis idėjomis nedidelėse grupelėse.</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Nori atlikti ir suprasti vis daugiau naujų, nežinomų dalykų.</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p>
        </w:tc>
        <w:tc>
          <w:tcPr>
            <w:tcW w:w="2538" w:type="dxa"/>
            <w:gridSpan w:val="2"/>
          </w:tcPr>
          <w:p w:rsidR="00E354B6" w:rsidRPr="00E354B6" w:rsidRDefault="00E354B6" w:rsidP="00E354B6">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Geba kelti klausimus, pastebėti</w:t>
            </w:r>
          </w:p>
          <w:p w:rsidR="002D51E6" w:rsidRPr="00E354B6" w:rsidRDefault="00E354B6" w:rsidP="00E354B6">
            <w:pPr>
              <w:spacing w:line="276" w:lineRule="auto"/>
              <w:contextualSpacing/>
              <w:rPr>
                <w:rFonts w:ascii="Times New Roman" w:hAnsi="Times New Roman" w:cs="Times New Roman"/>
                <w:b/>
                <w:bCs/>
                <w:color w:val="FF0000"/>
                <w:sz w:val="24"/>
                <w:szCs w:val="24"/>
              </w:rPr>
            </w:pPr>
            <w:r w:rsidRPr="00E354B6">
              <w:rPr>
                <w:rFonts w:ascii="Times New Roman" w:hAnsi="Times New Roman" w:cs="Times New Roman"/>
                <w:color w:val="000000"/>
                <w:sz w:val="24"/>
                <w:szCs w:val="24"/>
              </w:rPr>
              <w:t>trūkstamą informaciją</w:t>
            </w: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Skatinti tolesnį </w:t>
            </w:r>
            <w:proofErr w:type="spellStart"/>
            <w:r w:rsidRPr="00D55ED4">
              <w:rPr>
                <w:rFonts w:ascii="Times New Roman" w:hAnsi="Times New Roman" w:cs="Times New Roman"/>
                <w:sz w:val="24"/>
                <w:szCs w:val="24"/>
              </w:rPr>
              <w:t>divergentinį</w:t>
            </w:r>
            <w:proofErr w:type="spellEnd"/>
            <w:r w:rsidRPr="00D55ED4">
              <w:rPr>
                <w:rFonts w:ascii="Times New Roman" w:hAnsi="Times New Roman" w:cs="Times New Roman"/>
                <w:sz w:val="24"/>
                <w:szCs w:val="24"/>
              </w:rPr>
              <w:t xml:space="preserve"> mąstymą. Užduoti klausimus: „Kas būtų, jeigu?..“</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Siūlyti įvairios veiklos ne tik patalpoje, bet ir lauke, skatinant pamatyti naujus, iki tol nepastebėtus įvairius gamtos reiškinius skirtingais metų laikais, stebėti augalų, paukščių gyvenimą.</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Nuolat atkreipti dėmesį į visus žmogaus pojūčius. Mokytis pastebėti, įsiklausyti, užuosti, paliesti ir pajusti.</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Kelia probleminius klausimus, diskutuoja, svarsto, įsivaizduoja, fantazuoja.</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p>
        </w:tc>
        <w:tc>
          <w:tcPr>
            <w:tcW w:w="2538" w:type="dxa"/>
            <w:gridSpan w:val="2"/>
          </w:tcPr>
          <w:p w:rsidR="00E354B6" w:rsidRPr="00E354B6" w:rsidRDefault="006A39E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Smalsus, kelia klausimus, </w:t>
            </w:r>
            <w:r w:rsidR="00E354B6" w:rsidRPr="00E354B6">
              <w:rPr>
                <w:rFonts w:ascii="Times New Roman" w:hAnsi="Times New Roman" w:cs="Times New Roman"/>
                <w:color w:val="000000"/>
                <w:sz w:val="24"/>
                <w:szCs w:val="24"/>
              </w:rPr>
              <w:t>svarsto: „O kas bus toliau?“</w:t>
            </w:r>
          </w:p>
          <w:p w:rsidR="00E354B6" w:rsidRPr="00E354B6" w:rsidRDefault="00E354B6" w:rsidP="00E354B6">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„Ka</w:t>
            </w:r>
            <w:r w:rsidR="006A39E3">
              <w:rPr>
                <w:rFonts w:ascii="Times New Roman" w:hAnsi="Times New Roman" w:cs="Times New Roman"/>
                <w:color w:val="000000"/>
                <w:sz w:val="24"/>
                <w:szCs w:val="24"/>
              </w:rPr>
              <w:t xml:space="preserve">s iš to išeis?“ ir pan. Atlieka </w:t>
            </w:r>
            <w:r w:rsidRPr="00E354B6">
              <w:rPr>
                <w:rFonts w:ascii="Times New Roman" w:hAnsi="Times New Roman" w:cs="Times New Roman"/>
                <w:color w:val="000000"/>
                <w:sz w:val="24"/>
                <w:szCs w:val="24"/>
              </w:rPr>
              <w:t>įvairius eksperimentus.</w:t>
            </w:r>
          </w:p>
          <w:p w:rsidR="002D51E6" w:rsidRPr="00E354B6" w:rsidRDefault="002D51E6" w:rsidP="00E354B6">
            <w:pPr>
              <w:spacing w:line="276" w:lineRule="auto"/>
              <w:contextualSpacing/>
              <w:rPr>
                <w:rFonts w:ascii="Times New Roman" w:hAnsi="Times New Roman" w:cs="Times New Roman"/>
                <w:b/>
                <w:bCs/>
                <w:color w:val="FF0000"/>
                <w:sz w:val="24"/>
                <w:szCs w:val="24"/>
              </w:rPr>
            </w:pP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Taikyti įvairius metodus ir būdus;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Vaikams paaiškinama, kad galimi patys įvairiausi atsakymai, ir kuo jie įdomesni </w:t>
            </w:r>
            <w:r>
              <w:rPr>
                <w:rFonts w:ascii="Times New Roman" w:hAnsi="Times New Roman" w:cs="Times New Roman"/>
                <w:sz w:val="24"/>
                <w:szCs w:val="24"/>
              </w:rPr>
              <w:t xml:space="preserve">ir labiau netikėti, tuo </w:t>
            </w:r>
            <w:r w:rsidRPr="00D55ED4">
              <w:rPr>
                <w:rFonts w:ascii="Times New Roman" w:hAnsi="Times New Roman" w:cs="Times New Roman"/>
                <w:sz w:val="24"/>
                <w:szCs w:val="24"/>
              </w:rPr>
              <w:t>geriau.</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Ieško atsakymų, naujų idėjų, netikėtų sprendimų, neįprastų medžiagų, priemonių, </w:t>
            </w:r>
            <w:r>
              <w:rPr>
                <w:rFonts w:ascii="Times New Roman" w:hAnsi="Times New Roman" w:cs="Times New Roman"/>
                <w:sz w:val="24"/>
                <w:szCs w:val="24"/>
              </w:rPr>
              <w:t xml:space="preserve">atlikimo variantų, lengvai, </w:t>
            </w:r>
            <w:r w:rsidRPr="00D55ED4">
              <w:rPr>
                <w:rFonts w:ascii="Times New Roman" w:hAnsi="Times New Roman" w:cs="Times New Roman"/>
                <w:sz w:val="24"/>
                <w:szCs w:val="24"/>
              </w:rPr>
              <w:t>greitai keičia, pertvarko, pritaiko, siekia savito rezultato.</w:t>
            </w:r>
          </w:p>
        </w:tc>
        <w:tc>
          <w:tcPr>
            <w:tcW w:w="2538" w:type="dxa"/>
            <w:gridSpan w:val="2"/>
          </w:tcPr>
          <w:p w:rsidR="00E354B6" w:rsidRPr="00E354B6" w:rsidRDefault="006A39E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Turi daug neįprastų, netikėtų </w:t>
            </w:r>
            <w:r w:rsidR="00E354B6" w:rsidRPr="00E354B6">
              <w:rPr>
                <w:rFonts w:ascii="Times New Roman" w:hAnsi="Times New Roman" w:cs="Times New Roman"/>
                <w:color w:val="000000"/>
                <w:sz w:val="24"/>
                <w:szCs w:val="24"/>
              </w:rPr>
              <w:t>idėjų, bando ir ieško būdų,</w:t>
            </w:r>
          </w:p>
          <w:p w:rsidR="00E354B6" w:rsidRPr="00E354B6" w:rsidRDefault="00E354B6" w:rsidP="00E354B6">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priemonių, kaip jas įgyvendinti,</w:t>
            </w:r>
          </w:p>
          <w:p w:rsidR="002D51E6" w:rsidRPr="00E354B6" w:rsidRDefault="006A39E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nuolat jas tikrina, tyrinėja, pasiekia naujų, originalių </w:t>
            </w:r>
            <w:r w:rsidR="00CC7FA9">
              <w:rPr>
                <w:rFonts w:ascii="Times New Roman" w:hAnsi="Times New Roman" w:cs="Times New Roman"/>
                <w:color w:val="000000"/>
                <w:sz w:val="24"/>
                <w:szCs w:val="24"/>
              </w:rPr>
              <w:t>rezultatų.</w:t>
            </w: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Kurti žaidybinę ir tyrinėjimo aplinką suteikiant įvairių reikiamų priemonių ir medžiagų.</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2537"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Drąsiai, savitai eksperimentuoja, nebijo suklysti, daryti kitaip.</w:t>
            </w:r>
          </w:p>
        </w:tc>
        <w:tc>
          <w:tcPr>
            <w:tcW w:w="2538" w:type="dxa"/>
            <w:gridSpan w:val="2"/>
          </w:tcPr>
          <w:p w:rsidR="00E354B6" w:rsidRPr="00E354B6" w:rsidRDefault="006A39E3" w:rsidP="00E354B6">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Žinomas istorijas pakeičia </w:t>
            </w:r>
            <w:r w:rsidR="00E354B6" w:rsidRPr="00E354B6">
              <w:rPr>
                <w:rFonts w:ascii="Times New Roman" w:hAnsi="Times New Roman" w:cs="Times New Roman"/>
                <w:color w:val="000000"/>
                <w:sz w:val="24"/>
                <w:szCs w:val="24"/>
              </w:rPr>
              <w:t>naujais herojais ar charakteringais</w:t>
            </w:r>
          </w:p>
          <w:p w:rsidR="00E354B6" w:rsidRPr="00E354B6" w:rsidRDefault="00E354B6" w:rsidP="00E354B6">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veikėjais.</w:t>
            </w:r>
          </w:p>
          <w:p w:rsidR="00E354B6" w:rsidRPr="00E354B6" w:rsidRDefault="00E354B6" w:rsidP="00E354B6">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Daug žinomų pasakų vietų pakeičia</w:t>
            </w:r>
          </w:p>
          <w:p w:rsidR="00E354B6" w:rsidRPr="00E354B6" w:rsidRDefault="00E354B6" w:rsidP="00E354B6">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naujomis, tyrinėdamas</w:t>
            </w:r>
          </w:p>
          <w:p w:rsidR="00E354B6" w:rsidRPr="00E354B6" w:rsidRDefault="00E354B6" w:rsidP="00E354B6">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paveikslus, piešdamas piešinius</w:t>
            </w:r>
          </w:p>
          <w:p w:rsidR="00E354B6" w:rsidRPr="00E354B6" w:rsidRDefault="00E354B6" w:rsidP="00E354B6">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ar vaidindamas, improvizuodamas</w:t>
            </w:r>
          </w:p>
          <w:p w:rsidR="002D51E6" w:rsidRPr="00E354B6" w:rsidRDefault="00E354B6" w:rsidP="00E354B6">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įvairias istorijas.</w:t>
            </w:r>
          </w:p>
        </w:tc>
        <w:tc>
          <w:tcPr>
            <w:tcW w:w="4252"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Skatinti perkurti pasakas.</w:t>
            </w:r>
          </w:p>
        </w:tc>
      </w:tr>
      <w:tr w:rsidR="002D51E6" w:rsidRPr="00C03A56" w:rsidTr="00C03A56">
        <w:tc>
          <w:tcPr>
            <w:tcW w:w="9923" w:type="dxa"/>
            <w:gridSpan w:val="5"/>
          </w:tcPr>
          <w:p w:rsidR="002D51E6" w:rsidRPr="00D55ED4" w:rsidRDefault="002D51E6" w:rsidP="002479E8">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ŽENKLAI, ĮSPĖJANTYS APIE POREIKĮ PRITAIKYTI UGDYMO PROCESĄ</w:t>
            </w:r>
          </w:p>
        </w:tc>
      </w:tr>
      <w:tr w:rsidR="002D51E6" w:rsidRPr="00C03A56" w:rsidTr="00C03A56">
        <w:tc>
          <w:tcPr>
            <w:tcW w:w="5049" w:type="dxa"/>
            <w:gridSpan w:val="3"/>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2D51E6" w:rsidRPr="00D55ED4" w:rsidRDefault="002D51E6" w:rsidP="002479E8">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874" w:type="dxa"/>
            <w:gridSpan w:val="2"/>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2D51E6" w:rsidRPr="00D55ED4" w:rsidRDefault="002D51E6" w:rsidP="002479E8">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2D51E6" w:rsidRPr="00C03A56" w:rsidTr="00C03A56">
        <w:tc>
          <w:tcPr>
            <w:tcW w:w="5049" w:type="dxa"/>
            <w:gridSpan w:val="3"/>
          </w:tcPr>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retai naudoja realius daiktus žaidimo </w:t>
            </w:r>
            <w:r w:rsidRPr="00D55ED4">
              <w:rPr>
                <w:rFonts w:ascii="Times New Roman" w:hAnsi="Times New Roman" w:cs="Times New Roman"/>
                <w:sz w:val="24"/>
                <w:szCs w:val="24"/>
              </w:rPr>
              <w:lastRenderedPageBreak/>
              <w:t>tikslams, nežaidžia siužetinių žaidimų;</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kalba per daug realistiškai, joje nėra fantazijos net kūrybai atvirose situacijose (sekant grupėje pasaką ir pan.);</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susiduria su sunkumais vaizduodamas veikėjus, veiksmus</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pažodžiui suvokia perkeltinę kalbą;</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nelabai supranta juokus;</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piešdami, konstruodami užstringa ties vienu būdu, spalva, forma ir pan.;</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mažai kuo domisi (interesai apsiriboja viena siaura sritimi, nepavyksta sudominti kita veikla);</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kūrybinėse situacijose vaiko pasiūlymai, pastebėjimai kasdieniški, neoriginalūs;</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nekuria įdomių žodžių;</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nežaidžia kurdamas melodiją, dainelę.</w:t>
            </w:r>
          </w:p>
        </w:tc>
        <w:tc>
          <w:tcPr>
            <w:tcW w:w="4874" w:type="dxa"/>
            <w:gridSpan w:val="2"/>
          </w:tcPr>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stengiasi pasinaudoti kitų </w:t>
            </w:r>
            <w:proofErr w:type="spellStart"/>
            <w:r w:rsidRPr="00D55ED4">
              <w:rPr>
                <w:rFonts w:ascii="Times New Roman" w:hAnsi="Times New Roman" w:cs="Times New Roman"/>
                <w:sz w:val="24"/>
                <w:szCs w:val="24"/>
              </w:rPr>
              <w:lastRenderedPageBreak/>
              <w:t>pavyzdžiais,mintimis</w:t>
            </w:r>
            <w:proofErr w:type="spellEnd"/>
            <w:r w:rsidRPr="00D55ED4">
              <w:rPr>
                <w:rFonts w:ascii="Times New Roman" w:hAnsi="Times New Roman" w:cs="Times New Roman"/>
                <w:sz w:val="24"/>
                <w:szCs w:val="24"/>
              </w:rPr>
              <w:t xml:space="preserve"> (pvz., piešdamas truputį nusižiūri iš vieno ar dviejų draugų);</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stebi, kai kiti juokiasi, pokštauja, mėgdžioja jų elgesį;</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vaizduotės žaidimų metu renkasi pasyvesnį vaidmenį (būsiu medis, palaikysiu pintinę).</w:t>
            </w:r>
          </w:p>
        </w:tc>
      </w:tr>
      <w:tr w:rsidR="002D51E6" w:rsidRPr="00C03A56" w:rsidTr="00C03A56">
        <w:tc>
          <w:tcPr>
            <w:tcW w:w="9923" w:type="dxa"/>
            <w:gridSpan w:val="5"/>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Rekomendacijos ikimokyklinio ugdymo auklėtojams ir tėvams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Skatinkite išbandyti įvairią veiklą, priemones, skirtingų spalvų, dydžių, formų daiktus.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Siūlykite naujas žaidimų idėjas.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Žaiskite su gerai pažįstamais daiktais – stenkitės sugalvoti daiktams kitokius pavadinimus, paskirtį.</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Švelniai juokaukite, rodydami netikėtus daikto, reiškinio aspektus (pvz.: „Na, šis sumuštinis tikrai panašus į paklotą lovelę“).</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Kurkite vardus gyvūnams, žaislams, kt.</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Skatinkite išdrįsti padaryti ne taip kaip visi, džiaukitės originaliais sprendimais.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Mokykite pastebėti netikėtus dalykus vaiko aplinkoje, džiaukitės netikėtumais.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Žiūrėdami filmuką, padarykite pauzę, skatinkite sugalvoti kuo labiau netikėtą pabaigą; pasitikrinkite žiūrėdami toliau.</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Padėkite vaikui, kuris blogai girdi muzikos melodiją, pajausti jos ritmą, reaguoti į jį</w:t>
            </w:r>
          </w:p>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sz w:val="24"/>
                <w:szCs w:val="24"/>
              </w:rPr>
              <w:t>judesiais.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p>
        </w:tc>
      </w:tr>
    </w:tbl>
    <w:p w:rsidR="00E602D3" w:rsidRPr="00D55ED4" w:rsidRDefault="00E602D3" w:rsidP="00554207">
      <w:pPr>
        <w:rPr>
          <w:rFonts w:ascii="Times New Roman" w:hAnsi="Times New Roman" w:cs="Times New Roman"/>
          <w:b/>
          <w:bCs/>
          <w:color w:val="9D8CC2"/>
          <w:sz w:val="24"/>
          <w:szCs w:val="24"/>
        </w:rPr>
      </w:pPr>
    </w:p>
    <w:p w:rsidR="00E602D3" w:rsidRDefault="003F15C4" w:rsidP="00E5585B">
      <w:pPr>
        <w:pStyle w:val="Sraopastraipa"/>
        <w:numPr>
          <w:ilvl w:val="2"/>
          <w:numId w:val="16"/>
        </w:numPr>
        <w:rPr>
          <w:rFonts w:ascii="Times New Roman" w:hAnsi="Times New Roman" w:cs="Times New Roman"/>
          <w:b/>
          <w:bCs/>
          <w:sz w:val="24"/>
          <w:szCs w:val="24"/>
        </w:rPr>
      </w:pPr>
      <w:r w:rsidRPr="00EC1C83">
        <w:rPr>
          <w:rFonts w:ascii="Times New Roman" w:hAnsi="Times New Roman" w:cs="Times New Roman"/>
          <w:b/>
          <w:bCs/>
          <w:sz w:val="24"/>
          <w:szCs w:val="24"/>
        </w:rPr>
        <w:t>MOKĖJIMAS MOKYTIS</w:t>
      </w:r>
    </w:p>
    <w:tbl>
      <w:tblPr>
        <w:tblStyle w:val="Lentelstinklelis15"/>
        <w:tblW w:w="9923" w:type="dxa"/>
        <w:tblInd w:w="-176" w:type="dxa"/>
        <w:tblLook w:val="04A0" w:firstRow="1" w:lastRow="0" w:firstColumn="1" w:lastColumn="0" w:noHBand="0" w:noVBand="1"/>
      </w:tblPr>
      <w:tblGrid>
        <w:gridCol w:w="596"/>
        <w:gridCol w:w="3109"/>
        <w:gridCol w:w="1344"/>
        <w:gridCol w:w="1765"/>
        <w:gridCol w:w="3109"/>
      </w:tblGrid>
      <w:tr w:rsidR="00C03A56" w:rsidRPr="00C03A56" w:rsidTr="00C03A56">
        <w:tc>
          <w:tcPr>
            <w:tcW w:w="9923" w:type="dxa"/>
            <w:gridSpan w:val="5"/>
          </w:tcPr>
          <w:p w:rsidR="00C03A56" w:rsidRPr="00C03A56" w:rsidRDefault="002D51E6" w:rsidP="00C03A56">
            <w:pPr>
              <w:spacing w:line="276" w:lineRule="auto"/>
              <w:contextualSpacing/>
              <w:rPr>
                <w:rFonts w:ascii="Times New Roman" w:hAnsi="Times New Roman" w:cs="Times New Roman"/>
                <w:b/>
                <w:bCs/>
                <w:color w:val="FF0000"/>
                <w:sz w:val="24"/>
                <w:szCs w:val="24"/>
              </w:rPr>
            </w:pPr>
            <w:r w:rsidRPr="00001A48">
              <w:rPr>
                <w:rFonts w:ascii="Times New Roman" w:hAnsi="Times New Roman" w:cs="Times New Roman"/>
                <w:b/>
                <w:bCs/>
                <w:sz w:val="24"/>
                <w:szCs w:val="24"/>
              </w:rPr>
              <w:t xml:space="preserve">Vertybinė nuostata. </w:t>
            </w:r>
            <w:r w:rsidRPr="00001A48">
              <w:rPr>
                <w:rFonts w:ascii="Times New Roman" w:hAnsi="Times New Roman" w:cs="Times New Roman"/>
                <w:sz w:val="24"/>
                <w:szCs w:val="24"/>
              </w:rPr>
              <w:t>Noriai mokosi, džiaugiasi tuo, ko išmoko.</w:t>
            </w:r>
          </w:p>
        </w:tc>
      </w:tr>
      <w:tr w:rsidR="00C03A56" w:rsidRPr="00C03A56" w:rsidTr="00C03A56">
        <w:tc>
          <w:tcPr>
            <w:tcW w:w="9923" w:type="dxa"/>
            <w:gridSpan w:val="5"/>
          </w:tcPr>
          <w:p w:rsidR="00C03A56" w:rsidRPr="00C03A56" w:rsidRDefault="002D51E6" w:rsidP="00C03A56">
            <w:pPr>
              <w:spacing w:line="276" w:lineRule="auto"/>
              <w:contextualSpacing/>
              <w:rPr>
                <w:rFonts w:ascii="Times New Roman" w:hAnsi="Times New Roman" w:cs="Times New Roman"/>
                <w:b/>
                <w:bCs/>
                <w:color w:val="FF0000"/>
                <w:sz w:val="24"/>
                <w:szCs w:val="24"/>
              </w:rPr>
            </w:pPr>
            <w:r w:rsidRPr="00001A48">
              <w:rPr>
                <w:rFonts w:ascii="Times New Roman" w:hAnsi="Times New Roman" w:cs="Times New Roman"/>
                <w:b/>
                <w:bCs/>
                <w:sz w:val="24"/>
                <w:szCs w:val="24"/>
              </w:rPr>
              <w:t xml:space="preserve">Esminis gebėjimas. </w:t>
            </w:r>
            <w:r w:rsidRPr="00001A48">
              <w:rPr>
                <w:rFonts w:ascii="Times New Roman" w:hAnsi="Times New Roman" w:cs="Times New Roman"/>
                <w:sz w:val="24"/>
                <w:szCs w:val="24"/>
              </w:rPr>
              <w:t>Mokosi žaisdamas, stebėdamas kitus vaikus ir suaugusiuosius, klausinėdamas, ieškodamas informacijos, išbandydamas, spręsdamas problemas, kurdamas, įvaldo kai kuriuos mokymosi būdus, pradeda suprasti mokymosi procesą.</w:t>
            </w:r>
          </w:p>
        </w:tc>
      </w:tr>
      <w:tr w:rsidR="00A766B7" w:rsidRPr="00C03A56" w:rsidTr="004964C0">
        <w:tc>
          <w:tcPr>
            <w:tcW w:w="596" w:type="dxa"/>
          </w:tcPr>
          <w:p w:rsidR="00A766B7" w:rsidRPr="00C03A56" w:rsidRDefault="00A766B7" w:rsidP="00C03A56">
            <w:pPr>
              <w:spacing w:line="276" w:lineRule="auto"/>
              <w:contextualSpacing/>
              <w:rPr>
                <w:rFonts w:ascii="Times New Roman" w:hAnsi="Times New Roman" w:cs="Times New Roman"/>
                <w:b/>
                <w:bCs/>
                <w:color w:val="FF0000"/>
                <w:sz w:val="24"/>
                <w:szCs w:val="24"/>
              </w:rPr>
            </w:pPr>
          </w:p>
        </w:tc>
        <w:tc>
          <w:tcPr>
            <w:tcW w:w="3109" w:type="dxa"/>
          </w:tcPr>
          <w:p w:rsidR="00A766B7" w:rsidRPr="00D55ED4" w:rsidRDefault="00A766B7" w:rsidP="007B404D">
            <w:pPr>
              <w:spacing w:line="276" w:lineRule="auto"/>
              <w:jc w:val="center"/>
              <w:rPr>
                <w:rFonts w:ascii="Times New Roman" w:hAnsi="Times New Roman" w:cs="Times New Roman"/>
                <w:sz w:val="24"/>
                <w:szCs w:val="24"/>
              </w:rPr>
            </w:pPr>
            <w:r>
              <w:rPr>
                <w:rFonts w:ascii="Times New Roman" w:hAnsi="Times New Roman" w:cs="Times New Roman"/>
                <w:sz w:val="24"/>
                <w:szCs w:val="24"/>
              </w:rPr>
              <w:t>Vaikų p</w:t>
            </w:r>
            <w:r w:rsidRPr="00D55ED4">
              <w:rPr>
                <w:rFonts w:ascii="Times New Roman" w:hAnsi="Times New Roman" w:cs="Times New Roman"/>
                <w:sz w:val="24"/>
                <w:szCs w:val="24"/>
              </w:rPr>
              <w:t>asiekimai</w:t>
            </w:r>
          </w:p>
        </w:tc>
        <w:tc>
          <w:tcPr>
            <w:tcW w:w="3109" w:type="dxa"/>
            <w:gridSpan w:val="2"/>
          </w:tcPr>
          <w:p w:rsidR="00A766B7" w:rsidRPr="00B24539" w:rsidRDefault="00A766B7" w:rsidP="007B404D">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 xml:space="preserve">Vaikų veiklos </w:t>
            </w:r>
            <w:r>
              <w:rPr>
                <w:rFonts w:ascii="Times New Roman" w:hAnsi="Times New Roman" w:cs="Times New Roman"/>
                <w:bCs/>
                <w:sz w:val="24"/>
                <w:szCs w:val="24"/>
              </w:rPr>
              <w:t>ug</w:t>
            </w:r>
            <w:r w:rsidRPr="00B24539">
              <w:rPr>
                <w:rFonts w:ascii="Times New Roman" w:hAnsi="Times New Roman" w:cs="Times New Roman"/>
                <w:bCs/>
                <w:sz w:val="24"/>
                <w:szCs w:val="24"/>
              </w:rPr>
              <w:t>dymo gairės</w:t>
            </w:r>
          </w:p>
        </w:tc>
        <w:tc>
          <w:tcPr>
            <w:tcW w:w="3109" w:type="dxa"/>
          </w:tcPr>
          <w:p w:rsidR="00A766B7" w:rsidRPr="00B24539" w:rsidRDefault="00A766B7" w:rsidP="007B404D">
            <w:pPr>
              <w:pStyle w:val="Sraopastraipa"/>
              <w:ind w:left="0"/>
              <w:jc w:val="center"/>
              <w:rPr>
                <w:rFonts w:ascii="Times New Roman" w:hAnsi="Times New Roman" w:cs="Times New Roman"/>
                <w:bCs/>
                <w:sz w:val="24"/>
                <w:szCs w:val="24"/>
              </w:rPr>
            </w:pPr>
            <w:r w:rsidRPr="00B24539">
              <w:rPr>
                <w:rFonts w:ascii="Times New Roman" w:hAnsi="Times New Roman" w:cs="Times New Roman"/>
                <w:bCs/>
                <w:sz w:val="24"/>
                <w:szCs w:val="24"/>
              </w:rPr>
              <w:t>Suaugusiųjų ugdymo gairės</w:t>
            </w:r>
          </w:p>
        </w:tc>
      </w:tr>
      <w:tr w:rsidR="002D51E6" w:rsidRPr="00C03A56" w:rsidTr="004964C0">
        <w:tc>
          <w:tcPr>
            <w:tcW w:w="596" w:type="dxa"/>
          </w:tcPr>
          <w:p w:rsidR="002D51E6" w:rsidRPr="002D51E6" w:rsidRDefault="002D51E6" w:rsidP="00C03A56">
            <w:pPr>
              <w:spacing w:line="276" w:lineRule="auto"/>
              <w:contextualSpacing/>
              <w:rPr>
                <w:rFonts w:ascii="Times New Roman" w:hAnsi="Times New Roman" w:cs="Times New Roman"/>
                <w:b/>
                <w:bCs/>
                <w:sz w:val="24"/>
                <w:szCs w:val="24"/>
              </w:rPr>
            </w:pPr>
            <w:r w:rsidRPr="002D51E6">
              <w:rPr>
                <w:rFonts w:ascii="Times New Roman" w:hAnsi="Times New Roman" w:cs="Times New Roman"/>
                <w:b/>
                <w:bCs/>
                <w:sz w:val="24"/>
                <w:szCs w:val="24"/>
              </w:rPr>
              <w:t>1,5-3 m.</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1-asis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Reaguoja į kalbinimą, mimiką, žaislus, daiktus. Stebi ką nors ir susitapatina su juo, mėgdžioja, siekia išgauti tą patį rezultatą. </w:t>
            </w:r>
            <w:r w:rsidRPr="00D55ED4">
              <w:rPr>
                <w:rFonts w:ascii="Times New Roman" w:hAnsi="Times New Roman" w:cs="Times New Roman"/>
                <w:sz w:val="24"/>
                <w:szCs w:val="24"/>
              </w:rPr>
              <w:lastRenderedPageBreak/>
              <w:t>Pradeda tyrinėti žaislus ir daiktus visais pojūčiais.</w:t>
            </w:r>
          </w:p>
          <w:p w:rsidR="002D51E6" w:rsidRPr="00D55ED4" w:rsidRDefault="002D51E6" w:rsidP="002479E8">
            <w:pPr>
              <w:spacing w:line="276" w:lineRule="auto"/>
              <w:rPr>
                <w:rFonts w:ascii="Times New Roman" w:hAnsi="Times New Roman" w:cs="Times New Roman"/>
                <w:sz w:val="24"/>
                <w:szCs w:val="24"/>
              </w:rPr>
            </w:pPr>
          </w:p>
        </w:tc>
        <w:tc>
          <w:tcPr>
            <w:tcW w:w="3109" w:type="dxa"/>
            <w:gridSpan w:val="2"/>
          </w:tcPr>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lastRenderedPageBreak/>
              <w:t>Sutelkia dėmesį į žaislus,</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daiktus, žmones, reaguoja</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k</w:t>
            </w:r>
            <w:r w:rsidR="006A39E3">
              <w:rPr>
                <w:rFonts w:ascii="Times New Roman" w:hAnsi="Times New Roman" w:cs="Times New Roman"/>
                <w:color w:val="000000"/>
                <w:sz w:val="24"/>
                <w:szCs w:val="24"/>
              </w:rPr>
              <w:t xml:space="preserve">ūno judesiais, mimika, garsais, </w:t>
            </w:r>
            <w:r w:rsidRPr="00E354B6">
              <w:rPr>
                <w:rFonts w:ascii="Times New Roman" w:hAnsi="Times New Roman" w:cs="Times New Roman"/>
                <w:color w:val="000000"/>
                <w:sz w:val="24"/>
                <w:szCs w:val="24"/>
              </w:rPr>
              <w:t>šypsena.</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Žiūrėdamas į besišypsančio</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suaugusiojo veidą ir pats</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lastRenderedPageBreak/>
              <w:t>pradeda šypsotis. Stebi ir</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kartoja garsus, judesius.</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Žaislus deda į burną, ima,</w:t>
            </w:r>
          </w:p>
          <w:p w:rsidR="002D51E6" w:rsidRPr="00B31D8A" w:rsidRDefault="006A39E3" w:rsidP="00B31D8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meta, perima iš rankos į ranką, </w:t>
            </w:r>
            <w:r w:rsidR="00E354B6" w:rsidRPr="00E354B6">
              <w:rPr>
                <w:rFonts w:ascii="Times New Roman" w:hAnsi="Times New Roman" w:cs="Times New Roman"/>
                <w:color w:val="000000"/>
                <w:sz w:val="24"/>
                <w:szCs w:val="24"/>
              </w:rPr>
              <w:t>barškina, daužo.</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Palaikyti priežiūros tvarką kuri sudaro galimybes žaidybinei sąveikai .</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Kalbinti kūdikį, rodyti jam įdomius žaislus ar daiktus, sudaryti galimybę judėti, </w:t>
            </w:r>
            <w:r w:rsidRPr="00D55ED4">
              <w:rPr>
                <w:rFonts w:ascii="Times New Roman" w:hAnsi="Times New Roman" w:cs="Times New Roman"/>
                <w:sz w:val="24"/>
                <w:szCs w:val="24"/>
              </w:rPr>
              <w:lastRenderedPageBreak/>
              <w:t>praktikuotis, džiaugtis, kai kas nors pavyksta, girti.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Maitinant, maudant, žaidžiant su kūdikiu kalbėtis </w:t>
            </w:r>
            <w:r>
              <w:rPr>
                <w:rFonts w:ascii="Times New Roman" w:hAnsi="Times New Roman" w:cs="Times New Roman"/>
                <w:sz w:val="24"/>
                <w:szCs w:val="24"/>
              </w:rPr>
              <w:t xml:space="preserve">su juo, rodyti ir įvardyti </w:t>
            </w:r>
            <w:r w:rsidRPr="00D55ED4">
              <w:rPr>
                <w:rFonts w:ascii="Times New Roman" w:hAnsi="Times New Roman" w:cs="Times New Roman"/>
                <w:sz w:val="24"/>
                <w:szCs w:val="24"/>
              </w:rPr>
              <w:t xml:space="preserve">daiktus, veiksmus su žaislais. </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Parūpinti žaislų, kurie skatina tyrinėti visais pojūčiais.</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2-asis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Nori naujų įspūdžių, todėl aktyviai domisi aplinkos daiktais – juda, norėdamas </w:t>
            </w:r>
            <w:r>
              <w:rPr>
                <w:rFonts w:ascii="Times New Roman" w:hAnsi="Times New Roman" w:cs="Times New Roman"/>
                <w:sz w:val="24"/>
                <w:szCs w:val="24"/>
              </w:rPr>
              <w:t xml:space="preserve">paimti, pasiekti, išbandyti </w:t>
            </w:r>
            <w:r w:rsidRPr="00D55ED4">
              <w:rPr>
                <w:rFonts w:ascii="Times New Roman" w:hAnsi="Times New Roman" w:cs="Times New Roman"/>
                <w:sz w:val="24"/>
                <w:szCs w:val="24"/>
              </w:rPr>
              <w:t>žaislus ar daiktus.</w:t>
            </w:r>
          </w:p>
        </w:tc>
        <w:tc>
          <w:tcPr>
            <w:tcW w:w="3109" w:type="dxa"/>
            <w:gridSpan w:val="2"/>
          </w:tcPr>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Juda spontaniškai ir turėdami</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tikslą ką nors pasiekti, pajudinti,</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pabandyti. Tai dar</w:t>
            </w:r>
            <w:r w:rsidR="00CC7FA9">
              <w:rPr>
                <w:rFonts w:ascii="Times New Roman" w:hAnsi="Times New Roman" w:cs="Times New Roman"/>
                <w:color w:val="000000"/>
                <w:sz w:val="24"/>
                <w:szCs w:val="24"/>
              </w:rPr>
              <w:t xml:space="preserve">o </w:t>
            </w:r>
            <w:r w:rsidRPr="00E354B6">
              <w:rPr>
                <w:rFonts w:ascii="Times New Roman" w:hAnsi="Times New Roman" w:cs="Times New Roman"/>
                <w:color w:val="000000"/>
                <w:sz w:val="24"/>
                <w:szCs w:val="24"/>
              </w:rPr>
              <w:t>sutelkęs dėmesį, nors pamatęs,</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pvz., naują žaislą, lengvai</w:t>
            </w:r>
          </w:p>
          <w:p w:rsidR="002D51E6" w:rsidRPr="00B31D8A"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pereina prie kitos veiklos.</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Pripažinti, kad viskas, kas vyksta, gali būti naudinga žaidimui ir mokymuisi.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Pastebėti vaikų ketinimus, juos įvardyti.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 Jei reikia, padėti įgyvendinti.</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Patraukia, pastumia, paridena, įdeda daiktus ir stebi, kas vyksta, bando pakartoti pavykusį veiksmą. Stebi, mėgdžioja,</w:t>
            </w:r>
            <w:r>
              <w:rPr>
                <w:rFonts w:ascii="Times New Roman" w:hAnsi="Times New Roman" w:cs="Times New Roman"/>
                <w:sz w:val="24"/>
                <w:szCs w:val="24"/>
              </w:rPr>
              <w:t xml:space="preserve"> </w:t>
            </w:r>
            <w:r w:rsidRPr="00D55ED4">
              <w:rPr>
                <w:rFonts w:ascii="Times New Roman" w:hAnsi="Times New Roman" w:cs="Times New Roman"/>
                <w:sz w:val="24"/>
                <w:szCs w:val="24"/>
              </w:rPr>
              <w:t>klausia.</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p>
        </w:tc>
        <w:tc>
          <w:tcPr>
            <w:tcW w:w="3109" w:type="dxa"/>
            <w:gridSpan w:val="2"/>
          </w:tcPr>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Mėgsta kelis kartus iš eilės</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žiūrėti, klausytis to paties,</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pvz., skaitomos pasakos, dainos</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ar filmuko.</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Pastebėję suaugusiuosius,</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vyresnius ar bendraamžius</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vaikus ką nors darant, patys</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bando daryti taip pat. Klausia:</w:t>
            </w:r>
          </w:p>
          <w:p w:rsidR="00E354B6" w:rsidRPr="00E354B6"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„Kas čia?“ „Kur?“, prašo</w:t>
            </w:r>
          </w:p>
          <w:p w:rsidR="002D51E6" w:rsidRPr="00B31D8A" w:rsidRDefault="00E354B6" w:rsidP="00B31D8A">
            <w:pPr>
              <w:autoSpaceDE w:val="0"/>
              <w:autoSpaceDN w:val="0"/>
              <w:adjustRightInd w:val="0"/>
              <w:spacing w:line="276" w:lineRule="auto"/>
              <w:rPr>
                <w:rFonts w:ascii="Times New Roman" w:hAnsi="Times New Roman" w:cs="Times New Roman"/>
                <w:color w:val="000000"/>
                <w:sz w:val="24"/>
                <w:szCs w:val="24"/>
              </w:rPr>
            </w:pPr>
            <w:r w:rsidRPr="00E354B6">
              <w:rPr>
                <w:rFonts w:ascii="Times New Roman" w:hAnsi="Times New Roman" w:cs="Times New Roman"/>
                <w:color w:val="000000"/>
                <w:sz w:val="24"/>
                <w:szCs w:val="24"/>
              </w:rPr>
              <w:t>parodyti.</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Duoti tokių žaislų, kurie skatintų stumti, traukti, imti, čiupinėti pirštais, kišti į burną, kuriais galima įvairiais būdais manipuliuoti, esant minimaliai suaugusiojo pagalbai.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Leisti vaikams žaisti ir mokytis individualiu tempu. Į vaiko individualias pastangas, </w:t>
            </w:r>
            <w:r>
              <w:rPr>
                <w:rFonts w:ascii="Times New Roman" w:hAnsi="Times New Roman" w:cs="Times New Roman"/>
                <w:sz w:val="24"/>
                <w:szCs w:val="24"/>
              </w:rPr>
              <w:t xml:space="preserve">smalsumą ir tyrinėjimus </w:t>
            </w:r>
            <w:r w:rsidRPr="00D55ED4">
              <w:rPr>
                <w:rFonts w:ascii="Times New Roman" w:hAnsi="Times New Roman" w:cs="Times New Roman"/>
                <w:sz w:val="24"/>
                <w:szCs w:val="24"/>
              </w:rPr>
              <w:t xml:space="preserve">žiūrėti pozityviai, išklausyti vaikus, skatinti, džiaugtis tuo, ko jie išmoko, jų mažais </w:t>
            </w:r>
            <w:r>
              <w:rPr>
                <w:rFonts w:ascii="Times New Roman" w:hAnsi="Times New Roman" w:cs="Times New Roman"/>
                <w:sz w:val="24"/>
                <w:szCs w:val="24"/>
              </w:rPr>
              <w:t>atradimais.</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3-iasis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Veikia spontaniškai ir tikėdamasis tam tikro rezultato.</w:t>
            </w:r>
          </w:p>
        </w:tc>
        <w:tc>
          <w:tcPr>
            <w:tcW w:w="3109" w:type="dxa"/>
            <w:gridSpan w:val="2"/>
          </w:tcPr>
          <w:p w:rsidR="000D6FF4" w:rsidRPr="000D6FF4" w:rsidRDefault="000D6FF4" w:rsidP="00B31D8A">
            <w:pPr>
              <w:autoSpaceDE w:val="0"/>
              <w:autoSpaceDN w:val="0"/>
              <w:adjustRightInd w:val="0"/>
              <w:spacing w:line="276" w:lineRule="auto"/>
              <w:rPr>
                <w:rFonts w:ascii="Times New Roman" w:hAnsi="Times New Roman" w:cs="Times New Roman"/>
                <w:color w:val="000000"/>
                <w:sz w:val="24"/>
                <w:szCs w:val="24"/>
              </w:rPr>
            </w:pPr>
            <w:r w:rsidRPr="000D6FF4">
              <w:rPr>
                <w:rFonts w:ascii="Times New Roman" w:hAnsi="Times New Roman" w:cs="Times New Roman"/>
                <w:color w:val="000000"/>
                <w:sz w:val="24"/>
                <w:szCs w:val="24"/>
              </w:rPr>
              <w:t>Žino, kad paspaudus dėžutės</w:t>
            </w:r>
          </w:p>
          <w:p w:rsidR="000D6FF4" w:rsidRPr="000D6FF4" w:rsidRDefault="000D6FF4" w:rsidP="00B31D8A">
            <w:pPr>
              <w:autoSpaceDE w:val="0"/>
              <w:autoSpaceDN w:val="0"/>
              <w:adjustRightInd w:val="0"/>
              <w:spacing w:line="276" w:lineRule="auto"/>
              <w:rPr>
                <w:rFonts w:ascii="Times New Roman" w:hAnsi="Times New Roman" w:cs="Times New Roman"/>
                <w:color w:val="000000"/>
                <w:sz w:val="24"/>
                <w:szCs w:val="24"/>
              </w:rPr>
            </w:pPr>
            <w:r w:rsidRPr="000D6FF4">
              <w:rPr>
                <w:rFonts w:ascii="Times New Roman" w:hAnsi="Times New Roman" w:cs="Times New Roman"/>
                <w:color w:val="000000"/>
                <w:sz w:val="24"/>
                <w:szCs w:val="24"/>
              </w:rPr>
              <w:t>dangtelį, iššoka varlytė. Daug</w:t>
            </w:r>
          </w:p>
          <w:p w:rsidR="000D6FF4" w:rsidRPr="000D6FF4" w:rsidRDefault="000D6FF4" w:rsidP="00B31D8A">
            <w:pPr>
              <w:autoSpaceDE w:val="0"/>
              <w:autoSpaceDN w:val="0"/>
              <w:adjustRightInd w:val="0"/>
              <w:spacing w:line="276" w:lineRule="auto"/>
              <w:rPr>
                <w:rFonts w:ascii="Times New Roman" w:hAnsi="Times New Roman" w:cs="Times New Roman"/>
                <w:color w:val="000000"/>
                <w:sz w:val="24"/>
                <w:szCs w:val="24"/>
              </w:rPr>
            </w:pPr>
            <w:r w:rsidRPr="000D6FF4">
              <w:rPr>
                <w:rFonts w:ascii="Times New Roman" w:hAnsi="Times New Roman" w:cs="Times New Roman"/>
                <w:color w:val="000000"/>
                <w:sz w:val="24"/>
                <w:szCs w:val="24"/>
              </w:rPr>
              <w:t>kartų kartoja veiksmą, krykštaudamas,</w:t>
            </w:r>
          </w:p>
          <w:p w:rsidR="002D51E6" w:rsidRPr="0067104F" w:rsidRDefault="000D6FF4" w:rsidP="0067104F">
            <w:pPr>
              <w:autoSpaceDE w:val="0"/>
              <w:autoSpaceDN w:val="0"/>
              <w:adjustRightInd w:val="0"/>
              <w:spacing w:line="276" w:lineRule="auto"/>
              <w:rPr>
                <w:rFonts w:ascii="Times New Roman" w:hAnsi="Times New Roman" w:cs="Times New Roman"/>
                <w:color w:val="000000"/>
                <w:sz w:val="24"/>
                <w:szCs w:val="24"/>
              </w:rPr>
            </w:pPr>
            <w:r w:rsidRPr="000D6FF4">
              <w:rPr>
                <w:rFonts w:ascii="Times New Roman" w:hAnsi="Times New Roman" w:cs="Times New Roman"/>
                <w:color w:val="000000"/>
                <w:sz w:val="24"/>
                <w:szCs w:val="24"/>
              </w:rPr>
              <w:t>kai sulaukia rezultato.</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Atkreipti dėmesį į vaiko ketinimus, norą ką nors išbandyti, </w:t>
            </w:r>
            <w:r>
              <w:rPr>
                <w:rFonts w:ascii="Times New Roman" w:hAnsi="Times New Roman" w:cs="Times New Roman"/>
                <w:sz w:val="24"/>
                <w:szCs w:val="24"/>
              </w:rPr>
              <w:t xml:space="preserve">pažinti, ir kurti sąlygas </w:t>
            </w:r>
            <w:r w:rsidRPr="00D55ED4">
              <w:rPr>
                <w:rFonts w:ascii="Times New Roman" w:hAnsi="Times New Roman" w:cs="Times New Roman"/>
                <w:sz w:val="24"/>
                <w:szCs w:val="24"/>
              </w:rPr>
              <w:t>vaikui mokytis.</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Klausia, kaip kas nors vyksta, kaip veikia, atidžiai stebi, bando. Modeliuoja veiksmus ir siužetinio žaidimo</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epizodus.</w:t>
            </w:r>
          </w:p>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p>
        </w:tc>
        <w:tc>
          <w:tcPr>
            <w:tcW w:w="3109" w:type="dxa"/>
            <w:gridSpan w:val="2"/>
          </w:tcPr>
          <w:p w:rsidR="000D6FF4" w:rsidRPr="000D6FF4" w:rsidRDefault="000D6FF4" w:rsidP="00B31D8A">
            <w:pPr>
              <w:autoSpaceDE w:val="0"/>
              <w:autoSpaceDN w:val="0"/>
              <w:adjustRightInd w:val="0"/>
              <w:spacing w:line="276" w:lineRule="auto"/>
              <w:rPr>
                <w:rFonts w:ascii="Times New Roman" w:hAnsi="Times New Roman" w:cs="Times New Roman"/>
                <w:color w:val="000000"/>
                <w:sz w:val="24"/>
                <w:szCs w:val="24"/>
              </w:rPr>
            </w:pPr>
            <w:r w:rsidRPr="000D6FF4">
              <w:rPr>
                <w:rFonts w:ascii="Times New Roman" w:hAnsi="Times New Roman" w:cs="Times New Roman"/>
                <w:color w:val="000000"/>
                <w:sz w:val="24"/>
                <w:szCs w:val="24"/>
              </w:rPr>
              <w:t>Klausia, kaip ir kodėl kas</w:t>
            </w:r>
          </w:p>
          <w:p w:rsidR="000D6FF4" w:rsidRPr="000D6FF4" w:rsidRDefault="000D6FF4" w:rsidP="00B31D8A">
            <w:pPr>
              <w:autoSpaceDE w:val="0"/>
              <w:autoSpaceDN w:val="0"/>
              <w:adjustRightInd w:val="0"/>
              <w:spacing w:line="276" w:lineRule="auto"/>
              <w:rPr>
                <w:rFonts w:ascii="Times New Roman" w:hAnsi="Times New Roman" w:cs="Times New Roman"/>
                <w:color w:val="000000"/>
                <w:sz w:val="24"/>
                <w:szCs w:val="24"/>
              </w:rPr>
            </w:pPr>
            <w:r w:rsidRPr="000D6FF4">
              <w:rPr>
                <w:rFonts w:ascii="Times New Roman" w:hAnsi="Times New Roman" w:cs="Times New Roman"/>
                <w:color w:val="000000"/>
                <w:sz w:val="24"/>
                <w:szCs w:val="24"/>
              </w:rPr>
              <w:t>nors vyksta, kaip veikia, atidžiai</w:t>
            </w:r>
          </w:p>
          <w:p w:rsidR="000D6FF4" w:rsidRPr="000D6FF4" w:rsidRDefault="000D6FF4" w:rsidP="00B31D8A">
            <w:pPr>
              <w:autoSpaceDE w:val="0"/>
              <w:autoSpaceDN w:val="0"/>
              <w:adjustRightInd w:val="0"/>
              <w:spacing w:line="276" w:lineRule="auto"/>
              <w:rPr>
                <w:rFonts w:ascii="Times New Roman" w:hAnsi="Times New Roman" w:cs="Times New Roman"/>
                <w:color w:val="000000"/>
                <w:sz w:val="24"/>
                <w:szCs w:val="24"/>
              </w:rPr>
            </w:pPr>
            <w:r w:rsidRPr="000D6FF4">
              <w:rPr>
                <w:rFonts w:ascii="Times New Roman" w:hAnsi="Times New Roman" w:cs="Times New Roman"/>
                <w:color w:val="000000"/>
                <w:sz w:val="24"/>
                <w:szCs w:val="24"/>
              </w:rPr>
              <w:t>stebi, bando, pvz., pastato</w:t>
            </w:r>
          </w:p>
          <w:p w:rsidR="000D6FF4" w:rsidRPr="000D6FF4" w:rsidRDefault="000D6FF4" w:rsidP="00B31D8A">
            <w:pPr>
              <w:autoSpaceDE w:val="0"/>
              <w:autoSpaceDN w:val="0"/>
              <w:adjustRightInd w:val="0"/>
              <w:spacing w:line="276" w:lineRule="auto"/>
              <w:rPr>
                <w:rFonts w:ascii="Times New Roman" w:hAnsi="Times New Roman" w:cs="Times New Roman"/>
                <w:color w:val="000000"/>
                <w:sz w:val="24"/>
                <w:szCs w:val="24"/>
              </w:rPr>
            </w:pPr>
            <w:r w:rsidRPr="000D6FF4">
              <w:rPr>
                <w:rFonts w:ascii="Times New Roman" w:hAnsi="Times New Roman" w:cs="Times New Roman"/>
                <w:color w:val="000000"/>
                <w:sz w:val="24"/>
                <w:szCs w:val="24"/>
              </w:rPr>
              <w:t>bokštą iš kaladėlių, jį sugriauna</w:t>
            </w:r>
          </w:p>
          <w:p w:rsidR="002D51E6" w:rsidRPr="00B31D8A" w:rsidRDefault="000D6FF4" w:rsidP="00B31D8A">
            <w:pPr>
              <w:autoSpaceDE w:val="0"/>
              <w:autoSpaceDN w:val="0"/>
              <w:adjustRightInd w:val="0"/>
              <w:spacing w:line="276" w:lineRule="auto"/>
              <w:rPr>
                <w:rFonts w:ascii="Times New Roman" w:hAnsi="Times New Roman" w:cs="Times New Roman"/>
                <w:color w:val="000000"/>
                <w:sz w:val="24"/>
                <w:szCs w:val="24"/>
              </w:rPr>
            </w:pPr>
            <w:r w:rsidRPr="000D6FF4">
              <w:rPr>
                <w:rFonts w:ascii="Times New Roman" w:hAnsi="Times New Roman" w:cs="Times New Roman"/>
                <w:color w:val="000000"/>
                <w:sz w:val="24"/>
                <w:szCs w:val="24"/>
              </w:rPr>
              <w:t>ir žiūri, kas įvyksta.</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Vaikams padėti suprasti savo galimybes ir apribojimus, sudaryti visas sąlygas tobulinti savo gebėjimus individualiu tempu.</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Leisti vaikams patiems pajusti ir nuspręsti, kada jiems reikalinga  pagalba.</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Vaikus drąsinti inicijuoti žaidimus. Kurti prasmingas </w:t>
            </w:r>
            <w:r>
              <w:rPr>
                <w:rFonts w:ascii="Times New Roman" w:hAnsi="Times New Roman" w:cs="Times New Roman"/>
                <w:sz w:val="24"/>
                <w:szCs w:val="24"/>
              </w:rPr>
              <w:t xml:space="preserve">ir, kur įmanoma, tikrovišką </w:t>
            </w:r>
            <w:r w:rsidRPr="00D55ED4">
              <w:rPr>
                <w:rFonts w:ascii="Times New Roman" w:hAnsi="Times New Roman" w:cs="Times New Roman"/>
                <w:sz w:val="24"/>
                <w:szCs w:val="24"/>
              </w:rPr>
              <w:t>žaidimo ir darbo kontekstą.</w:t>
            </w:r>
          </w:p>
        </w:tc>
      </w:tr>
      <w:tr w:rsidR="002D51E6" w:rsidRPr="00C03A56" w:rsidTr="004964C0">
        <w:tc>
          <w:tcPr>
            <w:tcW w:w="596" w:type="dxa"/>
          </w:tcPr>
          <w:p w:rsidR="002D51E6" w:rsidRPr="00C03A56" w:rsidRDefault="002D51E6" w:rsidP="00C03A56">
            <w:pPr>
              <w:spacing w:line="276" w:lineRule="auto"/>
              <w:rPr>
                <w:rFonts w:ascii="Times New Roman" w:hAnsi="Times New Roman" w:cs="Times New Roman"/>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Džiaugiasi tuo, ką išmoko. </w:t>
            </w:r>
          </w:p>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p>
        </w:tc>
        <w:tc>
          <w:tcPr>
            <w:tcW w:w="3109" w:type="dxa"/>
            <w:gridSpan w:val="2"/>
          </w:tcPr>
          <w:p w:rsidR="002D51E6" w:rsidRPr="00B31D8A" w:rsidRDefault="000D6FF4" w:rsidP="00B31D8A">
            <w:pPr>
              <w:spacing w:line="276" w:lineRule="auto"/>
              <w:contextualSpacing/>
              <w:rPr>
                <w:rFonts w:ascii="Times New Roman" w:hAnsi="Times New Roman" w:cs="Times New Roman"/>
                <w:bCs/>
                <w:sz w:val="24"/>
                <w:szCs w:val="24"/>
              </w:rPr>
            </w:pPr>
            <w:r w:rsidRPr="00B31D8A">
              <w:rPr>
                <w:rFonts w:ascii="Times New Roman" w:hAnsi="Times New Roman" w:cs="Times New Roman"/>
                <w:bCs/>
                <w:sz w:val="24"/>
                <w:szCs w:val="24"/>
              </w:rPr>
              <w:t>Vaikas džiaugiasi ir giriasi.</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 Kartu su vaiku pasidžiaugti </w:t>
            </w:r>
            <w:r w:rsidRPr="00D55ED4">
              <w:rPr>
                <w:rFonts w:ascii="Times New Roman" w:hAnsi="Times New Roman" w:cs="Times New Roman"/>
                <w:sz w:val="24"/>
                <w:szCs w:val="24"/>
              </w:rPr>
              <w:t xml:space="preserve">tais </w:t>
            </w:r>
            <w:r>
              <w:rPr>
                <w:rFonts w:ascii="Times New Roman" w:hAnsi="Times New Roman" w:cs="Times New Roman"/>
                <w:sz w:val="24"/>
                <w:szCs w:val="24"/>
              </w:rPr>
              <w:t xml:space="preserve">dalykais, kurių jis jau išmoko: </w:t>
            </w:r>
            <w:r w:rsidRPr="00D55ED4">
              <w:rPr>
                <w:rFonts w:ascii="Times New Roman" w:hAnsi="Times New Roman" w:cs="Times New Roman"/>
                <w:sz w:val="24"/>
                <w:szCs w:val="24"/>
              </w:rPr>
              <w:t>užsisegti sagas, bėgioti, sudėlioti dėlionę.</w:t>
            </w:r>
          </w:p>
        </w:tc>
      </w:tr>
      <w:tr w:rsidR="002D51E6" w:rsidRPr="00C03A56" w:rsidTr="004964C0">
        <w:tc>
          <w:tcPr>
            <w:tcW w:w="596" w:type="dxa"/>
          </w:tcPr>
          <w:p w:rsidR="002D51E6" w:rsidRPr="002D51E6" w:rsidRDefault="002D51E6" w:rsidP="00C03A56">
            <w:pPr>
              <w:spacing w:line="276" w:lineRule="auto"/>
              <w:contextualSpacing/>
              <w:rPr>
                <w:rFonts w:ascii="Times New Roman" w:hAnsi="Times New Roman" w:cs="Times New Roman"/>
                <w:b/>
                <w:bCs/>
                <w:sz w:val="24"/>
                <w:szCs w:val="24"/>
              </w:rPr>
            </w:pPr>
            <w:r w:rsidRPr="002D51E6">
              <w:rPr>
                <w:rFonts w:ascii="Times New Roman" w:hAnsi="Times New Roman" w:cs="Times New Roman"/>
                <w:b/>
                <w:bCs/>
                <w:sz w:val="24"/>
                <w:szCs w:val="24"/>
              </w:rPr>
              <w:t>3-6 m.</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4-asis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Pasako, parodo, ką nori išmokti.</w:t>
            </w:r>
          </w:p>
          <w:p w:rsidR="002D51E6" w:rsidRPr="00D55ED4" w:rsidRDefault="002D51E6" w:rsidP="002479E8">
            <w:pPr>
              <w:spacing w:line="276" w:lineRule="auto"/>
              <w:rPr>
                <w:rFonts w:ascii="Times New Roman" w:hAnsi="Times New Roman" w:cs="Times New Roman"/>
                <w:sz w:val="24"/>
                <w:szCs w:val="24"/>
              </w:rPr>
            </w:pPr>
          </w:p>
        </w:tc>
        <w:tc>
          <w:tcPr>
            <w:tcW w:w="3109" w:type="dxa"/>
            <w:gridSpan w:val="2"/>
          </w:tcPr>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 xml:space="preserve">Paėmęs </w:t>
            </w:r>
            <w:proofErr w:type="spellStart"/>
            <w:r w:rsidRPr="00B31D8A">
              <w:rPr>
                <w:rFonts w:ascii="Times New Roman" w:hAnsi="Times New Roman" w:cs="Times New Roman"/>
                <w:color w:val="000000"/>
                <w:sz w:val="24"/>
                <w:szCs w:val="24"/>
              </w:rPr>
              <w:t>žirklutes</w:t>
            </w:r>
            <w:proofErr w:type="spellEnd"/>
            <w:r w:rsidRPr="00B31D8A">
              <w:rPr>
                <w:rFonts w:ascii="Times New Roman" w:hAnsi="Times New Roman" w:cs="Times New Roman"/>
                <w:color w:val="000000"/>
                <w:sz w:val="24"/>
                <w:szCs w:val="24"/>
              </w:rPr>
              <w:t xml:space="preserve"> ir neatkirpęs</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popieriaus, auklėtojui</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 xml:space="preserve">sako: „Man </w:t>
            </w:r>
            <w:proofErr w:type="spellStart"/>
            <w:r w:rsidRPr="00B31D8A">
              <w:rPr>
                <w:rFonts w:ascii="Times New Roman" w:hAnsi="Times New Roman" w:cs="Times New Roman"/>
                <w:color w:val="000000"/>
                <w:sz w:val="24"/>
                <w:szCs w:val="24"/>
              </w:rPr>
              <w:t>napavyko</w:t>
            </w:r>
            <w:proofErr w:type="spellEnd"/>
            <w:r w:rsidRPr="00B31D8A">
              <w:rPr>
                <w:rFonts w:ascii="Times New Roman" w:hAnsi="Times New Roman" w:cs="Times New Roman"/>
                <w:color w:val="000000"/>
                <w:sz w:val="24"/>
                <w:szCs w:val="24"/>
              </w:rPr>
              <w:t>“ ir tiesia</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rankutes, kad auklėtojas</w:t>
            </w:r>
          </w:p>
          <w:p w:rsidR="002D51E6" w:rsidRPr="006A39E3" w:rsidRDefault="006A39E3" w:rsidP="006A39E3">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jį pamokytų.</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 Pastebėti situacijas, kuriose vaikas nori ko nors išmokti. Skatinti pasakyti, ko jis nori</w:t>
            </w:r>
            <w:r>
              <w:rPr>
                <w:rFonts w:ascii="Times New Roman" w:hAnsi="Times New Roman" w:cs="Times New Roman"/>
                <w:sz w:val="24"/>
                <w:szCs w:val="24"/>
              </w:rPr>
              <w:t xml:space="preserve"> išmokti, sudaryti sąlygas </w:t>
            </w:r>
            <w:r w:rsidRPr="00D55ED4">
              <w:rPr>
                <w:rFonts w:ascii="Times New Roman" w:hAnsi="Times New Roman" w:cs="Times New Roman"/>
                <w:sz w:val="24"/>
                <w:szCs w:val="24"/>
              </w:rPr>
              <w:t>mokytis to, ko jis nori.</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Mėgsta kūrybiškai žaisti, veikti, siūlo žaidimų ir veiklos idėjas, imasi iniciatyvos </w:t>
            </w:r>
            <w:r>
              <w:rPr>
                <w:rFonts w:ascii="Times New Roman" w:hAnsi="Times New Roman" w:cs="Times New Roman"/>
                <w:sz w:val="24"/>
                <w:szCs w:val="24"/>
              </w:rPr>
              <w:t xml:space="preserve">joms įgyvendinti, pastebi ir </w:t>
            </w:r>
            <w:r w:rsidRPr="00D55ED4">
              <w:rPr>
                <w:rFonts w:ascii="Times New Roman" w:hAnsi="Times New Roman" w:cs="Times New Roman"/>
                <w:sz w:val="24"/>
                <w:szCs w:val="24"/>
              </w:rPr>
              <w:t>komentuoja padarinius.</w:t>
            </w:r>
          </w:p>
        </w:tc>
        <w:tc>
          <w:tcPr>
            <w:tcW w:w="3109" w:type="dxa"/>
            <w:gridSpan w:val="2"/>
          </w:tcPr>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Patys žaidžia ir stengiasi</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įtr</w:t>
            </w:r>
            <w:r w:rsidR="006A39E3">
              <w:rPr>
                <w:rFonts w:ascii="Times New Roman" w:hAnsi="Times New Roman" w:cs="Times New Roman"/>
                <w:color w:val="000000"/>
                <w:sz w:val="24"/>
                <w:szCs w:val="24"/>
              </w:rPr>
              <w:t xml:space="preserve">aukti kitus į vis sudėtingesnio </w:t>
            </w:r>
            <w:r w:rsidRPr="00B31D8A">
              <w:rPr>
                <w:rFonts w:ascii="Times New Roman" w:hAnsi="Times New Roman" w:cs="Times New Roman"/>
                <w:color w:val="000000"/>
                <w:sz w:val="24"/>
                <w:szCs w:val="24"/>
              </w:rPr>
              <w:t>siužeto žaidimus.</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Kai kurie vaikai mėgsta dėlioti</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dė</w:t>
            </w:r>
            <w:r w:rsidR="006A39E3">
              <w:rPr>
                <w:rFonts w:ascii="Times New Roman" w:hAnsi="Times New Roman" w:cs="Times New Roman"/>
                <w:color w:val="000000"/>
                <w:sz w:val="24"/>
                <w:szCs w:val="24"/>
              </w:rPr>
              <w:t xml:space="preserve">liones, statyti namus, bokštus, </w:t>
            </w:r>
            <w:r w:rsidRPr="00B31D8A">
              <w:rPr>
                <w:rFonts w:ascii="Times New Roman" w:hAnsi="Times New Roman" w:cs="Times New Roman"/>
                <w:color w:val="000000"/>
                <w:sz w:val="24"/>
                <w:szCs w:val="24"/>
              </w:rPr>
              <w:t>konst</w:t>
            </w:r>
            <w:r w:rsidR="006A39E3">
              <w:rPr>
                <w:rFonts w:ascii="Times New Roman" w:hAnsi="Times New Roman" w:cs="Times New Roman"/>
                <w:color w:val="000000"/>
                <w:sz w:val="24"/>
                <w:szCs w:val="24"/>
              </w:rPr>
              <w:t xml:space="preserve">ruoti, išardyti, sugriauti </w:t>
            </w:r>
            <w:r w:rsidRPr="00B31D8A">
              <w:rPr>
                <w:rFonts w:ascii="Times New Roman" w:hAnsi="Times New Roman" w:cs="Times New Roman"/>
                <w:color w:val="000000"/>
                <w:sz w:val="24"/>
                <w:szCs w:val="24"/>
              </w:rPr>
              <w:t>ir stebėti, kas atsitinka.</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Stebi, kaip tai daro kiti ir</w:t>
            </w:r>
          </w:p>
          <w:p w:rsidR="002D51E6"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stengiasi pakartoti.</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Netrukdyti, kai vaikas įsitraukia į žaidimą, ko nors mokosi, tačiau stebėti ir padėti ar padrąsinti, kai vaikas prašo ir kai tai būtina.</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Pasako, ką veikė ir ką išmoko. </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p>
        </w:tc>
        <w:tc>
          <w:tcPr>
            <w:tcW w:w="3109" w:type="dxa"/>
            <w:gridSpan w:val="2"/>
          </w:tcPr>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Pasakoja, kad su muzikos</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mokytoja dainavo ir išmoko</w:t>
            </w:r>
          </w:p>
          <w:p w:rsidR="002D51E6"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padainuoti dainelę.</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Kalbėtis su vaikais apie tai, ką veikė per dieną ir ko iš jų išmoko.</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5-asis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Norėdami ką nors išmokti pasako, ko nežino ar dėl ko abejoja.</w:t>
            </w:r>
          </w:p>
          <w:p w:rsidR="002D51E6" w:rsidRPr="00D55ED4" w:rsidRDefault="002D51E6" w:rsidP="002479E8">
            <w:pPr>
              <w:spacing w:line="276" w:lineRule="auto"/>
              <w:rPr>
                <w:rFonts w:ascii="Times New Roman" w:hAnsi="Times New Roman" w:cs="Times New Roman"/>
                <w:sz w:val="24"/>
                <w:szCs w:val="24"/>
              </w:rPr>
            </w:pPr>
          </w:p>
        </w:tc>
        <w:tc>
          <w:tcPr>
            <w:tcW w:w="3109" w:type="dxa"/>
            <w:gridSpan w:val="2"/>
          </w:tcPr>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Pasako, ko nori išmokti, pvz.,</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nupiešti žmogų, gyvūną,</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drąsiai klausia suaugusiųjų,</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pasako, kad nemoka nupiešti</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katės, nes išeina panaši į</w:t>
            </w:r>
          </w:p>
          <w:p w:rsidR="002D51E6"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žmogų.</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Vaikus drąsinti sakyti „Aš nežinau“,</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nebijoti suklysti ką nors darant, iškelti klausimus, problemas, galvoti, kaip rasti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atsakymą ar sprendimą. </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Drąsiai spėja, bando, klysta ir taiso klaidas, klauso, ką sako kiti, pasitikslina.</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p>
        </w:tc>
        <w:tc>
          <w:tcPr>
            <w:tcW w:w="3109" w:type="dxa"/>
            <w:gridSpan w:val="2"/>
          </w:tcPr>
          <w:p w:rsidR="00B31D8A" w:rsidRPr="00B31D8A" w:rsidRDefault="006A39E3" w:rsidP="00B31D8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Įsitraukia į mokymąsi žaisdami, konstruodami, piešdami, </w:t>
            </w:r>
            <w:r w:rsidR="00B31D8A" w:rsidRPr="00B31D8A">
              <w:rPr>
                <w:rFonts w:ascii="Times New Roman" w:hAnsi="Times New Roman" w:cs="Times New Roman"/>
                <w:color w:val="000000"/>
                <w:sz w:val="24"/>
                <w:szCs w:val="24"/>
              </w:rPr>
              <w:t>lipdydami, pilstydami, grupuodami</w:t>
            </w:r>
          </w:p>
          <w:p w:rsidR="002D51E6"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daiktus.</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Pripažinti, kad vaikų sugebėjimas išlaikyti dėmesį ir domėjimasis aplinkiniu pasauliu </w:t>
            </w:r>
            <w:r>
              <w:rPr>
                <w:rFonts w:ascii="Times New Roman" w:hAnsi="Times New Roman" w:cs="Times New Roman"/>
                <w:sz w:val="24"/>
                <w:szCs w:val="24"/>
              </w:rPr>
              <w:t xml:space="preserve">didėja. Todėl planuojant </w:t>
            </w:r>
            <w:r w:rsidRPr="00D55ED4">
              <w:rPr>
                <w:rFonts w:ascii="Times New Roman" w:hAnsi="Times New Roman" w:cs="Times New Roman"/>
                <w:sz w:val="24"/>
                <w:szCs w:val="24"/>
              </w:rPr>
              <w:t>ugdymo programą numatyti įvairios veiklos, kuri padeda mokytis tyrinėti ir pažinti aplinką.</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Aptaria padarytus darbus, planuoja, ką darys toliau, </w:t>
            </w:r>
            <w:r w:rsidRPr="00D55ED4">
              <w:rPr>
                <w:rFonts w:ascii="Times New Roman" w:hAnsi="Times New Roman" w:cs="Times New Roman"/>
                <w:sz w:val="24"/>
                <w:szCs w:val="24"/>
              </w:rPr>
              <w:lastRenderedPageBreak/>
              <w:t>spėlioja, kas atsitiks, jeigu...</w:t>
            </w:r>
          </w:p>
        </w:tc>
        <w:tc>
          <w:tcPr>
            <w:tcW w:w="3109" w:type="dxa"/>
            <w:gridSpan w:val="2"/>
          </w:tcPr>
          <w:p w:rsidR="002D51E6"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lastRenderedPageBreak/>
              <w:t>Su</w:t>
            </w:r>
            <w:r w:rsidR="006A39E3">
              <w:rPr>
                <w:rFonts w:ascii="Times New Roman" w:hAnsi="Times New Roman" w:cs="Times New Roman"/>
                <w:color w:val="000000"/>
                <w:sz w:val="24"/>
                <w:szCs w:val="24"/>
              </w:rPr>
              <w:t xml:space="preserve">augusiesiems ir kitiems vaikams aiškina, ką norėjo </w:t>
            </w:r>
            <w:r w:rsidR="006A39E3">
              <w:rPr>
                <w:rFonts w:ascii="Times New Roman" w:hAnsi="Times New Roman" w:cs="Times New Roman"/>
                <w:color w:val="000000"/>
                <w:sz w:val="24"/>
                <w:szCs w:val="24"/>
              </w:rPr>
              <w:lastRenderedPageBreak/>
              <w:t xml:space="preserve">padaryti, </w:t>
            </w:r>
            <w:r w:rsidR="00CC7FA9">
              <w:rPr>
                <w:rFonts w:ascii="Times New Roman" w:hAnsi="Times New Roman" w:cs="Times New Roman"/>
                <w:color w:val="000000"/>
                <w:sz w:val="24"/>
                <w:szCs w:val="24"/>
              </w:rPr>
              <w:t xml:space="preserve">ką padarė, ką darys toliau. </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 Skatinti kalbėti apie savo žaidimus, kitą veiklą ir taip </w:t>
            </w:r>
            <w:r w:rsidRPr="00D55ED4">
              <w:rPr>
                <w:rFonts w:ascii="Times New Roman" w:hAnsi="Times New Roman" w:cs="Times New Roman"/>
                <w:sz w:val="24"/>
                <w:szCs w:val="24"/>
              </w:rPr>
              <w:lastRenderedPageBreak/>
              <w:t>plėtoti jų refleksijos gebėjimus.</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6-asis žingsnis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Kalba apie tai, ką norėtų išmokti, ką darys, kad išmoktų, numato, ką veiks toliau, kai išmoks. Laiko save tikru mokiniu, atradėju.</w:t>
            </w:r>
          </w:p>
        </w:tc>
        <w:tc>
          <w:tcPr>
            <w:tcW w:w="3109" w:type="dxa"/>
            <w:gridSpan w:val="2"/>
          </w:tcPr>
          <w:p w:rsidR="002D51E6" w:rsidRPr="00B31D8A" w:rsidRDefault="006A39E3" w:rsidP="00B31D8A">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Vaikas pasako, kad nori išmokti rašyti, skaityti, skaičiuoti, </w:t>
            </w:r>
            <w:r w:rsidR="00CC7FA9">
              <w:rPr>
                <w:rFonts w:ascii="Times New Roman" w:hAnsi="Times New Roman" w:cs="Times New Roman"/>
                <w:color w:val="000000"/>
                <w:sz w:val="24"/>
                <w:szCs w:val="24"/>
              </w:rPr>
              <w:t xml:space="preserve">išsiaiškinti, tyrinėti </w:t>
            </w:r>
            <w:r w:rsidR="00B31D8A" w:rsidRPr="00B31D8A">
              <w:rPr>
                <w:rFonts w:ascii="Times New Roman" w:hAnsi="Times New Roman" w:cs="Times New Roman"/>
                <w:color w:val="000000"/>
                <w:sz w:val="24"/>
                <w:szCs w:val="24"/>
              </w:rPr>
              <w:t>aplinką.</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Pasikalbėti su vaikais, ko jie nori išmokti, kaip jie gali mokytis, pastebėti vaiko norą ir sudaryti sąlygas to išmokti.</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Drąsiai ieško atsakymų į klausimus, rodo iniciatyvą iškeliant ir sprendžiant problemas. Išsiaiškina, kokios informacijos reikia, randa reikiamą informaciją įvairiuose šaltiniuose, pvz., enciklopedijose, žinynuose.</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 Siūlo ir jungia idėjas bei strategijas </w:t>
            </w:r>
            <w:r>
              <w:rPr>
                <w:rFonts w:ascii="Times New Roman" w:hAnsi="Times New Roman" w:cs="Times New Roman"/>
                <w:sz w:val="24"/>
                <w:szCs w:val="24"/>
              </w:rPr>
              <w:t>joms įgyvendinti.</w:t>
            </w:r>
          </w:p>
        </w:tc>
        <w:tc>
          <w:tcPr>
            <w:tcW w:w="3109" w:type="dxa"/>
            <w:gridSpan w:val="2"/>
          </w:tcPr>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Klausinėja suaugusiųjų, kas,</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kaip, k</w:t>
            </w:r>
            <w:r w:rsidR="006A39E3">
              <w:rPr>
                <w:rFonts w:ascii="Times New Roman" w:hAnsi="Times New Roman" w:cs="Times New Roman"/>
                <w:color w:val="000000"/>
                <w:sz w:val="24"/>
                <w:szCs w:val="24"/>
              </w:rPr>
              <w:t xml:space="preserve">odėl vyksta, pats savarankiškai </w:t>
            </w:r>
            <w:r w:rsidRPr="00B31D8A">
              <w:rPr>
                <w:rFonts w:ascii="Times New Roman" w:hAnsi="Times New Roman" w:cs="Times New Roman"/>
                <w:color w:val="000000"/>
                <w:sz w:val="24"/>
                <w:szCs w:val="24"/>
              </w:rPr>
              <w:t>bando ieškoti atsakymų.</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N</w:t>
            </w:r>
            <w:r w:rsidR="006A39E3">
              <w:rPr>
                <w:rFonts w:ascii="Times New Roman" w:hAnsi="Times New Roman" w:cs="Times New Roman"/>
                <w:color w:val="000000"/>
                <w:sz w:val="24"/>
                <w:szCs w:val="24"/>
              </w:rPr>
              <w:t xml:space="preserve">oriai žaidžia įvairius tinkamus </w:t>
            </w:r>
            <w:r w:rsidRPr="00B31D8A">
              <w:rPr>
                <w:rFonts w:ascii="Times New Roman" w:hAnsi="Times New Roman" w:cs="Times New Roman"/>
                <w:color w:val="000000"/>
                <w:sz w:val="24"/>
                <w:szCs w:val="24"/>
              </w:rPr>
              <w:t>jo</w:t>
            </w:r>
            <w:r w:rsidR="006A39E3">
              <w:rPr>
                <w:rFonts w:ascii="Times New Roman" w:hAnsi="Times New Roman" w:cs="Times New Roman"/>
                <w:color w:val="000000"/>
                <w:sz w:val="24"/>
                <w:szCs w:val="24"/>
              </w:rPr>
              <w:t xml:space="preserve"> amžiui stalo ir kompiuterinius žaidimus, mėgsta </w:t>
            </w:r>
            <w:r w:rsidRPr="00B31D8A">
              <w:rPr>
                <w:rFonts w:ascii="Times New Roman" w:hAnsi="Times New Roman" w:cs="Times New Roman"/>
                <w:color w:val="000000"/>
                <w:sz w:val="24"/>
                <w:szCs w:val="24"/>
              </w:rPr>
              <w:t>klausyti skaitomų</w:t>
            </w:r>
            <w:r w:rsidR="006A39E3">
              <w:rPr>
                <w:rFonts w:ascii="Times New Roman" w:hAnsi="Times New Roman" w:cs="Times New Roman"/>
                <w:color w:val="000000"/>
                <w:sz w:val="24"/>
                <w:szCs w:val="24"/>
              </w:rPr>
              <w:t xml:space="preserve"> knygų, patys mielai jas varto, suranda </w:t>
            </w:r>
            <w:r w:rsidRPr="00B31D8A">
              <w:rPr>
                <w:rFonts w:ascii="Times New Roman" w:hAnsi="Times New Roman" w:cs="Times New Roman"/>
                <w:color w:val="000000"/>
                <w:sz w:val="24"/>
                <w:szCs w:val="24"/>
              </w:rPr>
              <w:t>atsakymus į iškilusius klausimus.</w:t>
            </w:r>
          </w:p>
          <w:p w:rsidR="002D51E6"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 xml:space="preserve">Savarankiškai ieško </w:t>
            </w:r>
            <w:r w:rsidR="006A39E3">
              <w:rPr>
                <w:rFonts w:ascii="Times New Roman" w:hAnsi="Times New Roman" w:cs="Times New Roman"/>
                <w:color w:val="000000"/>
                <w:sz w:val="24"/>
                <w:szCs w:val="24"/>
              </w:rPr>
              <w:t xml:space="preserve">sprendimų, o pagalbos į suaugusiuosius kreipiasi tik tada, kai </w:t>
            </w:r>
            <w:r w:rsidRPr="00B31D8A">
              <w:rPr>
                <w:rFonts w:ascii="Times New Roman" w:hAnsi="Times New Roman" w:cs="Times New Roman"/>
                <w:color w:val="000000"/>
                <w:sz w:val="24"/>
                <w:szCs w:val="24"/>
              </w:rPr>
              <w:t>pats negali išspręsti.</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Leisti, siūlyti vaikams naudotis imitaciniams žaidimams tinkamomis priemonėmis.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Sudaryti sąlygas vaikui žaisti sudėtingus žaidimus ir kartu mokytis tyrinėti daiktus, medžiagas, jų savybes ir kitų dalykų.</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Supažindinti vaikus su enciklopedijomis, internetu, leidžiama,</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siūloma bei mokoma jais naudotis.</w:t>
            </w:r>
          </w:p>
        </w:tc>
      </w:tr>
      <w:tr w:rsidR="002D51E6" w:rsidRPr="00C03A56" w:rsidTr="004964C0">
        <w:tc>
          <w:tcPr>
            <w:tcW w:w="596" w:type="dxa"/>
          </w:tcPr>
          <w:p w:rsidR="002D51E6" w:rsidRPr="00C03A56" w:rsidRDefault="002D51E6" w:rsidP="00C03A56">
            <w:pPr>
              <w:spacing w:line="276" w:lineRule="auto"/>
              <w:contextualSpacing/>
              <w:rPr>
                <w:rFonts w:ascii="Times New Roman" w:hAnsi="Times New Roman" w:cs="Times New Roman"/>
                <w:b/>
                <w:bCs/>
                <w:color w:val="FF0000"/>
                <w:sz w:val="24"/>
                <w:szCs w:val="24"/>
              </w:rPr>
            </w:pP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Pasako, ką jau išmoko, ką dar mokosi, paaiškina, kaip mokėsi, kaip mokysis toliau.</w:t>
            </w:r>
          </w:p>
        </w:tc>
        <w:tc>
          <w:tcPr>
            <w:tcW w:w="3109" w:type="dxa"/>
            <w:gridSpan w:val="2"/>
          </w:tcPr>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Sako, kad darbelį padarė,</w:t>
            </w:r>
          </w:p>
          <w:p w:rsidR="00B31D8A"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žiūrėdamas į darbelių knygos</w:t>
            </w:r>
          </w:p>
          <w:p w:rsidR="002D51E6" w:rsidRPr="00B31D8A" w:rsidRDefault="00B31D8A" w:rsidP="00B31D8A">
            <w:pPr>
              <w:autoSpaceDE w:val="0"/>
              <w:autoSpaceDN w:val="0"/>
              <w:adjustRightInd w:val="0"/>
              <w:spacing w:line="276" w:lineRule="auto"/>
              <w:rPr>
                <w:rFonts w:ascii="Times New Roman" w:hAnsi="Times New Roman" w:cs="Times New Roman"/>
                <w:color w:val="000000"/>
                <w:sz w:val="24"/>
                <w:szCs w:val="24"/>
              </w:rPr>
            </w:pPr>
            <w:r w:rsidRPr="00B31D8A">
              <w:rPr>
                <w:rFonts w:ascii="Times New Roman" w:hAnsi="Times New Roman" w:cs="Times New Roman"/>
                <w:color w:val="000000"/>
                <w:sz w:val="24"/>
                <w:szCs w:val="24"/>
              </w:rPr>
              <w:t>paveikslėlius.</w:t>
            </w:r>
          </w:p>
        </w:tc>
        <w:tc>
          <w:tcPr>
            <w:tcW w:w="3109" w:type="dxa"/>
          </w:tcPr>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Kalbėtis su vaikais ne tik apie tai, ką jie jau išmoko ar mokysis, bet ir apie tai, kaip jie mokosi, kaip dar galima mokytis.</w:t>
            </w:r>
          </w:p>
        </w:tc>
      </w:tr>
      <w:tr w:rsidR="002D51E6" w:rsidRPr="00C03A56" w:rsidTr="00C03A56">
        <w:tc>
          <w:tcPr>
            <w:tcW w:w="9923" w:type="dxa"/>
            <w:gridSpan w:val="5"/>
          </w:tcPr>
          <w:p w:rsidR="002D51E6" w:rsidRPr="00D55ED4" w:rsidRDefault="002D51E6" w:rsidP="002479E8">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ŽENKLAI, ĮSPĖJANTYS APIE POREIKĮ PRITAIKYTI UGDYMO PROCESĄ</w:t>
            </w:r>
          </w:p>
        </w:tc>
      </w:tr>
      <w:tr w:rsidR="002D51E6" w:rsidRPr="00C03A56" w:rsidTr="00C03A56">
        <w:tc>
          <w:tcPr>
            <w:tcW w:w="5049" w:type="dxa"/>
            <w:gridSpan w:val="3"/>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Palyginti su bendraamžiais vaikas</w:t>
            </w:r>
          </w:p>
          <w:p w:rsidR="002D51E6" w:rsidRPr="00D55ED4" w:rsidRDefault="002D51E6" w:rsidP="002479E8">
            <w:pPr>
              <w:spacing w:line="276" w:lineRule="auto"/>
              <w:rPr>
                <w:rFonts w:ascii="Times New Roman" w:hAnsi="Times New Roman" w:cs="Times New Roman"/>
                <w:sz w:val="24"/>
                <w:szCs w:val="24"/>
              </w:rPr>
            </w:pPr>
            <w:r w:rsidRPr="00D55ED4">
              <w:rPr>
                <w:rFonts w:ascii="Times New Roman" w:hAnsi="Times New Roman" w:cs="Times New Roman"/>
                <w:b/>
                <w:bCs/>
                <w:sz w:val="24"/>
                <w:szCs w:val="24"/>
              </w:rPr>
              <w:t>dažnai arba visada:</w:t>
            </w:r>
          </w:p>
        </w:tc>
        <w:tc>
          <w:tcPr>
            <w:tcW w:w="4874" w:type="dxa"/>
            <w:gridSpan w:val="2"/>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Elgesys ir gebėjimai, rodantys vaiko</w:t>
            </w:r>
          </w:p>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t>mėginimą kompensuoti sunkumus –</w:t>
            </w:r>
          </w:p>
          <w:p w:rsidR="002D51E6" w:rsidRPr="00D55ED4" w:rsidRDefault="002D51E6" w:rsidP="002479E8">
            <w:pPr>
              <w:spacing w:line="276" w:lineRule="auto"/>
              <w:rPr>
                <w:rFonts w:ascii="Times New Roman" w:hAnsi="Times New Roman" w:cs="Times New Roman"/>
                <w:sz w:val="24"/>
                <w:szCs w:val="24"/>
              </w:rPr>
            </w:pPr>
            <w:r w:rsidRPr="00D55ED4">
              <w:rPr>
                <w:rFonts w:ascii="Times New Roman" w:hAnsi="Times New Roman" w:cs="Times New Roman"/>
                <w:b/>
                <w:bCs/>
                <w:i/>
                <w:iCs/>
                <w:sz w:val="24"/>
                <w:szCs w:val="24"/>
              </w:rPr>
              <w:t>„Aš galiu kitaip“</w:t>
            </w:r>
          </w:p>
        </w:tc>
      </w:tr>
      <w:tr w:rsidR="002D51E6" w:rsidRPr="00C03A56" w:rsidTr="00C03A56">
        <w:tc>
          <w:tcPr>
            <w:tcW w:w="5049" w:type="dxa"/>
            <w:gridSpan w:val="3"/>
          </w:tcPr>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xml:space="preserve">tik trumpam (2–3 kartus trumpiau nei bendraamžiai) sutelkia dėmesį į atliekamą veiklą; </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ypač judrus, nenustygsta vietoje;</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susiduria su sunkumais kopijuodami kitų vaikų veiksmus, elgesį, kalbėjimą;</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vengia žaidimų, reikalaujančių įsiminti ir atgaminti informaciją;</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nuolat kartoja tas pačias klaidas net pakartotinai paaiškinus;</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blogai išgirsta instrukciją, todėl jos nesupranta ir užduotį atlieka savaip;</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mažai domisi knygelėmis, paveikslėliais;</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neklausinėja, norėdamas sužinoti daugiau;</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nepritaiko žinių ir gebėjimų pasikeitusiose situacijose;</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sutikęs kliūtį veikloje, neieško jos įveikimo būdų (meta žaidimą, pasišalina);</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menkai tyrinėja aplinką, naujus daiktus, jais nesidomi, nemanipuliuoja norėdamas ištirti;</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išmokto veiksmo (veiklos) negali pakartoti su kitais daiktais ar (ir) kitomis sąlygomis;</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nepritaiko žinių ir gebėjimų pasikeitusiose situacijose;</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nepastebi, kad sėkmingai atliko veiksmą ar užbaigė veiklą (negeba įvertinti veiklos rezultato);</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mažai klausia apie veiklos, reiškinio, daikto paskirtį, prigimtį, veikimo būdą;</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dalyvaudamas kūrybiniuose žaidimuose laikosi įprastų, gerai žinomų veiksmų sekos, mėgdžioja kitus;</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kalbėdamas retai pasako, ką veiks toliau, kaip tai darys;</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nemoka panaudoti gautos informacijos savo veikloje;</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negeba savarankiškai planuoti veiklos.</w:t>
            </w:r>
          </w:p>
        </w:tc>
        <w:tc>
          <w:tcPr>
            <w:tcW w:w="4874" w:type="dxa"/>
            <w:gridSpan w:val="2"/>
          </w:tcPr>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lastRenderedPageBreak/>
              <w:t xml:space="preserve">ieško kūrybinių žaidimų, kur gali improvizuoti; </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stebi kitų vaikų elgesį, stengiasi mėgdžioti;</w:t>
            </w:r>
          </w:p>
          <w:p w:rsidR="002D51E6" w:rsidRPr="00D55ED4" w:rsidRDefault="002D51E6" w:rsidP="002479E8">
            <w:pPr>
              <w:pStyle w:val="Sraopastraipa"/>
              <w:numPr>
                <w:ilvl w:val="0"/>
                <w:numId w:val="2"/>
              </w:num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mėgina įsiminti ir taikyti tą pačią procedūrą, atlikdamas kitą veiksmą.</w:t>
            </w:r>
          </w:p>
        </w:tc>
      </w:tr>
      <w:tr w:rsidR="002D51E6" w:rsidRPr="00C03A56" w:rsidTr="00C03A56">
        <w:tc>
          <w:tcPr>
            <w:tcW w:w="9923" w:type="dxa"/>
            <w:gridSpan w:val="5"/>
          </w:tcPr>
          <w:p w:rsidR="002D51E6" w:rsidRPr="00D55ED4" w:rsidRDefault="002D51E6" w:rsidP="002479E8">
            <w:pPr>
              <w:autoSpaceDE w:val="0"/>
              <w:autoSpaceDN w:val="0"/>
              <w:adjustRightInd w:val="0"/>
              <w:spacing w:line="276" w:lineRule="auto"/>
              <w:rPr>
                <w:rFonts w:ascii="Times New Roman" w:hAnsi="Times New Roman" w:cs="Times New Roman"/>
                <w:b/>
                <w:bCs/>
                <w:sz w:val="24"/>
                <w:szCs w:val="24"/>
              </w:rPr>
            </w:pPr>
            <w:r w:rsidRPr="00D55ED4">
              <w:rPr>
                <w:rFonts w:ascii="Times New Roman" w:hAnsi="Times New Roman" w:cs="Times New Roman"/>
                <w:b/>
                <w:bCs/>
                <w:sz w:val="24"/>
                <w:szCs w:val="24"/>
              </w:rPr>
              <w:lastRenderedPageBreak/>
              <w:t>Rekomendacijos ikimokyklinio ugdymo auklėtojams ir tėvams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Skatinkite vaiko smalsumą, demonstruodami, kaip veikia vienas ar kitas daiktas, po to skatindami išbandyti pačiam. Leiskite daryti klaidas, už jas nebarkite, bet parodykite, kaip padaryti teisingai.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Raginkite pasitelkti visus pojūčius tyrinėjant aplinką: uoslę, lytėjimą, klausą, regėjimą, skonį.</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Kartu su vaiku stebėkite, tirkite, ardykite, taisykite daiktus, skatindami smalsumą ir pažinimo džiaugsmą.</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Perskaitę pasaką, klauskite, kuris veikėjas labiausiai patiko, skatinkite stebėti kitų vaizduojamus personažus, raginkite įsitraukti.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Mokydami naudotis kokiu nors daiktu (pvz., telefonu), pateikite daug to paties daikto modelių, kad mokytųsi perkelti gebėjimą į kitą situaciją ir veikti su panašaus tipo daiktais.</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Pratinkite paprašyti pagalbos sudėtingose situacijose: dėliojant dėlionę, konstruojant ir pan.</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Duokite daugiau laiko užduočiai atlikti.</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Klauskite, kaip jis ar ji tai padarė, skatindami nusakyti veiksmų eigą.</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Planuodami darbą vaikų grupelėje, sudarykite ją taip, kad joje būtų skirtingų gebėjimų turinčių vaikų: vaikai, turintys specialiųjų ugdymosi poreikių, turės galimybę mokytis iš bendraamžių, kopijuoti elgesį.</w:t>
            </w:r>
          </w:p>
          <w:p w:rsidR="002D51E6" w:rsidRPr="00D55ED4" w:rsidRDefault="002D51E6" w:rsidP="002479E8">
            <w:pPr>
              <w:autoSpaceDE w:val="0"/>
              <w:autoSpaceDN w:val="0"/>
              <w:adjustRightInd w:val="0"/>
              <w:spacing w:line="276" w:lineRule="auto"/>
              <w:rPr>
                <w:rFonts w:ascii="Times New Roman" w:hAnsi="Times New Roman" w:cs="Times New Roman"/>
                <w:sz w:val="24"/>
                <w:szCs w:val="24"/>
              </w:rPr>
            </w:pPr>
            <w:r w:rsidRPr="00D55ED4">
              <w:rPr>
                <w:rFonts w:ascii="Times New Roman" w:hAnsi="Times New Roman" w:cs="Times New Roman"/>
                <w:sz w:val="24"/>
                <w:szCs w:val="24"/>
              </w:rPr>
              <w:t>• Pasistenkite prasmingai nukreipti į tokią veiklą, į kurią vaikas įsitraukia spontaniškai (pvz., jei dėlioja daiktus iš dėžės į dėžę, duokite dvi dėžes ir paprašykite, kad į vieną sudėtų didelius, į kitą – mažus daiktus).</w:t>
            </w:r>
          </w:p>
        </w:tc>
      </w:tr>
    </w:tbl>
    <w:p w:rsidR="00140EAC" w:rsidRPr="00D55ED4" w:rsidRDefault="00140EAC" w:rsidP="00C744FE">
      <w:pPr>
        <w:rPr>
          <w:rFonts w:ascii="Times New Roman" w:hAnsi="Times New Roman" w:cs="Times New Roman"/>
          <w:b/>
          <w:bCs/>
          <w:color w:val="9D8CC2"/>
          <w:sz w:val="24"/>
          <w:szCs w:val="24"/>
        </w:rPr>
      </w:pPr>
    </w:p>
    <w:p w:rsidR="00C85CEE" w:rsidRDefault="00C85CEE" w:rsidP="00E5585B">
      <w:pPr>
        <w:pStyle w:val="Sraopastraipa"/>
        <w:keepNext/>
        <w:numPr>
          <w:ilvl w:val="0"/>
          <w:numId w:val="16"/>
        </w:numPr>
        <w:spacing w:after="0" w:line="360" w:lineRule="auto"/>
        <w:jc w:val="center"/>
        <w:outlineLvl w:val="1"/>
        <w:rPr>
          <w:rFonts w:ascii="Times New Roman" w:eastAsia="Times New Roman" w:hAnsi="Times New Roman" w:cs="Times New Roman"/>
          <w:b/>
          <w:bCs/>
          <w:sz w:val="24"/>
          <w:szCs w:val="24"/>
        </w:rPr>
      </w:pPr>
      <w:r w:rsidRPr="00C85CEE">
        <w:rPr>
          <w:rFonts w:ascii="Times New Roman" w:eastAsia="Times New Roman" w:hAnsi="Times New Roman" w:cs="Times New Roman"/>
          <w:b/>
          <w:bCs/>
          <w:sz w:val="24"/>
          <w:szCs w:val="24"/>
        </w:rPr>
        <w:t>UGDYMO PASIEKIMAI</w:t>
      </w:r>
      <w:r w:rsidR="00BD7267">
        <w:rPr>
          <w:rFonts w:ascii="Times New Roman" w:eastAsia="Times New Roman" w:hAnsi="Times New Roman" w:cs="Times New Roman"/>
          <w:b/>
          <w:bCs/>
          <w:sz w:val="24"/>
          <w:szCs w:val="24"/>
        </w:rPr>
        <w:t>,</w:t>
      </w:r>
      <w:r w:rsidRPr="00C85CEE">
        <w:rPr>
          <w:rFonts w:ascii="Times New Roman" w:eastAsia="Times New Roman" w:hAnsi="Times New Roman" w:cs="Times New Roman"/>
          <w:b/>
          <w:bCs/>
          <w:sz w:val="24"/>
          <w:szCs w:val="24"/>
        </w:rPr>
        <w:t xml:space="preserve"> VERTINIMAS</w:t>
      </w:r>
      <w:r w:rsidR="00BD7267">
        <w:rPr>
          <w:rFonts w:ascii="Times New Roman" w:eastAsia="Times New Roman" w:hAnsi="Times New Roman" w:cs="Times New Roman"/>
          <w:b/>
          <w:bCs/>
          <w:sz w:val="24"/>
          <w:szCs w:val="24"/>
        </w:rPr>
        <w:t xml:space="preserve"> IR FIKSAVIMAS</w:t>
      </w:r>
    </w:p>
    <w:p w:rsidR="00C604DC" w:rsidRPr="00140EAC" w:rsidRDefault="00C604DC" w:rsidP="00782C48">
      <w:pPr>
        <w:pStyle w:val="Sraopastraipa"/>
        <w:keepNext/>
        <w:spacing w:after="0" w:line="360" w:lineRule="auto"/>
        <w:ind w:left="540"/>
        <w:outlineLvl w:val="1"/>
        <w:rPr>
          <w:rFonts w:ascii="Times New Roman" w:eastAsia="Times New Roman" w:hAnsi="Times New Roman" w:cs="Times New Roman"/>
          <w:b/>
          <w:bCs/>
          <w:sz w:val="24"/>
          <w:szCs w:val="24"/>
        </w:rPr>
      </w:pPr>
    </w:p>
    <w:p w:rsidR="00C85CEE" w:rsidRPr="00C85CEE" w:rsidRDefault="00C85CEE" w:rsidP="003C421B">
      <w:pPr>
        <w:keepNext/>
        <w:spacing w:after="0" w:line="360" w:lineRule="auto"/>
        <w:outlineLvl w:val="4"/>
        <w:rPr>
          <w:rFonts w:ascii="Times New Roman" w:eastAsia="Times New Roman" w:hAnsi="Times New Roman" w:cs="Times New Roman"/>
          <w:b/>
          <w:bCs/>
          <w:sz w:val="24"/>
          <w:szCs w:val="24"/>
        </w:rPr>
      </w:pPr>
      <w:r w:rsidRPr="00C85CEE">
        <w:rPr>
          <w:rFonts w:ascii="Times New Roman" w:eastAsia="Times New Roman" w:hAnsi="Times New Roman" w:cs="Times New Roman"/>
          <w:b/>
          <w:bCs/>
          <w:sz w:val="24"/>
          <w:szCs w:val="24"/>
        </w:rPr>
        <w:t>Vertinimo svarba</w:t>
      </w:r>
    </w:p>
    <w:p w:rsidR="00C85CEE" w:rsidRPr="00C85CEE" w:rsidRDefault="00C85CEE" w:rsidP="003C421B">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 Vertinti  tam, kad pažintum vaiko individualybę, jo ugdymosi stilių.</w:t>
      </w:r>
      <w:r w:rsidR="00C744FE">
        <w:rPr>
          <w:rFonts w:ascii="Times New Roman" w:eastAsia="Times New Roman" w:hAnsi="Times New Roman" w:cs="Times New Roman"/>
          <w:sz w:val="24"/>
          <w:szCs w:val="24"/>
        </w:rPr>
        <w:t xml:space="preserve"> </w:t>
      </w:r>
      <w:r w:rsidRPr="00C85CEE">
        <w:rPr>
          <w:rFonts w:ascii="Times New Roman" w:eastAsia="Times New Roman" w:hAnsi="Times New Roman" w:cs="Times New Roman"/>
          <w:sz w:val="24"/>
          <w:szCs w:val="24"/>
        </w:rPr>
        <w:t>Tai duomenų rinkimas apie vaiko poreikius, interesus, pastangas</w:t>
      </w:r>
      <w:r w:rsidR="00BD7267">
        <w:rPr>
          <w:rFonts w:ascii="Times New Roman" w:eastAsia="Times New Roman" w:hAnsi="Times New Roman" w:cs="Times New Roman"/>
          <w:sz w:val="24"/>
          <w:szCs w:val="24"/>
        </w:rPr>
        <w:t>, augimą, pasikeitimus, pažangą;</w:t>
      </w:r>
    </w:p>
    <w:p w:rsidR="00C85CEE" w:rsidRDefault="00C85CEE" w:rsidP="003C421B">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 Vertinimas padeda įsivertinti savo darbą, įvertinti ir jei reikia pergalvoti programos uždavinius, jos turinį, d</w:t>
      </w:r>
      <w:r w:rsidR="00BD7267">
        <w:rPr>
          <w:rFonts w:ascii="Times New Roman" w:eastAsia="Times New Roman" w:hAnsi="Times New Roman" w:cs="Times New Roman"/>
          <w:sz w:val="24"/>
          <w:szCs w:val="24"/>
        </w:rPr>
        <w:t>arbo su vaikais formas ir būdus;</w:t>
      </w:r>
    </w:p>
    <w:p w:rsidR="00BD7267" w:rsidRPr="00BD7267" w:rsidRDefault="00BD7267" w:rsidP="003C421B">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w:t>
      </w:r>
      <w:r w:rsidRPr="00BD7267">
        <w:rPr>
          <w:rFonts w:ascii="Times New Roman" w:eastAsia="Times New Roman" w:hAnsi="Times New Roman" w:cs="Times New Roman"/>
          <w:sz w:val="24"/>
          <w:szCs w:val="24"/>
        </w:rPr>
        <w:t>ad</w:t>
      </w:r>
      <w:r>
        <w:rPr>
          <w:rFonts w:ascii="Times New Roman" w:eastAsia="Times New Roman" w:hAnsi="Times New Roman" w:cs="Times New Roman"/>
          <w:sz w:val="24"/>
          <w:szCs w:val="24"/>
        </w:rPr>
        <w:t>eda</w:t>
      </w:r>
      <w:r w:rsidRPr="00BD7267">
        <w:rPr>
          <w:rFonts w:ascii="Times New Roman" w:eastAsia="Times New Roman" w:hAnsi="Times New Roman" w:cs="Times New Roman"/>
          <w:sz w:val="24"/>
          <w:szCs w:val="24"/>
        </w:rPr>
        <w:t xml:space="preserve"> vaikui pačiam </w:t>
      </w:r>
      <w:r>
        <w:rPr>
          <w:rFonts w:ascii="Times New Roman" w:eastAsia="Times New Roman" w:hAnsi="Times New Roman" w:cs="Times New Roman"/>
          <w:sz w:val="24"/>
          <w:szCs w:val="24"/>
        </w:rPr>
        <w:t xml:space="preserve">save </w:t>
      </w:r>
      <w:r w:rsidRPr="00BD7267">
        <w:rPr>
          <w:rFonts w:ascii="Times New Roman" w:eastAsia="Times New Roman" w:hAnsi="Times New Roman" w:cs="Times New Roman"/>
          <w:sz w:val="24"/>
          <w:szCs w:val="24"/>
        </w:rPr>
        <w:t>vertinti</w:t>
      </w:r>
      <w:r>
        <w:rPr>
          <w:rFonts w:ascii="Times New Roman" w:eastAsia="Times New Roman" w:hAnsi="Times New Roman" w:cs="Times New Roman"/>
          <w:sz w:val="24"/>
          <w:szCs w:val="24"/>
        </w:rPr>
        <w:t>;</w:t>
      </w:r>
    </w:p>
    <w:p w:rsidR="00C85CEE" w:rsidRDefault="001F3705" w:rsidP="003C4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5CEE" w:rsidRPr="00C85CEE">
        <w:rPr>
          <w:rFonts w:ascii="Times New Roman" w:eastAsia="Times New Roman" w:hAnsi="Times New Roman" w:cs="Times New Roman"/>
          <w:sz w:val="24"/>
          <w:szCs w:val="24"/>
        </w:rPr>
        <w:t>Vertinimas padeda išsiaiškinti specialiųjų poreikių vaikus, taip pat planuoti ugdymo situacijas atskiram va</w:t>
      </w:r>
      <w:r w:rsidR="00BD7267">
        <w:rPr>
          <w:rFonts w:ascii="Times New Roman" w:eastAsia="Times New Roman" w:hAnsi="Times New Roman" w:cs="Times New Roman"/>
          <w:sz w:val="24"/>
          <w:szCs w:val="24"/>
        </w:rPr>
        <w:t>ikui ar grupelei vaikų;</w:t>
      </w:r>
    </w:p>
    <w:p w:rsidR="00C604DC" w:rsidRPr="00C85CEE" w:rsidRDefault="00C604DC" w:rsidP="003C421B">
      <w:pPr>
        <w:spacing w:after="0" w:line="360" w:lineRule="auto"/>
        <w:jc w:val="both"/>
        <w:rPr>
          <w:rFonts w:ascii="Times New Roman" w:eastAsia="Times New Roman" w:hAnsi="Times New Roman" w:cs="Times New Roman"/>
          <w:sz w:val="24"/>
          <w:szCs w:val="24"/>
        </w:rPr>
      </w:pPr>
    </w:p>
    <w:p w:rsidR="00BD7267" w:rsidRPr="00C85CEE" w:rsidRDefault="00C85CEE" w:rsidP="003C421B">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 Vertinimo duomenis patogu perduoti tėvams, pateikiant tai kaip informaciją apie vaiką.</w:t>
      </w:r>
    </w:p>
    <w:p w:rsidR="00C85CEE" w:rsidRPr="00C85CEE" w:rsidRDefault="00C85CEE" w:rsidP="00140EAC">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 xml:space="preserve">Siekdami </w:t>
      </w:r>
      <w:r w:rsidRPr="00C85CEE">
        <w:rPr>
          <w:rFonts w:ascii="Times New Roman" w:eastAsia="Times New Roman" w:hAnsi="Times New Roman" w:cs="Times New Roman"/>
          <w:b/>
          <w:bCs/>
          <w:sz w:val="24"/>
          <w:szCs w:val="24"/>
        </w:rPr>
        <w:t xml:space="preserve">įvertinti vaikų pasiekimus ir pažangą, </w:t>
      </w:r>
      <w:r w:rsidRPr="00C85CEE">
        <w:rPr>
          <w:rFonts w:ascii="Times New Roman" w:eastAsia="Times New Roman" w:hAnsi="Times New Roman" w:cs="Times New Roman"/>
          <w:sz w:val="24"/>
          <w:szCs w:val="24"/>
        </w:rPr>
        <w:t>remsimės realia tikrove, taikomaisiais tyrimais, kasdienybe, kurioje gyvena vaikas.</w:t>
      </w:r>
    </w:p>
    <w:p w:rsidR="00C85CEE" w:rsidRPr="00C85CEE" w:rsidRDefault="00C85CEE" w:rsidP="003C421B">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Naudosime:</w:t>
      </w:r>
    </w:p>
    <w:p w:rsidR="00C85CEE" w:rsidRPr="00C85CEE" w:rsidRDefault="00C85CEE" w:rsidP="003C421B">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 Vaiko stebėjimus.</w:t>
      </w:r>
    </w:p>
    <w:p w:rsidR="00C85CEE" w:rsidRPr="00C85CEE" w:rsidRDefault="00C85CEE" w:rsidP="003C421B">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 Pokalbį su vaiku.</w:t>
      </w:r>
    </w:p>
    <w:p w:rsidR="00C85CEE" w:rsidRPr="00C85CEE" w:rsidRDefault="00C85CEE" w:rsidP="003C421B">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 Realios vaiko veiklos analizę ( piešiniai, statiniai, vaikų sukurtos knygelės</w:t>
      </w:r>
      <w:r w:rsidR="00BD7267">
        <w:rPr>
          <w:rFonts w:ascii="Times New Roman" w:eastAsia="Times New Roman" w:hAnsi="Times New Roman" w:cs="Times New Roman"/>
          <w:sz w:val="24"/>
          <w:szCs w:val="24"/>
        </w:rPr>
        <w:t xml:space="preserve"> ir t.t.</w:t>
      </w:r>
      <w:r w:rsidR="00BD7267" w:rsidRPr="00C85CEE">
        <w:rPr>
          <w:rFonts w:ascii="Times New Roman" w:eastAsia="Times New Roman" w:hAnsi="Times New Roman" w:cs="Times New Roman"/>
          <w:sz w:val="24"/>
          <w:szCs w:val="24"/>
        </w:rPr>
        <w:t>).</w:t>
      </w:r>
    </w:p>
    <w:p w:rsidR="00C85CEE" w:rsidRPr="00C85CEE" w:rsidRDefault="00C85CEE" w:rsidP="003C421B">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 xml:space="preserve">▪ </w:t>
      </w:r>
      <w:r w:rsidR="00BD7267">
        <w:rPr>
          <w:rFonts w:ascii="Times New Roman" w:eastAsia="Times New Roman" w:hAnsi="Times New Roman" w:cs="Times New Roman"/>
          <w:sz w:val="24"/>
          <w:szCs w:val="24"/>
        </w:rPr>
        <w:t>Savianalizę, refleksiją.</w:t>
      </w:r>
    </w:p>
    <w:p w:rsidR="00BD7267" w:rsidRDefault="00C85CEE" w:rsidP="00140EAC">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 xml:space="preserve">Gautus rezultatus pateiksime pedagogo </w:t>
      </w:r>
      <w:r w:rsidRPr="00C85CEE">
        <w:rPr>
          <w:rFonts w:ascii="Times New Roman" w:eastAsia="Times New Roman" w:hAnsi="Times New Roman" w:cs="Times New Roman"/>
          <w:b/>
          <w:bCs/>
          <w:sz w:val="24"/>
          <w:szCs w:val="24"/>
        </w:rPr>
        <w:t>užrašytu tekstu</w:t>
      </w:r>
      <w:r w:rsidRPr="00C85CEE">
        <w:rPr>
          <w:rFonts w:ascii="Times New Roman" w:eastAsia="Times New Roman" w:hAnsi="Times New Roman" w:cs="Times New Roman"/>
          <w:sz w:val="24"/>
          <w:szCs w:val="24"/>
        </w:rPr>
        <w:t>, nenaudodami jokių skaičiavimų, lyginimų.</w:t>
      </w:r>
      <w:r w:rsidR="00BD7267">
        <w:rPr>
          <w:rFonts w:ascii="Times New Roman" w:eastAsia="Times New Roman" w:hAnsi="Times New Roman" w:cs="Times New Roman"/>
          <w:sz w:val="24"/>
          <w:szCs w:val="24"/>
        </w:rPr>
        <w:t xml:space="preserve"> </w:t>
      </w:r>
    </w:p>
    <w:p w:rsidR="00C85CEE" w:rsidRPr="00BD7267" w:rsidRDefault="00BD7267" w:rsidP="00743B70">
      <w:pPr>
        <w:spacing w:after="0" w:line="360" w:lineRule="auto"/>
        <w:jc w:val="both"/>
        <w:rPr>
          <w:rFonts w:ascii="Times New Roman" w:eastAsia="Times New Roman" w:hAnsi="Times New Roman" w:cs="Times New Roman"/>
          <w:sz w:val="24"/>
          <w:szCs w:val="24"/>
          <w:lang w:val="de-DE"/>
        </w:rPr>
      </w:pPr>
      <w:proofErr w:type="spellStart"/>
      <w:r w:rsidRPr="00BD7267">
        <w:rPr>
          <w:rFonts w:ascii="Times New Roman" w:eastAsia="Times New Roman" w:hAnsi="Times New Roman" w:cs="Times New Roman"/>
          <w:sz w:val="24"/>
          <w:szCs w:val="24"/>
          <w:lang w:val="de-DE"/>
        </w:rPr>
        <w:t>Ugdymo</w:t>
      </w:r>
      <w:proofErr w:type="spellEnd"/>
      <w:r w:rsidRPr="00BD7267">
        <w:rPr>
          <w:rFonts w:ascii="Times New Roman" w:eastAsia="Times New Roman" w:hAnsi="Times New Roman" w:cs="Times New Roman"/>
          <w:sz w:val="24"/>
          <w:szCs w:val="24"/>
          <w:lang w:val="de-DE"/>
        </w:rPr>
        <w:t xml:space="preserve"> </w:t>
      </w:r>
      <w:proofErr w:type="spellStart"/>
      <w:r w:rsidRPr="00BD7267">
        <w:rPr>
          <w:rFonts w:ascii="Times New Roman" w:eastAsia="Times New Roman" w:hAnsi="Times New Roman" w:cs="Times New Roman"/>
          <w:sz w:val="24"/>
          <w:szCs w:val="24"/>
          <w:lang w:val="de-DE"/>
        </w:rPr>
        <w:t>pasiekimų</w:t>
      </w:r>
      <w:proofErr w:type="spellEnd"/>
      <w:r w:rsidRPr="00BD7267">
        <w:rPr>
          <w:rFonts w:ascii="Times New Roman" w:eastAsia="Times New Roman" w:hAnsi="Times New Roman" w:cs="Times New Roman"/>
          <w:sz w:val="24"/>
          <w:szCs w:val="24"/>
          <w:lang w:val="de-DE"/>
        </w:rPr>
        <w:t xml:space="preserve"> </w:t>
      </w:r>
      <w:proofErr w:type="spellStart"/>
      <w:r w:rsidRPr="00BD7267">
        <w:rPr>
          <w:rFonts w:ascii="Times New Roman" w:eastAsia="Times New Roman" w:hAnsi="Times New Roman" w:cs="Times New Roman"/>
          <w:sz w:val="24"/>
          <w:szCs w:val="24"/>
          <w:lang w:val="de-DE"/>
        </w:rPr>
        <w:t>vertintojai</w:t>
      </w:r>
      <w:proofErr w:type="spellEnd"/>
      <w:r w:rsidRPr="00BD7267">
        <w:rPr>
          <w:rFonts w:ascii="Times New Roman" w:eastAsia="Times New Roman" w:hAnsi="Times New Roman" w:cs="Times New Roman"/>
          <w:sz w:val="24"/>
          <w:szCs w:val="24"/>
          <w:lang w:val="de-DE"/>
        </w:rPr>
        <w:t xml:space="preserve">: </w:t>
      </w:r>
      <w:proofErr w:type="spellStart"/>
      <w:r w:rsidRPr="00BD7267">
        <w:rPr>
          <w:rFonts w:ascii="Times New Roman" w:eastAsia="Times New Roman" w:hAnsi="Times New Roman" w:cs="Times New Roman"/>
          <w:sz w:val="24"/>
          <w:szCs w:val="24"/>
          <w:lang w:val="de-DE"/>
        </w:rPr>
        <w:t>vaikai</w:t>
      </w:r>
      <w:proofErr w:type="spellEnd"/>
      <w:r w:rsidRPr="00BD7267">
        <w:rPr>
          <w:rFonts w:ascii="Times New Roman" w:eastAsia="Times New Roman" w:hAnsi="Times New Roman" w:cs="Times New Roman"/>
          <w:sz w:val="24"/>
          <w:szCs w:val="24"/>
          <w:lang w:val="de-DE"/>
        </w:rPr>
        <w:t xml:space="preserve">, </w:t>
      </w:r>
      <w:proofErr w:type="spellStart"/>
      <w:r w:rsidRPr="00BD7267">
        <w:rPr>
          <w:rFonts w:ascii="Times New Roman" w:eastAsia="Times New Roman" w:hAnsi="Times New Roman" w:cs="Times New Roman"/>
          <w:sz w:val="24"/>
          <w:szCs w:val="24"/>
          <w:lang w:val="de-DE"/>
        </w:rPr>
        <w:t>pedagogai</w:t>
      </w:r>
      <w:proofErr w:type="spellEnd"/>
      <w:r w:rsidRPr="00BD7267">
        <w:rPr>
          <w:rFonts w:ascii="Times New Roman" w:eastAsia="Times New Roman" w:hAnsi="Times New Roman" w:cs="Times New Roman"/>
          <w:sz w:val="24"/>
          <w:szCs w:val="24"/>
          <w:lang w:val="de-DE"/>
        </w:rPr>
        <w:t xml:space="preserve">, </w:t>
      </w:r>
      <w:proofErr w:type="spellStart"/>
      <w:r w:rsidRPr="00BD7267">
        <w:rPr>
          <w:rFonts w:ascii="Times New Roman" w:eastAsia="Times New Roman" w:hAnsi="Times New Roman" w:cs="Times New Roman"/>
          <w:sz w:val="24"/>
          <w:szCs w:val="24"/>
          <w:lang w:val="de-DE"/>
        </w:rPr>
        <w:t>logopedas</w:t>
      </w:r>
      <w:proofErr w:type="spellEnd"/>
      <w:r w:rsidRPr="00BD7267">
        <w:rPr>
          <w:rFonts w:ascii="Times New Roman" w:eastAsia="Times New Roman" w:hAnsi="Times New Roman" w:cs="Times New Roman"/>
          <w:sz w:val="24"/>
          <w:szCs w:val="24"/>
          <w:lang w:val="de-DE"/>
        </w:rPr>
        <w:t xml:space="preserve">, </w:t>
      </w:r>
      <w:proofErr w:type="spellStart"/>
      <w:r w:rsidRPr="00BD7267">
        <w:rPr>
          <w:rFonts w:ascii="Times New Roman" w:eastAsia="Times New Roman" w:hAnsi="Times New Roman" w:cs="Times New Roman"/>
          <w:sz w:val="24"/>
          <w:szCs w:val="24"/>
          <w:lang w:val="de-DE"/>
        </w:rPr>
        <w:t>tėvai</w:t>
      </w:r>
      <w:proofErr w:type="spellEnd"/>
      <w:r w:rsidRPr="00BD7267">
        <w:rPr>
          <w:rFonts w:ascii="Times New Roman" w:eastAsia="Times New Roman" w:hAnsi="Times New Roman" w:cs="Times New Roman"/>
          <w:sz w:val="24"/>
          <w:szCs w:val="24"/>
          <w:lang w:val="de-DE"/>
        </w:rPr>
        <w:t xml:space="preserve">, </w:t>
      </w:r>
      <w:proofErr w:type="spellStart"/>
      <w:r w:rsidRPr="00BD7267">
        <w:rPr>
          <w:rFonts w:ascii="Times New Roman" w:eastAsia="Times New Roman" w:hAnsi="Times New Roman" w:cs="Times New Roman"/>
          <w:sz w:val="24"/>
          <w:szCs w:val="24"/>
          <w:lang w:val="de-DE"/>
        </w:rPr>
        <w:t>įstaigos</w:t>
      </w:r>
      <w:proofErr w:type="spellEnd"/>
      <w:r w:rsidRPr="00BD7267">
        <w:rPr>
          <w:rFonts w:ascii="Times New Roman" w:eastAsia="Times New Roman" w:hAnsi="Times New Roman" w:cs="Times New Roman"/>
          <w:sz w:val="24"/>
          <w:szCs w:val="24"/>
          <w:lang w:val="de-DE"/>
        </w:rPr>
        <w:t xml:space="preserve"> </w:t>
      </w:r>
      <w:proofErr w:type="spellStart"/>
      <w:r w:rsidRPr="00BD7267">
        <w:rPr>
          <w:rFonts w:ascii="Times New Roman" w:eastAsia="Times New Roman" w:hAnsi="Times New Roman" w:cs="Times New Roman"/>
          <w:sz w:val="24"/>
          <w:szCs w:val="24"/>
          <w:lang w:val="de-DE"/>
        </w:rPr>
        <w:t>vadovai</w:t>
      </w:r>
      <w:proofErr w:type="spellEnd"/>
      <w:r w:rsidRPr="00BD7267">
        <w:rPr>
          <w:rFonts w:ascii="Times New Roman" w:eastAsia="Times New Roman" w:hAnsi="Times New Roman" w:cs="Times New Roman"/>
          <w:sz w:val="24"/>
          <w:szCs w:val="24"/>
          <w:lang w:val="de-DE"/>
        </w:rPr>
        <w:t>.</w:t>
      </w:r>
    </w:p>
    <w:p w:rsidR="00C604DC" w:rsidRDefault="00C604DC" w:rsidP="00743B70">
      <w:pPr>
        <w:spacing w:after="0" w:line="360" w:lineRule="auto"/>
        <w:jc w:val="both"/>
        <w:rPr>
          <w:rFonts w:ascii="Times New Roman" w:eastAsia="Times New Roman" w:hAnsi="Times New Roman" w:cs="Times New Roman"/>
          <w:sz w:val="24"/>
          <w:szCs w:val="24"/>
        </w:rPr>
      </w:pPr>
    </w:p>
    <w:p w:rsidR="00C85CEE" w:rsidRPr="00C85CEE" w:rsidRDefault="00C85CEE" w:rsidP="00743B70">
      <w:pPr>
        <w:spacing w:after="0" w:line="360" w:lineRule="auto"/>
        <w:jc w:val="both"/>
        <w:rPr>
          <w:rFonts w:ascii="Times New Roman" w:eastAsia="Times New Roman" w:hAnsi="Times New Roman" w:cs="Times New Roman"/>
          <w:sz w:val="24"/>
          <w:szCs w:val="24"/>
        </w:rPr>
      </w:pPr>
      <w:r w:rsidRPr="00C85CEE">
        <w:rPr>
          <w:rFonts w:ascii="Times New Roman" w:eastAsia="Times New Roman" w:hAnsi="Times New Roman" w:cs="Times New Roman"/>
          <w:sz w:val="24"/>
          <w:szCs w:val="24"/>
        </w:rPr>
        <w:t xml:space="preserve">Siekdami geriau pažinti </w:t>
      </w:r>
      <w:r w:rsidRPr="00C85CEE">
        <w:rPr>
          <w:rFonts w:ascii="Times New Roman" w:eastAsia="Times New Roman" w:hAnsi="Times New Roman" w:cs="Times New Roman"/>
          <w:b/>
          <w:bCs/>
          <w:sz w:val="24"/>
          <w:szCs w:val="24"/>
        </w:rPr>
        <w:t xml:space="preserve">vaikus, </w:t>
      </w:r>
      <w:r w:rsidR="009E2FE4">
        <w:rPr>
          <w:rFonts w:ascii="Times New Roman" w:eastAsia="Times New Roman" w:hAnsi="Times New Roman" w:cs="Times New Roman"/>
          <w:b/>
          <w:bCs/>
          <w:sz w:val="24"/>
          <w:szCs w:val="24"/>
        </w:rPr>
        <w:t xml:space="preserve">juos </w:t>
      </w:r>
      <w:r w:rsidRPr="00C85CEE">
        <w:rPr>
          <w:rFonts w:ascii="Times New Roman" w:eastAsia="Times New Roman" w:hAnsi="Times New Roman" w:cs="Times New Roman"/>
          <w:b/>
          <w:bCs/>
          <w:sz w:val="24"/>
          <w:szCs w:val="24"/>
        </w:rPr>
        <w:t>vertinsime</w:t>
      </w:r>
      <w:r w:rsidR="00743B70">
        <w:rPr>
          <w:rFonts w:ascii="Times New Roman" w:eastAsia="Times New Roman" w:hAnsi="Times New Roman" w:cs="Times New Roman"/>
          <w:sz w:val="24"/>
          <w:szCs w:val="24"/>
        </w:rPr>
        <w:t>:</w:t>
      </w:r>
    </w:p>
    <w:p w:rsidR="00C85CEE" w:rsidRPr="00743B70" w:rsidRDefault="00C85CEE" w:rsidP="00743B70">
      <w:pPr>
        <w:pStyle w:val="Sraopastraipa"/>
        <w:numPr>
          <w:ilvl w:val="0"/>
          <w:numId w:val="39"/>
        </w:numPr>
        <w:spacing w:after="0" w:line="360" w:lineRule="auto"/>
        <w:jc w:val="both"/>
        <w:rPr>
          <w:rFonts w:ascii="Times New Roman" w:eastAsia="Times New Roman" w:hAnsi="Times New Roman" w:cs="Times New Roman"/>
          <w:sz w:val="24"/>
          <w:szCs w:val="24"/>
        </w:rPr>
      </w:pPr>
      <w:r w:rsidRPr="00743B70">
        <w:rPr>
          <w:rFonts w:ascii="Times New Roman" w:eastAsia="Times New Roman" w:hAnsi="Times New Roman" w:cs="Times New Roman"/>
          <w:sz w:val="24"/>
          <w:szCs w:val="24"/>
        </w:rPr>
        <w:t>Mokslo metų pradžioje, p</w:t>
      </w:r>
      <w:r w:rsidR="00743B70" w:rsidRPr="00743B70">
        <w:rPr>
          <w:rFonts w:ascii="Times New Roman" w:eastAsia="Times New Roman" w:hAnsi="Times New Roman" w:cs="Times New Roman"/>
          <w:sz w:val="24"/>
          <w:szCs w:val="24"/>
        </w:rPr>
        <w:t>rieš kuriant veiklos uždavinius</w:t>
      </w:r>
      <w:r w:rsidR="009E2FE4">
        <w:rPr>
          <w:rFonts w:ascii="Times New Roman" w:eastAsia="Times New Roman" w:hAnsi="Times New Roman" w:cs="Times New Roman"/>
          <w:sz w:val="24"/>
          <w:szCs w:val="24"/>
        </w:rPr>
        <w:t xml:space="preserve"> (rugsėjo – spalio mėn.);</w:t>
      </w:r>
    </w:p>
    <w:p w:rsidR="00C85CEE" w:rsidRPr="00743B70" w:rsidRDefault="00743B70" w:rsidP="00743B70">
      <w:pPr>
        <w:pStyle w:val="Sraopastraipa"/>
        <w:numPr>
          <w:ilvl w:val="0"/>
          <w:numId w:val="39"/>
        </w:numPr>
        <w:spacing w:after="0" w:line="360" w:lineRule="auto"/>
        <w:jc w:val="both"/>
        <w:rPr>
          <w:rFonts w:ascii="Times New Roman" w:eastAsia="Times New Roman" w:hAnsi="Times New Roman" w:cs="Times New Roman"/>
          <w:sz w:val="24"/>
          <w:szCs w:val="24"/>
        </w:rPr>
      </w:pPr>
      <w:r w:rsidRPr="00743B70">
        <w:rPr>
          <w:rFonts w:ascii="Times New Roman" w:eastAsia="Times New Roman" w:hAnsi="Times New Roman" w:cs="Times New Roman"/>
          <w:sz w:val="24"/>
          <w:szCs w:val="24"/>
        </w:rPr>
        <w:t>Esant poreikiui, m</w:t>
      </w:r>
      <w:r w:rsidR="00C85CEE" w:rsidRPr="00743B70">
        <w:rPr>
          <w:rFonts w:ascii="Times New Roman" w:eastAsia="Times New Roman" w:hAnsi="Times New Roman" w:cs="Times New Roman"/>
          <w:sz w:val="24"/>
          <w:szCs w:val="24"/>
        </w:rPr>
        <w:t>okslo metų eigoje, siekiant įsitikinti, kad veiklos plana</w:t>
      </w:r>
      <w:r w:rsidRPr="00743B70">
        <w:rPr>
          <w:rFonts w:ascii="Times New Roman" w:eastAsia="Times New Roman" w:hAnsi="Times New Roman" w:cs="Times New Roman"/>
          <w:sz w:val="24"/>
          <w:szCs w:val="24"/>
        </w:rPr>
        <w:t>s tinkamai veikia vaiko pažangą.</w:t>
      </w:r>
    </w:p>
    <w:p w:rsidR="00743B70" w:rsidRPr="00140EAC" w:rsidRDefault="00C85CEE" w:rsidP="00140EAC">
      <w:pPr>
        <w:pStyle w:val="Sraopastraipa"/>
        <w:numPr>
          <w:ilvl w:val="0"/>
          <w:numId w:val="39"/>
        </w:numPr>
        <w:spacing w:after="0" w:line="360" w:lineRule="auto"/>
        <w:jc w:val="both"/>
        <w:rPr>
          <w:rFonts w:ascii="Times New Roman" w:eastAsia="Times New Roman" w:hAnsi="Times New Roman" w:cs="Times New Roman"/>
          <w:sz w:val="24"/>
          <w:szCs w:val="24"/>
        </w:rPr>
      </w:pPr>
      <w:r w:rsidRPr="00743B70">
        <w:rPr>
          <w:rFonts w:ascii="Times New Roman" w:eastAsia="Times New Roman" w:hAnsi="Times New Roman" w:cs="Times New Roman"/>
          <w:sz w:val="24"/>
          <w:szCs w:val="24"/>
        </w:rPr>
        <w:t>Mokslo metų pabaigoje, įvertinant vaiko pasikeitimą</w:t>
      </w:r>
      <w:r w:rsidR="009E2FE4">
        <w:rPr>
          <w:rFonts w:ascii="Times New Roman" w:eastAsia="Times New Roman" w:hAnsi="Times New Roman" w:cs="Times New Roman"/>
          <w:sz w:val="24"/>
          <w:szCs w:val="24"/>
        </w:rPr>
        <w:t xml:space="preserve"> (balandžio – gegužės mėn.)</w:t>
      </w:r>
      <w:r w:rsidRPr="00743B70">
        <w:rPr>
          <w:rFonts w:ascii="Times New Roman" w:eastAsia="Times New Roman" w:hAnsi="Times New Roman" w:cs="Times New Roman"/>
          <w:sz w:val="24"/>
          <w:szCs w:val="24"/>
        </w:rPr>
        <w:t>.</w:t>
      </w:r>
    </w:p>
    <w:p w:rsidR="00C604DC" w:rsidRPr="009E2FE4" w:rsidRDefault="00C604DC" w:rsidP="00140EAC">
      <w:pPr>
        <w:spacing w:after="0" w:line="360" w:lineRule="auto"/>
        <w:jc w:val="both"/>
        <w:rPr>
          <w:rFonts w:ascii="Times New Roman" w:eastAsia="Times New Roman" w:hAnsi="Times New Roman" w:cs="Times New Roman"/>
          <w:b/>
          <w:sz w:val="24"/>
          <w:szCs w:val="24"/>
        </w:rPr>
      </w:pPr>
    </w:p>
    <w:p w:rsidR="00BD7267" w:rsidRPr="00D31CF5" w:rsidRDefault="00BD7267" w:rsidP="00140EAC">
      <w:pPr>
        <w:spacing w:after="0" w:line="360" w:lineRule="auto"/>
        <w:jc w:val="both"/>
        <w:rPr>
          <w:rFonts w:ascii="Times New Roman" w:eastAsia="Times New Roman" w:hAnsi="Times New Roman" w:cs="Times New Roman"/>
          <w:sz w:val="24"/>
          <w:szCs w:val="24"/>
          <w:lang w:val="en-US"/>
        </w:rPr>
      </w:pPr>
      <w:proofErr w:type="spellStart"/>
      <w:r w:rsidRPr="00743B70">
        <w:rPr>
          <w:rFonts w:ascii="Times New Roman" w:eastAsia="Times New Roman" w:hAnsi="Times New Roman" w:cs="Times New Roman"/>
          <w:b/>
          <w:sz w:val="24"/>
          <w:szCs w:val="24"/>
          <w:lang w:val="en-US"/>
        </w:rPr>
        <w:t>Vaikų</w:t>
      </w:r>
      <w:proofErr w:type="spellEnd"/>
      <w:r w:rsidRPr="00743B70">
        <w:rPr>
          <w:rFonts w:ascii="Times New Roman" w:eastAsia="Times New Roman" w:hAnsi="Times New Roman" w:cs="Times New Roman"/>
          <w:b/>
          <w:sz w:val="24"/>
          <w:szCs w:val="24"/>
          <w:lang w:val="en-US"/>
        </w:rPr>
        <w:t xml:space="preserve"> </w:t>
      </w:r>
      <w:proofErr w:type="spellStart"/>
      <w:r w:rsidRPr="00743B70">
        <w:rPr>
          <w:rFonts w:ascii="Times New Roman" w:eastAsia="Times New Roman" w:hAnsi="Times New Roman" w:cs="Times New Roman"/>
          <w:b/>
          <w:sz w:val="24"/>
          <w:szCs w:val="24"/>
          <w:lang w:val="en-US"/>
        </w:rPr>
        <w:t>pasiekimų</w:t>
      </w:r>
      <w:proofErr w:type="spellEnd"/>
      <w:r w:rsidRPr="00743B70">
        <w:rPr>
          <w:rFonts w:ascii="Times New Roman" w:eastAsia="Times New Roman" w:hAnsi="Times New Roman" w:cs="Times New Roman"/>
          <w:b/>
          <w:sz w:val="24"/>
          <w:szCs w:val="24"/>
          <w:lang w:val="en-US"/>
        </w:rPr>
        <w:t xml:space="preserve"> </w:t>
      </w:r>
      <w:proofErr w:type="spellStart"/>
      <w:r w:rsidRPr="00743B70">
        <w:rPr>
          <w:rFonts w:ascii="Times New Roman" w:eastAsia="Times New Roman" w:hAnsi="Times New Roman" w:cs="Times New Roman"/>
          <w:b/>
          <w:sz w:val="24"/>
          <w:szCs w:val="24"/>
          <w:lang w:val="en-US"/>
        </w:rPr>
        <w:t>duomenys</w:t>
      </w:r>
      <w:proofErr w:type="spellEnd"/>
      <w:r w:rsidRPr="00743B70">
        <w:rPr>
          <w:rFonts w:ascii="Times New Roman" w:eastAsia="Times New Roman" w:hAnsi="Times New Roman" w:cs="Times New Roman"/>
          <w:b/>
          <w:sz w:val="24"/>
          <w:szCs w:val="24"/>
          <w:lang w:val="en-US"/>
        </w:rPr>
        <w:t xml:space="preserve"> </w:t>
      </w:r>
      <w:proofErr w:type="spellStart"/>
      <w:r w:rsidRPr="00743B70">
        <w:rPr>
          <w:rFonts w:ascii="Times New Roman" w:eastAsia="Times New Roman" w:hAnsi="Times New Roman" w:cs="Times New Roman"/>
          <w:b/>
          <w:sz w:val="24"/>
          <w:szCs w:val="24"/>
          <w:lang w:val="en-US"/>
        </w:rPr>
        <w:t>fiksuojami</w:t>
      </w:r>
      <w:proofErr w:type="spellEnd"/>
      <w:r w:rsidRPr="00743B70">
        <w:rPr>
          <w:rFonts w:ascii="Times New Roman" w:eastAsia="Times New Roman" w:hAnsi="Times New Roman" w:cs="Times New Roman"/>
          <w:b/>
          <w:sz w:val="24"/>
          <w:szCs w:val="24"/>
          <w:lang w:val="en-US"/>
        </w:rPr>
        <w:t xml:space="preserve"> </w:t>
      </w:r>
      <w:proofErr w:type="spellStart"/>
      <w:r w:rsidRPr="00743B70">
        <w:rPr>
          <w:rFonts w:ascii="Times New Roman" w:eastAsia="Times New Roman" w:hAnsi="Times New Roman" w:cs="Times New Roman"/>
          <w:b/>
          <w:sz w:val="24"/>
          <w:szCs w:val="24"/>
          <w:lang w:val="en-US"/>
        </w:rPr>
        <w:t>ir</w:t>
      </w:r>
      <w:proofErr w:type="spellEnd"/>
      <w:r w:rsidRPr="00743B70">
        <w:rPr>
          <w:rFonts w:ascii="Times New Roman" w:eastAsia="Times New Roman" w:hAnsi="Times New Roman" w:cs="Times New Roman"/>
          <w:b/>
          <w:sz w:val="24"/>
          <w:szCs w:val="24"/>
          <w:lang w:val="en-US"/>
        </w:rPr>
        <w:t xml:space="preserve"> </w:t>
      </w:r>
      <w:proofErr w:type="spellStart"/>
      <w:r w:rsidRPr="00743B70">
        <w:rPr>
          <w:rFonts w:ascii="Times New Roman" w:eastAsia="Times New Roman" w:hAnsi="Times New Roman" w:cs="Times New Roman"/>
          <w:b/>
          <w:sz w:val="24"/>
          <w:szCs w:val="24"/>
          <w:lang w:val="en-US"/>
        </w:rPr>
        <w:t>kaupiami</w:t>
      </w:r>
      <w:proofErr w:type="spellEnd"/>
      <w:r w:rsidRPr="00D31CF5">
        <w:rPr>
          <w:rFonts w:ascii="Times New Roman" w:eastAsia="Times New Roman" w:hAnsi="Times New Roman" w:cs="Times New Roman"/>
          <w:sz w:val="24"/>
          <w:szCs w:val="24"/>
          <w:lang w:val="en-US"/>
        </w:rPr>
        <w:t>:</w:t>
      </w:r>
    </w:p>
    <w:p w:rsidR="00BD7267" w:rsidRPr="00D31CF5" w:rsidRDefault="00BD7267" w:rsidP="003C421B">
      <w:pPr>
        <w:numPr>
          <w:ilvl w:val="0"/>
          <w:numId w:val="22"/>
        </w:numPr>
        <w:tabs>
          <w:tab w:val="num" w:pos="993"/>
        </w:tabs>
        <w:suppressAutoHyphens/>
        <w:spacing w:after="0" w:line="360" w:lineRule="auto"/>
        <w:jc w:val="both"/>
        <w:rPr>
          <w:rFonts w:ascii="Times New Roman" w:eastAsia="Times New Roman" w:hAnsi="Times New Roman" w:cs="Times New Roman"/>
          <w:sz w:val="24"/>
          <w:szCs w:val="24"/>
          <w:lang w:val="en-US"/>
        </w:rPr>
      </w:pPr>
      <w:proofErr w:type="spellStart"/>
      <w:r w:rsidRPr="00D31CF5">
        <w:rPr>
          <w:rFonts w:ascii="Times New Roman" w:eastAsia="Times New Roman" w:hAnsi="Times New Roman" w:cs="Times New Roman"/>
          <w:sz w:val="24"/>
          <w:szCs w:val="24"/>
          <w:lang w:val="en-US"/>
        </w:rPr>
        <w:t>segant</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vertinimo</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aplanką</w:t>
      </w:r>
      <w:proofErr w:type="spellEnd"/>
      <w:r w:rsidRPr="00D31CF5">
        <w:rPr>
          <w:rFonts w:ascii="Times New Roman" w:eastAsia="Times New Roman" w:hAnsi="Times New Roman" w:cs="Times New Roman"/>
          <w:sz w:val="24"/>
          <w:szCs w:val="24"/>
          <w:lang w:val="en-US"/>
        </w:rPr>
        <w:t>;</w:t>
      </w:r>
    </w:p>
    <w:p w:rsidR="00743B70" w:rsidRDefault="00BD7267" w:rsidP="003C421B">
      <w:pPr>
        <w:numPr>
          <w:ilvl w:val="0"/>
          <w:numId w:val="22"/>
        </w:numPr>
        <w:tabs>
          <w:tab w:val="num" w:pos="993"/>
        </w:tabs>
        <w:suppressAutoHyphens/>
        <w:spacing w:after="0" w:line="360" w:lineRule="auto"/>
        <w:jc w:val="both"/>
        <w:rPr>
          <w:rFonts w:ascii="Times New Roman" w:eastAsia="Times New Roman" w:hAnsi="Times New Roman" w:cs="Times New Roman"/>
          <w:sz w:val="24"/>
          <w:szCs w:val="24"/>
          <w:lang w:val="en-US"/>
        </w:rPr>
      </w:pPr>
      <w:proofErr w:type="spellStart"/>
      <w:r w:rsidRPr="00743B70">
        <w:rPr>
          <w:rFonts w:ascii="Times New Roman" w:eastAsia="Times New Roman" w:hAnsi="Times New Roman" w:cs="Times New Roman"/>
          <w:sz w:val="24"/>
          <w:szCs w:val="24"/>
          <w:lang w:val="en-US"/>
        </w:rPr>
        <w:t>žymint</w:t>
      </w:r>
      <w:proofErr w:type="spellEnd"/>
      <w:r w:rsidRPr="00743B70">
        <w:rPr>
          <w:rFonts w:ascii="Times New Roman" w:eastAsia="Times New Roman" w:hAnsi="Times New Roman" w:cs="Times New Roman"/>
          <w:sz w:val="24"/>
          <w:szCs w:val="24"/>
          <w:lang w:val="en-US"/>
        </w:rPr>
        <w:t xml:space="preserve"> </w:t>
      </w:r>
      <w:proofErr w:type="spellStart"/>
      <w:r w:rsidRPr="00743B70">
        <w:rPr>
          <w:rFonts w:ascii="Times New Roman" w:eastAsia="Times New Roman" w:hAnsi="Times New Roman" w:cs="Times New Roman"/>
          <w:sz w:val="24"/>
          <w:szCs w:val="24"/>
          <w:lang w:val="en-US"/>
        </w:rPr>
        <w:t>pastabas</w:t>
      </w:r>
      <w:proofErr w:type="spellEnd"/>
      <w:r w:rsidRPr="00743B70">
        <w:rPr>
          <w:rFonts w:ascii="Times New Roman" w:eastAsia="Times New Roman" w:hAnsi="Times New Roman" w:cs="Times New Roman"/>
          <w:sz w:val="24"/>
          <w:szCs w:val="24"/>
          <w:lang w:val="en-US"/>
        </w:rPr>
        <w:t xml:space="preserve"> </w:t>
      </w:r>
      <w:proofErr w:type="spellStart"/>
      <w:r w:rsidR="00743B70" w:rsidRPr="00743B70">
        <w:rPr>
          <w:rFonts w:ascii="Times New Roman" w:eastAsia="Times New Roman" w:hAnsi="Times New Roman" w:cs="Times New Roman"/>
          <w:sz w:val="24"/>
          <w:szCs w:val="24"/>
          <w:lang w:val="en-US"/>
        </w:rPr>
        <w:t>savaitės</w:t>
      </w:r>
      <w:proofErr w:type="spellEnd"/>
      <w:r w:rsidR="00743B70" w:rsidRPr="00743B70">
        <w:rPr>
          <w:rFonts w:ascii="Times New Roman" w:eastAsia="Times New Roman" w:hAnsi="Times New Roman" w:cs="Times New Roman"/>
          <w:sz w:val="24"/>
          <w:szCs w:val="24"/>
          <w:lang w:val="en-US"/>
        </w:rPr>
        <w:t xml:space="preserve"> </w:t>
      </w:r>
      <w:proofErr w:type="spellStart"/>
      <w:r w:rsidR="00743B70" w:rsidRPr="00743B70">
        <w:rPr>
          <w:rFonts w:ascii="Times New Roman" w:eastAsia="Times New Roman" w:hAnsi="Times New Roman" w:cs="Times New Roman"/>
          <w:sz w:val="24"/>
          <w:szCs w:val="24"/>
          <w:lang w:val="en-US"/>
        </w:rPr>
        <w:t>planuose</w:t>
      </w:r>
      <w:proofErr w:type="spellEnd"/>
      <w:r w:rsidR="00743B70">
        <w:rPr>
          <w:rFonts w:ascii="Times New Roman" w:eastAsia="Times New Roman" w:hAnsi="Times New Roman" w:cs="Times New Roman"/>
          <w:sz w:val="24"/>
          <w:szCs w:val="24"/>
          <w:lang w:val="en-US"/>
        </w:rPr>
        <w:t>.</w:t>
      </w:r>
    </w:p>
    <w:p w:rsidR="00BD7267" w:rsidRPr="00743B70" w:rsidRDefault="00743B70" w:rsidP="00743B70">
      <w:pPr>
        <w:numPr>
          <w:ilvl w:val="0"/>
          <w:numId w:val="22"/>
        </w:numPr>
        <w:tabs>
          <w:tab w:val="num" w:pos="993"/>
        </w:tabs>
        <w:suppressAutoHyphens/>
        <w:spacing w:after="0" w:line="360" w:lineRule="auto"/>
        <w:jc w:val="both"/>
        <w:rPr>
          <w:rFonts w:ascii="Times New Roman" w:eastAsia="Times New Roman" w:hAnsi="Times New Roman" w:cs="Times New Roman"/>
          <w:sz w:val="24"/>
          <w:szCs w:val="24"/>
          <w:lang w:val="en-US"/>
        </w:rPr>
      </w:pPr>
      <w:proofErr w:type="spellStart"/>
      <w:r w:rsidRPr="00743B70">
        <w:rPr>
          <w:rFonts w:ascii="Times New Roman" w:eastAsia="Times New Roman" w:hAnsi="Times New Roman" w:cs="Times New Roman"/>
          <w:sz w:val="24"/>
          <w:szCs w:val="24"/>
          <w:lang w:val="en-US"/>
        </w:rPr>
        <w:t>P</w:t>
      </w:r>
      <w:r w:rsidR="00BD7267" w:rsidRPr="00743B70">
        <w:rPr>
          <w:rFonts w:ascii="Times New Roman" w:eastAsia="Times New Roman" w:hAnsi="Times New Roman" w:cs="Times New Roman"/>
          <w:sz w:val="24"/>
          <w:szCs w:val="24"/>
          <w:lang w:val="en-US"/>
        </w:rPr>
        <w:t>ildant</w:t>
      </w:r>
      <w:proofErr w:type="spellEnd"/>
      <w:r>
        <w:rPr>
          <w:rFonts w:ascii="Times New Roman" w:eastAsia="Times New Roman" w:hAnsi="Times New Roman" w:cs="Times New Roman"/>
          <w:sz w:val="24"/>
          <w:szCs w:val="24"/>
          <w:lang w:val="en-US"/>
        </w:rPr>
        <w:t xml:space="preserve"> </w:t>
      </w:r>
      <w:r w:rsidRPr="003C421B">
        <w:rPr>
          <w:rFonts w:ascii="Times New Roman" w:hAnsi="Times New Roman" w:cs="Times New Roman"/>
          <w:sz w:val="24"/>
          <w:szCs w:val="24"/>
        </w:rPr>
        <w:t>„</w:t>
      </w:r>
      <w:proofErr w:type="spellStart"/>
      <w:r>
        <w:rPr>
          <w:rFonts w:ascii="Times New Roman" w:eastAsia="Times New Roman" w:hAnsi="Times New Roman" w:cs="Times New Roman"/>
          <w:sz w:val="24"/>
          <w:szCs w:val="24"/>
          <w:lang w:val="en-US"/>
        </w:rPr>
        <w:t>Ugdytinio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stebėjimo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lentelę</w:t>
      </w:r>
      <w:proofErr w:type="spellEnd"/>
      <w:r>
        <w:rPr>
          <w:rFonts w:ascii="Times New Roman" w:eastAsia="Times New Roman" w:hAnsi="Times New Roman" w:cs="Times New Roman"/>
          <w:sz w:val="24"/>
          <w:szCs w:val="24"/>
          <w:lang w:val="en-US"/>
        </w:rPr>
        <w:t>.</w:t>
      </w:r>
    </w:p>
    <w:p w:rsidR="00BD7267" w:rsidRPr="00D31CF5" w:rsidRDefault="00BD7267" w:rsidP="00140EAC">
      <w:pPr>
        <w:spacing w:after="0" w:line="360" w:lineRule="auto"/>
        <w:jc w:val="both"/>
        <w:rPr>
          <w:rFonts w:ascii="Times New Roman" w:eastAsia="Times New Roman" w:hAnsi="Times New Roman" w:cs="Times New Roman"/>
          <w:sz w:val="24"/>
          <w:szCs w:val="24"/>
          <w:lang w:val="en-US"/>
        </w:rPr>
      </w:pPr>
      <w:proofErr w:type="spellStart"/>
      <w:r w:rsidRPr="00743B70">
        <w:rPr>
          <w:rFonts w:ascii="Times New Roman" w:eastAsia="Times New Roman" w:hAnsi="Times New Roman" w:cs="Times New Roman"/>
          <w:b/>
          <w:sz w:val="24"/>
          <w:szCs w:val="24"/>
          <w:lang w:val="en-US"/>
        </w:rPr>
        <w:lastRenderedPageBreak/>
        <w:t>Vertinimo</w:t>
      </w:r>
      <w:proofErr w:type="spellEnd"/>
      <w:r w:rsidRPr="00743B70">
        <w:rPr>
          <w:rFonts w:ascii="Times New Roman" w:eastAsia="Times New Roman" w:hAnsi="Times New Roman" w:cs="Times New Roman"/>
          <w:b/>
          <w:sz w:val="24"/>
          <w:szCs w:val="24"/>
          <w:lang w:val="en-US"/>
        </w:rPr>
        <w:t xml:space="preserve"> </w:t>
      </w:r>
      <w:proofErr w:type="spellStart"/>
      <w:r w:rsidRPr="00743B70">
        <w:rPr>
          <w:rFonts w:ascii="Times New Roman" w:eastAsia="Times New Roman" w:hAnsi="Times New Roman" w:cs="Times New Roman"/>
          <w:b/>
          <w:sz w:val="24"/>
          <w:szCs w:val="24"/>
          <w:lang w:val="en-US"/>
        </w:rPr>
        <w:t>aplankas</w:t>
      </w:r>
      <w:proofErr w:type="spellEnd"/>
      <w:r w:rsidRPr="00D31CF5">
        <w:rPr>
          <w:rFonts w:ascii="Times New Roman" w:eastAsia="Times New Roman" w:hAnsi="Times New Roman" w:cs="Times New Roman"/>
          <w:sz w:val="24"/>
          <w:szCs w:val="24"/>
          <w:lang w:val="en-US"/>
        </w:rPr>
        <w:t xml:space="preserve"> - tai </w:t>
      </w:r>
      <w:proofErr w:type="spellStart"/>
      <w:r w:rsidRPr="00D31CF5">
        <w:rPr>
          <w:rFonts w:ascii="Times New Roman" w:eastAsia="Times New Roman" w:hAnsi="Times New Roman" w:cs="Times New Roman"/>
          <w:sz w:val="24"/>
          <w:szCs w:val="24"/>
          <w:lang w:val="en-US"/>
        </w:rPr>
        <w:t>vaiko</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kūrybinių</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darbelių</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atliktų</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pratybų</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ir</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individualių</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užduočių</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rinkinys</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rodantis</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vaiko</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pasiekimų</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lygį</w:t>
      </w:r>
      <w:proofErr w:type="spellEnd"/>
      <w:r w:rsidRPr="00D31CF5">
        <w:rPr>
          <w:rFonts w:ascii="Times New Roman" w:eastAsia="Times New Roman" w:hAnsi="Times New Roman" w:cs="Times New Roman"/>
          <w:sz w:val="24"/>
          <w:szCs w:val="24"/>
          <w:lang w:val="en-US"/>
        </w:rPr>
        <w:t xml:space="preserve"> per tam </w:t>
      </w:r>
      <w:proofErr w:type="spellStart"/>
      <w:r w:rsidRPr="00D31CF5">
        <w:rPr>
          <w:rFonts w:ascii="Times New Roman" w:eastAsia="Times New Roman" w:hAnsi="Times New Roman" w:cs="Times New Roman"/>
          <w:sz w:val="24"/>
          <w:szCs w:val="24"/>
          <w:lang w:val="en-US"/>
        </w:rPr>
        <w:t>tikrą</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laikotarpį</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Kas</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pusmetį</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aplankas</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peržiūrimas</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kad</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būtų</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galima</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tinkamai</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planuoti</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koreguoti</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vaiko</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ugdymą</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Pedagogas</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apibendrina</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vaiko</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pasiekimus</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aptaria</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su</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tėvais</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išryškindamas</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sėkmę</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pasidžiaugia</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ypatingais</w:t>
      </w:r>
      <w:proofErr w:type="spellEnd"/>
      <w:r w:rsidRPr="00D31CF5">
        <w:rPr>
          <w:rFonts w:ascii="Times New Roman" w:eastAsia="Times New Roman" w:hAnsi="Times New Roman" w:cs="Times New Roman"/>
          <w:sz w:val="24"/>
          <w:szCs w:val="24"/>
          <w:lang w:val="en-US"/>
        </w:rPr>
        <w:t xml:space="preserve"> </w:t>
      </w:r>
      <w:proofErr w:type="spellStart"/>
      <w:r w:rsidRPr="00D31CF5">
        <w:rPr>
          <w:rFonts w:ascii="Times New Roman" w:eastAsia="Times New Roman" w:hAnsi="Times New Roman" w:cs="Times New Roman"/>
          <w:sz w:val="24"/>
          <w:szCs w:val="24"/>
          <w:lang w:val="en-US"/>
        </w:rPr>
        <w:t>pasiekimais</w:t>
      </w:r>
      <w:proofErr w:type="spellEnd"/>
      <w:r w:rsidRPr="00D31CF5">
        <w:rPr>
          <w:rFonts w:ascii="Times New Roman" w:eastAsia="Times New Roman" w:hAnsi="Times New Roman" w:cs="Times New Roman"/>
          <w:sz w:val="24"/>
          <w:szCs w:val="24"/>
          <w:lang w:val="en-US"/>
        </w:rPr>
        <w:t xml:space="preserve">. </w:t>
      </w:r>
    </w:p>
    <w:p w:rsidR="00296115" w:rsidRPr="00D31CF5" w:rsidRDefault="00D35059" w:rsidP="00140EAC">
      <w:pPr>
        <w:spacing w:after="0" w:line="360" w:lineRule="auto"/>
        <w:jc w:val="both"/>
        <w:rPr>
          <w:rFonts w:ascii="Times New Roman" w:eastAsia="Times New Roman" w:hAnsi="Times New Roman" w:cs="Times New Roman"/>
          <w:sz w:val="24"/>
          <w:szCs w:val="24"/>
          <w:lang w:val="es-AR"/>
        </w:rPr>
      </w:pPr>
      <w:r w:rsidRPr="00D35059">
        <w:rPr>
          <w:rFonts w:ascii="Times New Roman" w:hAnsi="Times New Roman" w:cs="Times New Roman"/>
          <w:b/>
          <w:sz w:val="24"/>
          <w:szCs w:val="24"/>
        </w:rPr>
        <w:t>„</w:t>
      </w:r>
      <w:proofErr w:type="spellStart"/>
      <w:r w:rsidRPr="00D35059">
        <w:rPr>
          <w:rFonts w:ascii="Times New Roman" w:eastAsia="Times New Roman" w:hAnsi="Times New Roman" w:cs="Times New Roman"/>
          <w:b/>
          <w:sz w:val="24"/>
          <w:szCs w:val="24"/>
          <w:lang w:val="en-US"/>
        </w:rPr>
        <w:t>Ugdytinio</w:t>
      </w:r>
      <w:proofErr w:type="spellEnd"/>
      <w:r w:rsidRPr="00D35059">
        <w:rPr>
          <w:rFonts w:ascii="Times New Roman" w:eastAsia="Times New Roman" w:hAnsi="Times New Roman" w:cs="Times New Roman"/>
          <w:b/>
          <w:sz w:val="24"/>
          <w:szCs w:val="24"/>
          <w:lang w:val="en-US"/>
        </w:rPr>
        <w:t xml:space="preserve"> </w:t>
      </w:r>
      <w:proofErr w:type="spellStart"/>
      <w:r w:rsidRPr="00D35059">
        <w:rPr>
          <w:rFonts w:ascii="Times New Roman" w:eastAsia="Times New Roman" w:hAnsi="Times New Roman" w:cs="Times New Roman"/>
          <w:b/>
          <w:sz w:val="24"/>
          <w:szCs w:val="24"/>
          <w:lang w:val="en-US"/>
        </w:rPr>
        <w:t>stebėjimo</w:t>
      </w:r>
      <w:proofErr w:type="spellEnd"/>
      <w:r w:rsidRPr="00D35059">
        <w:rPr>
          <w:rFonts w:ascii="Times New Roman" w:eastAsia="Times New Roman" w:hAnsi="Times New Roman" w:cs="Times New Roman"/>
          <w:b/>
          <w:sz w:val="24"/>
          <w:szCs w:val="24"/>
          <w:lang w:val="en-US"/>
        </w:rPr>
        <w:t xml:space="preserve">” </w:t>
      </w:r>
      <w:proofErr w:type="spellStart"/>
      <w:r w:rsidRPr="00D35059">
        <w:rPr>
          <w:rFonts w:ascii="Times New Roman" w:eastAsia="Times New Roman" w:hAnsi="Times New Roman" w:cs="Times New Roman"/>
          <w:b/>
          <w:sz w:val="24"/>
          <w:szCs w:val="24"/>
          <w:lang w:val="en-US"/>
        </w:rPr>
        <w:t>lentelė</w:t>
      </w:r>
      <w:proofErr w:type="spellEnd"/>
      <w:r>
        <w:rPr>
          <w:rFonts w:ascii="Times New Roman" w:eastAsia="Times New Roman" w:hAnsi="Times New Roman" w:cs="Times New Roman"/>
          <w:sz w:val="24"/>
          <w:szCs w:val="24"/>
          <w:lang w:val="en-US"/>
        </w:rPr>
        <w:t xml:space="preserve"> - </w:t>
      </w:r>
      <w:proofErr w:type="spellStart"/>
      <w:r w:rsidR="00BD7267" w:rsidRPr="00D31CF5">
        <w:rPr>
          <w:rFonts w:ascii="Times New Roman" w:eastAsia="Times New Roman" w:hAnsi="Times New Roman" w:cs="Times New Roman"/>
          <w:sz w:val="24"/>
          <w:szCs w:val="24"/>
          <w:lang w:val="es-AR"/>
        </w:rPr>
        <w:t>tai</w:t>
      </w:r>
      <w:proofErr w:type="spellEnd"/>
      <w:r w:rsidR="00BD7267" w:rsidRPr="00D31CF5">
        <w:rPr>
          <w:rFonts w:ascii="Times New Roman" w:eastAsia="Times New Roman" w:hAnsi="Times New Roman" w:cs="Times New Roman"/>
          <w:sz w:val="24"/>
          <w:szCs w:val="24"/>
          <w:lang w:val="es-AR"/>
        </w:rPr>
        <w:t xml:space="preserve">  pedagogo </w:t>
      </w:r>
      <w:proofErr w:type="spellStart"/>
      <w:r w:rsidR="00BD7267" w:rsidRPr="00D31CF5">
        <w:rPr>
          <w:rFonts w:ascii="Times New Roman" w:eastAsia="Times New Roman" w:hAnsi="Times New Roman" w:cs="Times New Roman"/>
          <w:sz w:val="24"/>
          <w:szCs w:val="24"/>
          <w:lang w:val="es-AR"/>
        </w:rPr>
        <w:t>laisva</w:t>
      </w:r>
      <w:proofErr w:type="spellEnd"/>
      <w:r w:rsidR="00BD7267" w:rsidRPr="00D31CF5">
        <w:rPr>
          <w:rFonts w:ascii="Times New Roman" w:eastAsia="Times New Roman" w:hAnsi="Times New Roman" w:cs="Times New Roman"/>
          <w:sz w:val="24"/>
          <w:szCs w:val="24"/>
          <w:lang w:val="es-AR"/>
        </w:rPr>
        <w:t xml:space="preserve"> forma </w:t>
      </w:r>
      <w:proofErr w:type="spellStart"/>
      <w:r w:rsidR="00BD7267" w:rsidRPr="00D31CF5">
        <w:rPr>
          <w:rFonts w:ascii="Times New Roman" w:eastAsia="Times New Roman" w:hAnsi="Times New Roman" w:cs="Times New Roman"/>
          <w:sz w:val="24"/>
          <w:szCs w:val="24"/>
          <w:lang w:val="es-AR"/>
        </w:rPr>
        <w:t>užrašytos</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bendros</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žinios</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apie</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vaiką</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esamas</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pasiekimų</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lygis</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kas</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gerai</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sekasi</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kas</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blogiau</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pavyksta</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kokie</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šeimos</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lūkesčiai</w:t>
      </w:r>
      <w:proofErr w:type="spellEnd"/>
      <w:r w:rsidR="00BD7267" w:rsidRPr="00D31CF5">
        <w:rPr>
          <w:rFonts w:ascii="Times New Roman" w:eastAsia="Times New Roman" w:hAnsi="Times New Roman" w:cs="Times New Roman"/>
          <w:sz w:val="24"/>
          <w:szCs w:val="24"/>
          <w:lang w:val="es-AR"/>
        </w:rPr>
        <w:t xml:space="preserve"> ir </w:t>
      </w:r>
      <w:proofErr w:type="spellStart"/>
      <w:r w:rsidR="00BD7267" w:rsidRPr="00D31CF5">
        <w:rPr>
          <w:rFonts w:ascii="Times New Roman" w:eastAsia="Times New Roman" w:hAnsi="Times New Roman" w:cs="Times New Roman"/>
          <w:sz w:val="24"/>
          <w:szCs w:val="24"/>
          <w:lang w:val="es-AR"/>
        </w:rPr>
        <w:t>tolesnės</w:t>
      </w:r>
      <w:proofErr w:type="spellEnd"/>
      <w:r w:rsidR="00BD7267" w:rsidRPr="00D31CF5">
        <w:rPr>
          <w:rFonts w:ascii="Times New Roman" w:eastAsia="Times New Roman" w:hAnsi="Times New Roman" w:cs="Times New Roman"/>
          <w:sz w:val="24"/>
          <w:szCs w:val="24"/>
          <w:lang w:val="es-AR"/>
        </w:rPr>
        <w:t xml:space="preserve"> </w:t>
      </w:r>
      <w:proofErr w:type="spellStart"/>
      <w:r w:rsidR="00BD7267" w:rsidRPr="00D31CF5">
        <w:rPr>
          <w:rFonts w:ascii="Times New Roman" w:eastAsia="Times New Roman" w:hAnsi="Times New Roman" w:cs="Times New Roman"/>
          <w:sz w:val="24"/>
          <w:szCs w:val="24"/>
          <w:lang w:val="es-AR"/>
        </w:rPr>
        <w:t>ugdymo</w:t>
      </w:r>
      <w:proofErr w:type="spellEnd"/>
      <w:r w:rsidR="00BD7267" w:rsidRPr="00D31CF5">
        <w:rPr>
          <w:rFonts w:ascii="Times New Roman" w:eastAsia="Times New Roman" w:hAnsi="Times New Roman" w:cs="Times New Roman"/>
          <w:sz w:val="24"/>
          <w:szCs w:val="24"/>
          <w:lang w:val="es-AR"/>
        </w:rPr>
        <w:t xml:space="preserve">(si) </w:t>
      </w:r>
      <w:proofErr w:type="spellStart"/>
      <w:r w:rsidR="00BD7267" w:rsidRPr="00D31CF5">
        <w:rPr>
          <w:rFonts w:ascii="Times New Roman" w:eastAsia="Times New Roman" w:hAnsi="Times New Roman" w:cs="Times New Roman"/>
          <w:sz w:val="24"/>
          <w:szCs w:val="24"/>
          <w:lang w:val="es-AR"/>
        </w:rPr>
        <w:t>re</w:t>
      </w:r>
      <w:r w:rsidR="00D31CF5">
        <w:rPr>
          <w:rFonts w:ascii="Times New Roman" w:eastAsia="Times New Roman" w:hAnsi="Times New Roman" w:cs="Times New Roman"/>
          <w:sz w:val="24"/>
          <w:szCs w:val="24"/>
          <w:lang w:val="es-AR"/>
        </w:rPr>
        <w:t>komendacijos</w:t>
      </w:r>
      <w:proofErr w:type="spellEnd"/>
      <w:r w:rsidR="00D31CF5">
        <w:rPr>
          <w:rFonts w:ascii="Times New Roman" w:eastAsia="Times New Roman" w:hAnsi="Times New Roman" w:cs="Times New Roman"/>
          <w:sz w:val="24"/>
          <w:szCs w:val="24"/>
          <w:lang w:val="es-AR"/>
        </w:rPr>
        <w:t xml:space="preserve">. </w:t>
      </w:r>
    </w:p>
    <w:p w:rsidR="00585C87" w:rsidRPr="00183408" w:rsidRDefault="00296115" w:rsidP="00140EAC">
      <w:pPr>
        <w:spacing w:after="0" w:line="360" w:lineRule="auto"/>
        <w:jc w:val="both"/>
        <w:rPr>
          <w:rFonts w:ascii="Times New Roman" w:eastAsia="Times New Roman" w:hAnsi="Times New Roman" w:cs="Times New Roman"/>
          <w:sz w:val="24"/>
          <w:szCs w:val="24"/>
          <w:lang w:val="de-DE"/>
        </w:rPr>
      </w:pPr>
      <w:proofErr w:type="spellStart"/>
      <w:r w:rsidRPr="00D31CF5">
        <w:rPr>
          <w:rFonts w:ascii="Times New Roman" w:eastAsia="Times New Roman" w:hAnsi="Times New Roman" w:cs="Times New Roman"/>
          <w:sz w:val="24"/>
          <w:szCs w:val="24"/>
          <w:lang w:val="de-DE"/>
        </w:rPr>
        <w:t>Ugdymo</w:t>
      </w:r>
      <w:proofErr w:type="spellEnd"/>
      <w:r w:rsidRPr="00D31CF5">
        <w:rPr>
          <w:rFonts w:ascii="Times New Roman" w:eastAsia="Times New Roman" w:hAnsi="Times New Roman" w:cs="Times New Roman"/>
          <w:sz w:val="24"/>
          <w:szCs w:val="24"/>
          <w:lang w:val="de-DE"/>
        </w:rPr>
        <w:t xml:space="preserve"> </w:t>
      </w:r>
      <w:proofErr w:type="spellStart"/>
      <w:r w:rsidRPr="00D31CF5">
        <w:rPr>
          <w:rFonts w:ascii="Times New Roman" w:eastAsia="Times New Roman" w:hAnsi="Times New Roman" w:cs="Times New Roman"/>
          <w:sz w:val="24"/>
          <w:szCs w:val="24"/>
          <w:lang w:val="de-DE"/>
        </w:rPr>
        <w:t>pasiekimų</w:t>
      </w:r>
      <w:proofErr w:type="spellEnd"/>
      <w:r w:rsidRPr="00D31CF5">
        <w:rPr>
          <w:rFonts w:ascii="Times New Roman" w:eastAsia="Times New Roman" w:hAnsi="Times New Roman" w:cs="Times New Roman"/>
          <w:sz w:val="24"/>
          <w:szCs w:val="24"/>
          <w:lang w:val="de-DE"/>
        </w:rPr>
        <w:t xml:space="preserve"> </w:t>
      </w:r>
      <w:proofErr w:type="spellStart"/>
      <w:r w:rsidRPr="00D31CF5">
        <w:rPr>
          <w:rFonts w:ascii="Times New Roman" w:eastAsia="Times New Roman" w:hAnsi="Times New Roman" w:cs="Times New Roman"/>
          <w:sz w:val="24"/>
          <w:szCs w:val="24"/>
          <w:lang w:val="de-DE"/>
        </w:rPr>
        <w:t>vertintojai</w:t>
      </w:r>
      <w:proofErr w:type="spellEnd"/>
      <w:r w:rsidRPr="00D31CF5">
        <w:rPr>
          <w:rFonts w:ascii="Times New Roman" w:eastAsia="Times New Roman" w:hAnsi="Times New Roman" w:cs="Times New Roman"/>
          <w:sz w:val="24"/>
          <w:szCs w:val="24"/>
          <w:lang w:val="de-DE"/>
        </w:rPr>
        <w:t xml:space="preserve">: </w:t>
      </w:r>
      <w:proofErr w:type="spellStart"/>
      <w:r w:rsidRPr="00D31CF5">
        <w:rPr>
          <w:rFonts w:ascii="Times New Roman" w:eastAsia="Times New Roman" w:hAnsi="Times New Roman" w:cs="Times New Roman"/>
          <w:sz w:val="24"/>
          <w:szCs w:val="24"/>
          <w:lang w:val="de-DE"/>
        </w:rPr>
        <w:t>vaikai</w:t>
      </w:r>
      <w:proofErr w:type="spellEnd"/>
      <w:r w:rsidRPr="00D31CF5">
        <w:rPr>
          <w:rFonts w:ascii="Times New Roman" w:eastAsia="Times New Roman" w:hAnsi="Times New Roman" w:cs="Times New Roman"/>
          <w:sz w:val="24"/>
          <w:szCs w:val="24"/>
          <w:lang w:val="de-DE"/>
        </w:rPr>
        <w:t xml:space="preserve">, </w:t>
      </w:r>
      <w:proofErr w:type="spellStart"/>
      <w:r w:rsidRPr="00D31CF5">
        <w:rPr>
          <w:rFonts w:ascii="Times New Roman" w:eastAsia="Times New Roman" w:hAnsi="Times New Roman" w:cs="Times New Roman"/>
          <w:sz w:val="24"/>
          <w:szCs w:val="24"/>
          <w:lang w:val="de-DE"/>
        </w:rPr>
        <w:t>pedagogai</w:t>
      </w:r>
      <w:proofErr w:type="spellEnd"/>
      <w:r w:rsidRPr="00D31CF5">
        <w:rPr>
          <w:rFonts w:ascii="Times New Roman" w:eastAsia="Times New Roman" w:hAnsi="Times New Roman" w:cs="Times New Roman"/>
          <w:sz w:val="24"/>
          <w:szCs w:val="24"/>
          <w:lang w:val="de-DE"/>
        </w:rPr>
        <w:t xml:space="preserve">, </w:t>
      </w:r>
      <w:proofErr w:type="spellStart"/>
      <w:r w:rsidRPr="00D31CF5">
        <w:rPr>
          <w:rFonts w:ascii="Times New Roman" w:eastAsia="Times New Roman" w:hAnsi="Times New Roman" w:cs="Times New Roman"/>
          <w:sz w:val="24"/>
          <w:szCs w:val="24"/>
          <w:lang w:val="de-DE"/>
        </w:rPr>
        <w:t>logo</w:t>
      </w:r>
      <w:r w:rsidR="00183408">
        <w:rPr>
          <w:rFonts w:ascii="Times New Roman" w:eastAsia="Times New Roman" w:hAnsi="Times New Roman" w:cs="Times New Roman"/>
          <w:sz w:val="24"/>
          <w:szCs w:val="24"/>
          <w:lang w:val="de-DE"/>
        </w:rPr>
        <w:t>pedas</w:t>
      </w:r>
      <w:proofErr w:type="spellEnd"/>
      <w:r w:rsidR="00183408">
        <w:rPr>
          <w:rFonts w:ascii="Times New Roman" w:eastAsia="Times New Roman" w:hAnsi="Times New Roman" w:cs="Times New Roman"/>
          <w:sz w:val="24"/>
          <w:szCs w:val="24"/>
          <w:lang w:val="de-DE"/>
        </w:rPr>
        <w:t xml:space="preserve">, </w:t>
      </w:r>
      <w:proofErr w:type="spellStart"/>
      <w:r w:rsidR="00183408">
        <w:rPr>
          <w:rFonts w:ascii="Times New Roman" w:eastAsia="Times New Roman" w:hAnsi="Times New Roman" w:cs="Times New Roman"/>
          <w:sz w:val="24"/>
          <w:szCs w:val="24"/>
          <w:lang w:val="de-DE"/>
        </w:rPr>
        <w:t>tėvai</w:t>
      </w:r>
      <w:proofErr w:type="spellEnd"/>
      <w:r w:rsidR="00183408">
        <w:rPr>
          <w:rFonts w:ascii="Times New Roman" w:eastAsia="Times New Roman" w:hAnsi="Times New Roman" w:cs="Times New Roman"/>
          <w:sz w:val="24"/>
          <w:szCs w:val="24"/>
          <w:lang w:val="de-DE"/>
        </w:rPr>
        <w:t xml:space="preserve">, </w:t>
      </w:r>
      <w:proofErr w:type="spellStart"/>
      <w:r w:rsidR="00183408">
        <w:rPr>
          <w:rFonts w:ascii="Times New Roman" w:eastAsia="Times New Roman" w:hAnsi="Times New Roman" w:cs="Times New Roman"/>
          <w:sz w:val="24"/>
          <w:szCs w:val="24"/>
          <w:lang w:val="de-DE"/>
        </w:rPr>
        <w:t>įstaigos</w:t>
      </w:r>
      <w:proofErr w:type="spellEnd"/>
      <w:r w:rsidR="00183408">
        <w:rPr>
          <w:rFonts w:ascii="Times New Roman" w:eastAsia="Times New Roman" w:hAnsi="Times New Roman" w:cs="Times New Roman"/>
          <w:sz w:val="24"/>
          <w:szCs w:val="24"/>
          <w:lang w:val="de-DE"/>
        </w:rPr>
        <w:t xml:space="preserve"> </w:t>
      </w:r>
      <w:proofErr w:type="spellStart"/>
      <w:r w:rsidR="00183408">
        <w:rPr>
          <w:rFonts w:ascii="Times New Roman" w:eastAsia="Times New Roman" w:hAnsi="Times New Roman" w:cs="Times New Roman"/>
          <w:sz w:val="24"/>
          <w:szCs w:val="24"/>
          <w:lang w:val="de-DE"/>
        </w:rPr>
        <w:t>vadovai</w:t>
      </w:r>
      <w:proofErr w:type="spellEnd"/>
      <w:r w:rsidR="00183408">
        <w:rPr>
          <w:rFonts w:ascii="Times New Roman" w:eastAsia="Times New Roman" w:hAnsi="Times New Roman" w:cs="Times New Roman"/>
          <w:sz w:val="24"/>
          <w:szCs w:val="24"/>
          <w:lang w:val="de-DE"/>
        </w:rPr>
        <w:t>.</w:t>
      </w:r>
    </w:p>
    <w:p w:rsidR="00C85CEE" w:rsidRDefault="00C85CEE" w:rsidP="00C85CEE">
      <w:pPr>
        <w:spacing w:after="0" w:line="360" w:lineRule="auto"/>
        <w:rPr>
          <w:rFonts w:ascii="Times New Roman" w:eastAsia="Times New Roman" w:hAnsi="Times New Roman" w:cs="Times New Roman"/>
          <w:b/>
          <w:sz w:val="24"/>
          <w:szCs w:val="24"/>
        </w:rPr>
      </w:pPr>
    </w:p>
    <w:p w:rsidR="00B670D0" w:rsidRDefault="00B670D0" w:rsidP="00C85CEE">
      <w:pPr>
        <w:spacing w:after="0" w:line="360" w:lineRule="auto"/>
        <w:rPr>
          <w:rFonts w:ascii="Times New Roman" w:eastAsia="Times New Roman" w:hAnsi="Times New Roman" w:cs="Times New Roman"/>
          <w:b/>
          <w:sz w:val="24"/>
          <w:szCs w:val="24"/>
        </w:rPr>
      </w:pPr>
    </w:p>
    <w:p w:rsidR="00B670D0" w:rsidRDefault="00B670D0" w:rsidP="00C85CEE">
      <w:pPr>
        <w:spacing w:after="0" w:line="360" w:lineRule="auto"/>
        <w:rPr>
          <w:rFonts w:ascii="Times New Roman" w:eastAsia="Times New Roman" w:hAnsi="Times New Roman" w:cs="Times New Roman"/>
          <w:b/>
          <w:sz w:val="24"/>
          <w:szCs w:val="24"/>
        </w:rPr>
      </w:pPr>
    </w:p>
    <w:p w:rsidR="00B670D0" w:rsidRDefault="00B670D0" w:rsidP="00C85CEE">
      <w:pPr>
        <w:spacing w:after="0" w:line="360" w:lineRule="auto"/>
        <w:rPr>
          <w:rFonts w:ascii="Times New Roman" w:eastAsia="Times New Roman" w:hAnsi="Times New Roman" w:cs="Times New Roman"/>
          <w:b/>
          <w:sz w:val="24"/>
          <w:szCs w:val="24"/>
        </w:rPr>
      </w:pPr>
    </w:p>
    <w:p w:rsidR="00B31D8A" w:rsidRDefault="00B31D8A" w:rsidP="00B31D8A">
      <w:pPr>
        <w:rPr>
          <w:rFonts w:ascii="Times New Roman" w:eastAsia="Times New Roman" w:hAnsi="Times New Roman" w:cs="Times New Roman"/>
          <w:b/>
          <w:sz w:val="24"/>
          <w:szCs w:val="24"/>
        </w:rPr>
      </w:pPr>
    </w:p>
    <w:p w:rsidR="004964C0" w:rsidRDefault="004964C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BB18B0" w:rsidRDefault="00BB18B0" w:rsidP="00B31D8A">
      <w:pPr>
        <w:rPr>
          <w:rFonts w:ascii="Times New Roman" w:eastAsia="Times New Roman" w:hAnsi="Times New Roman" w:cs="Times New Roman"/>
          <w:b/>
          <w:sz w:val="24"/>
          <w:szCs w:val="24"/>
        </w:rPr>
      </w:pPr>
    </w:p>
    <w:p w:rsidR="00782C48" w:rsidRPr="00B31D8A" w:rsidRDefault="00782C48" w:rsidP="00B31D8A">
      <w:pPr>
        <w:rPr>
          <w:rFonts w:ascii="Times New Roman" w:hAnsi="Times New Roman" w:cs="Times New Roman"/>
          <w:b/>
          <w:bCs/>
          <w:sz w:val="24"/>
          <w:szCs w:val="24"/>
        </w:rPr>
      </w:pPr>
      <w:r w:rsidRPr="00B31D8A">
        <w:rPr>
          <w:rFonts w:ascii="Times New Roman" w:hAnsi="Times New Roman" w:cs="Times New Roman"/>
          <w:b/>
          <w:bCs/>
          <w:sz w:val="24"/>
          <w:szCs w:val="24"/>
        </w:rPr>
        <w:lastRenderedPageBreak/>
        <w:t>PRIEDAI</w:t>
      </w:r>
    </w:p>
    <w:p w:rsidR="00782C48" w:rsidRDefault="00782C48" w:rsidP="00782C48">
      <w:pPr>
        <w:pStyle w:val="Sraopastraipa"/>
        <w:ind w:left="540"/>
        <w:rPr>
          <w:rFonts w:ascii="Times New Roman" w:hAnsi="Times New Roman" w:cs="Times New Roman"/>
          <w:b/>
          <w:bCs/>
          <w:sz w:val="24"/>
          <w:szCs w:val="24"/>
        </w:rPr>
      </w:pPr>
    </w:p>
    <w:p w:rsidR="00782C48" w:rsidRDefault="00782C48" w:rsidP="00782C48">
      <w:pPr>
        <w:rPr>
          <w:rFonts w:ascii="Times New Roman" w:hAnsi="Times New Roman" w:cs="Times New Roman"/>
          <w:b/>
          <w:sz w:val="24"/>
          <w:szCs w:val="24"/>
        </w:rPr>
      </w:pPr>
      <w:r>
        <w:rPr>
          <w:rFonts w:ascii="Times New Roman" w:hAnsi="Times New Roman" w:cs="Times New Roman"/>
          <w:b/>
          <w:bCs/>
          <w:sz w:val="24"/>
          <w:szCs w:val="24"/>
        </w:rPr>
        <w:t>6</w:t>
      </w:r>
      <w:r w:rsidRPr="00145C66">
        <w:rPr>
          <w:rFonts w:ascii="Times New Roman" w:hAnsi="Times New Roman" w:cs="Times New Roman"/>
          <w:b/>
          <w:bCs/>
          <w:sz w:val="24"/>
          <w:szCs w:val="24"/>
        </w:rPr>
        <w:t>.1. LENTELĖ „</w:t>
      </w:r>
      <w:r w:rsidRPr="00145C66">
        <w:rPr>
          <w:rFonts w:ascii="Times New Roman" w:hAnsi="Times New Roman" w:cs="Times New Roman"/>
          <w:b/>
          <w:sz w:val="24"/>
          <w:szCs w:val="24"/>
        </w:rPr>
        <w:t xml:space="preserve"> UGDYTINIO STEBĖJIMAS“  </w:t>
      </w:r>
    </w:p>
    <w:p w:rsidR="00782C48" w:rsidRPr="00145C66" w:rsidRDefault="00782C48" w:rsidP="00782C48">
      <w:pPr>
        <w:rPr>
          <w:rFonts w:ascii="Times New Roman" w:hAnsi="Times New Roman" w:cs="Times New Roman"/>
          <w:b/>
          <w:bCs/>
          <w:sz w:val="24"/>
          <w:szCs w:val="24"/>
        </w:rPr>
      </w:pPr>
      <w:r w:rsidRPr="00145C66">
        <w:rPr>
          <w:rFonts w:ascii="Times New Roman" w:hAnsi="Times New Roman" w:cs="Times New Roman"/>
          <w:b/>
          <w:sz w:val="24"/>
          <w:szCs w:val="24"/>
        </w:rPr>
        <w:t xml:space="preserve">   </w:t>
      </w:r>
    </w:p>
    <w:tbl>
      <w:tblPr>
        <w:tblStyle w:val="Lentelstinklelis"/>
        <w:tblW w:w="9464" w:type="dxa"/>
        <w:tblLook w:val="04A0" w:firstRow="1" w:lastRow="0" w:firstColumn="1" w:lastColumn="0" w:noHBand="0" w:noVBand="1"/>
      </w:tblPr>
      <w:tblGrid>
        <w:gridCol w:w="669"/>
        <w:gridCol w:w="2987"/>
        <w:gridCol w:w="2973"/>
        <w:gridCol w:w="1134"/>
        <w:gridCol w:w="1701"/>
      </w:tblGrid>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Ugdymo sritis</w:t>
            </w:r>
          </w:p>
        </w:tc>
        <w:tc>
          <w:tcPr>
            <w:tcW w:w="2973"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Kokie ženklai rodo?</w:t>
            </w:r>
          </w:p>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Vaiko veiklos, kalbos, elgsenos pavyzdžiai</w:t>
            </w:r>
          </w:p>
        </w:tc>
        <w:tc>
          <w:tcPr>
            <w:tcW w:w="1134"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Žings</w:t>
            </w:r>
            <w:r>
              <w:rPr>
                <w:rFonts w:ascii="Times New Roman" w:hAnsi="Times New Roman" w:cs="Times New Roman"/>
                <w:sz w:val="24"/>
                <w:szCs w:val="24"/>
              </w:rPr>
              <w:t>niai</w:t>
            </w:r>
          </w:p>
        </w:tc>
        <w:tc>
          <w:tcPr>
            <w:tcW w:w="1701"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Komentaras</w:t>
            </w: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1</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Kasdieninio  gyvenimo įgūdžiai</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2</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Fizinis aktyvumas</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3</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 xml:space="preserve">Emocijų suvokimas ir </w:t>
            </w:r>
            <w:proofErr w:type="spellStart"/>
            <w:r w:rsidRPr="00EF618F">
              <w:rPr>
                <w:rFonts w:ascii="Times New Roman" w:hAnsi="Times New Roman" w:cs="Times New Roman"/>
                <w:sz w:val="24"/>
                <w:szCs w:val="24"/>
              </w:rPr>
              <w:t>raIška</w:t>
            </w:r>
            <w:proofErr w:type="spellEnd"/>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4</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Savireguliacija ir savikontrolė</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5</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Savivoka, savigarba</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6</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Santykiai su suaugusiais</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7</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Santykiai su bendraamžiais</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8</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Vaiko sakytinė kalba</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9</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Vaiko rašytinė kalba</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10</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Aplinkos pažinimas</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11</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Skaičiavimas ir matavimas</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12</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Meninė raiška</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13</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Estetinis suvokimas</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14</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Iniciatyvumas, atkaklumas</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15</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Tyrinėjimas</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16</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Problemų sprendimas</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17</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Kūrybiškumas</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r w:rsidR="00782C48" w:rsidRPr="00EF618F" w:rsidTr="000D0381">
        <w:tc>
          <w:tcPr>
            <w:tcW w:w="669"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18</w:t>
            </w:r>
          </w:p>
        </w:tc>
        <w:tc>
          <w:tcPr>
            <w:tcW w:w="2987" w:type="dxa"/>
          </w:tcPr>
          <w:p w:rsidR="00782C48" w:rsidRPr="00EF618F" w:rsidRDefault="00782C48" w:rsidP="00D502A9">
            <w:pPr>
              <w:spacing w:line="276" w:lineRule="auto"/>
              <w:rPr>
                <w:rFonts w:ascii="Times New Roman" w:hAnsi="Times New Roman" w:cs="Times New Roman"/>
                <w:sz w:val="24"/>
                <w:szCs w:val="24"/>
              </w:rPr>
            </w:pPr>
            <w:r w:rsidRPr="00EF618F">
              <w:rPr>
                <w:rFonts w:ascii="Times New Roman" w:hAnsi="Times New Roman" w:cs="Times New Roman"/>
                <w:sz w:val="24"/>
                <w:szCs w:val="24"/>
              </w:rPr>
              <w:t>Mokėjimas mokytis</w:t>
            </w:r>
          </w:p>
        </w:tc>
        <w:tc>
          <w:tcPr>
            <w:tcW w:w="2973" w:type="dxa"/>
          </w:tcPr>
          <w:p w:rsidR="00782C48" w:rsidRPr="00EF618F" w:rsidRDefault="00782C48" w:rsidP="00D502A9">
            <w:pPr>
              <w:spacing w:line="276" w:lineRule="auto"/>
              <w:rPr>
                <w:rFonts w:ascii="Times New Roman" w:hAnsi="Times New Roman" w:cs="Times New Roman"/>
                <w:sz w:val="24"/>
                <w:szCs w:val="24"/>
              </w:rPr>
            </w:pPr>
          </w:p>
        </w:tc>
        <w:tc>
          <w:tcPr>
            <w:tcW w:w="1134" w:type="dxa"/>
          </w:tcPr>
          <w:p w:rsidR="00782C48" w:rsidRPr="00EF618F" w:rsidRDefault="00782C48" w:rsidP="00D502A9">
            <w:pPr>
              <w:spacing w:line="276" w:lineRule="auto"/>
              <w:rPr>
                <w:rFonts w:ascii="Times New Roman" w:hAnsi="Times New Roman" w:cs="Times New Roman"/>
                <w:sz w:val="24"/>
                <w:szCs w:val="24"/>
              </w:rPr>
            </w:pPr>
          </w:p>
        </w:tc>
        <w:tc>
          <w:tcPr>
            <w:tcW w:w="1701" w:type="dxa"/>
          </w:tcPr>
          <w:p w:rsidR="00782C48" w:rsidRPr="00EF618F" w:rsidRDefault="00782C48" w:rsidP="00D502A9">
            <w:pPr>
              <w:spacing w:line="276" w:lineRule="auto"/>
              <w:rPr>
                <w:rFonts w:ascii="Times New Roman" w:hAnsi="Times New Roman" w:cs="Times New Roman"/>
                <w:sz w:val="24"/>
                <w:szCs w:val="24"/>
              </w:rPr>
            </w:pPr>
          </w:p>
        </w:tc>
      </w:tr>
    </w:tbl>
    <w:p w:rsidR="00782C48" w:rsidRDefault="00782C48" w:rsidP="00782C48">
      <w:pPr>
        <w:spacing w:after="0" w:line="360" w:lineRule="auto"/>
        <w:jc w:val="center"/>
        <w:rPr>
          <w:rFonts w:ascii="Times New Roman" w:eastAsia="Times New Roman" w:hAnsi="Times New Roman" w:cs="Times New Roman"/>
          <w:b/>
          <w:sz w:val="24"/>
          <w:szCs w:val="24"/>
        </w:rPr>
      </w:pPr>
    </w:p>
    <w:p w:rsidR="00782C48" w:rsidRDefault="00782C48" w:rsidP="00782C48">
      <w:pPr>
        <w:spacing w:after="0" w:line="360" w:lineRule="auto"/>
        <w:jc w:val="center"/>
        <w:rPr>
          <w:rFonts w:ascii="Times New Roman" w:eastAsia="Times New Roman" w:hAnsi="Times New Roman" w:cs="Times New Roman"/>
          <w:b/>
          <w:sz w:val="24"/>
          <w:szCs w:val="24"/>
        </w:rPr>
      </w:pPr>
    </w:p>
    <w:p w:rsidR="00782C48" w:rsidRDefault="00782C48" w:rsidP="00782C48">
      <w:pPr>
        <w:spacing w:after="0" w:line="360" w:lineRule="auto"/>
        <w:jc w:val="center"/>
        <w:rPr>
          <w:rFonts w:ascii="Times New Roman" w:eastAsia="Times New Roman" w:hAnsi="Times New Roman" w:cs="Times New Roman"/>
          <w:b/>
          <w:sz w:val="24"/>
          <w:szCs w:val="24"/>
        </w:rPr>
      </w:pPr>
    </w:p>
    <w:p w:rsidR="00782C48" w:rsidRDefault="00782C48" w:rsidP="00782C48">
      <w:pPr>
        <w:spacing w:after="0" w:line="360" w:lineRule="auto"/>
        <w:jc w:val="center"/>
        <w:rPr>
          <w:rFonts w:ascii="Times New Roman" w:eastAsia="Times New Roman" w:hAnsi="Times New Roman" w:cs="Times New Roman"/>
          <w:b/>
          <w:sz w:val="24"/>
          <w:szCs w:val="24"/>
        </w:rPr>
      </w:pPr>
    </w:p>
    <w:p w:rsidR="00782C48" w:rsidRDefault="00782C48" w:rsidP="00782C48">
      <w:pPr>
        <w:spacing w:after="0" w:line="360" w:lineRule="auto"/>
        <w:jc w:val="center"/>
        <w:rPr>
          <w:rFonts w:ascii="Times New Roman" w:eastAsia="Times New Roman" w:hAnsi="Times New Roman" w:cs="Times New Roman"/>
          <w:b/>
          <w:sz w:val="24"/>
          <w:szCs w:val="24"/>
        </w:rPr>
      </w:pPr>
    </w:p>
    <w:p w:rsidR="00782C48" w:rsidRDefault="00782C48" w:rsidP="00782C48">
      <w:pPr>
        <w:spacing w:after="0" w:line="360" w:lineRule="auto"/>
        <w:jc w:val="center"/>
        <w:rPr>
          <w:rFonts w:ascii="Times New Roman" w:eastAsia="Times New Roman" w:hAnsi="Times New Roman" w:cs="Times New Roman"/>
          <w:b/>
          <w:sz w:val="24"/>
          <w:szCs w:val="24"/>
        </w:rPr>
      </w:pPr>
    </w:p>
    <w:p w:rsidR="00782C48" w:rsidRDefault="00782C48" w:rsidP="00782C48">
      <w:pPr>
        <w:spacing w:after="0" w:line="360" w:lineRule="auto"/>
        <w:jc w:val="center"/>
        <w:rPr>
          <w:rFonts w:ascii="Times New Roman" w:eastAsia="Times New Roman" w:hAnsi="Times New Roman" w:cs="Times New Roman"/>
          <w:b/>
          <w:sz w:val="24"/>
          <w:szCs w:val="24"/>
        </w:rPr>
      </w:pPr>
    </w:p>
    <w:p w:rsidR="00782C48" w:rsidRDefault="00782C48" w:rsidP="00782C48">
      <w:pPr>
        <w:spacing w:after="0" w:line="360" w:lineRule="auto"/>
        <w:jc w:val="center"/>
        <w:rPr>
          <w:rFonts w:ascii="Times New Roman" w:eastAsia="Times New Roman" w:hAnsi="Times New Roman" w:cs="Times New Roman"/>
          <w:b/>
          <w:sz w:val="24"/>
          <w:szCs w:val="24"/>
        </w:rPr>
      </w:pPr>
    </w:p>
    <w:p w:rsidR="00782C48" w:rsidRDefault="00782C48" w:rsidP="00782C48">
      <w:pPr>
        <w:spacing w:after="0" w:line="360" w:lineRule="auto"/>
        <w:jc w:val="center"/>
        <w:rPr>
          <w:rFonts w:ascii="Times New Roman" w:eastAsia="Times New Roman" w:hAnsi="Times New Roman" w:cs="Times New Roman"/>
          <w:b/>
          <w:sz w:val="24"/>
          <w:szCs w:val="24"/>
        </w:rPr>
      </w:pPr>
    </w:p>
    <w:p w:rsidR="00782C48" w:rsidRDefault="00782C48" w:rsidP="00782C48">
      <w:pPr>
        <w:spacing w:after="0" w:line="360" w:lineRule="auto"/>
        <w:jc w:val="center"/>
        <w:rPr>
          <w:rFonts w:ascii="Times New Roman" w:eastAsia="Times New Roman" w:hAnsi="Times New Roman" w:cs="Times New Roman"/>
          <w:b/>
          <w:sz w:val="24"/>
          <w:szCs w:val="24"/>
        </w:rPr>
      </w:pPr>
    </w:p>
    <w:p w:rsidR="00782C48" w:rsidRDefault="00782C48" w:rsidP="00782C48">
      <w:pPr>
        <w:spacing w:after="0" w:line="360" w:lineRule="auto"/>
        <w:jc w:val="center"/>
        <w:rPr>
          <w:rFonts w:ascii="Times New Roman" w:eastAsia="Times New Roman" w:hAnsi="Times New Roman" w:cs="Times New Roman"/>
          <w:b/>
          <w:sz w:val="24"/>
          <w:szCs w:val="24"/>
        </w:rPr>
      </w:pPr>
    </w:p>
    <w:p w:rsidR="00782C48" w:rsidRDefault="00782C48" w:rsidP="00782C48">
      <w:pPr>
        <w:spacing w:after="0" w:line="360" w:lineRule="auto"/>
        <w:rPr>
          <w:rFonts w:ascii="Times New Roman" w:eastAsia="Times New Roman" w:hAnsi="Times New Roman" w:cs="Times New Roman"/>
          <w:b/>
          <w:sz w:val="24"/>
          <w:szCs w:val="24"/>
        </w:rPr>
      </w:pPr>
    </w:p>
    <w:p w:rsidR="00C85CEE" w:rsidRPr="00782C48" w:rsidRDefault="00C85CEE" w:rsidP="00E5585B">
      <w:pPr>
        <w:numPr>
          <w:ilvl w:val="0"/>
          <w:numId w:val="16"/>
        </w:numPr>
        <w:spacing w:after="0" w:line="360" w:lineRule="auto"/>
        <w:jc w:val="center"/>
        <w:rPr>
          <w:rFonts w:ascii="Times New Roman" w:eastAsia="Times New Roman" w:hAnsi="Times New Roman" w:cs="Times New Roman"/>
          <w:b/>
          <w:sz w:val="24"/>
          <w:szCs w:val="24"/>
        </w:rPr>
      </w:pPr>
      <w:r w:rsidRPr="00782C48">
        <w:rPr>
          <w:rFonts w:ascii="Times New Roman" w:eastAsia="Times New Roman" w:hAnsi="Times New Roman" w:cs="Times New Roman"/>
          <w:b/>
          <w:sz w:val="24"/>
          <w:szCs w:val="24"/>
        </w:rPr>
        <w:lastRenderedPageBreak/>
        <w:t>NAUDOTA LITERATŪRA IR INFORMACIJOS ŠALTINIAI</w:t>
      </w:r>
    </w:p>
    <w:p w:rsidR="00D35059" w:rsidRPr="003C421B" w:rsidRDefault="00D35059" w:rsidP="00782C48">
      <w:pPr>
        <w:spacing w:after="0" w:line="360" w:lineRule="auto"/>
        <w:jc w:val="both"/>
        <w:rPr>
          <w:rFonts w:ascii="Times New Roman" w:eastAsia="Times New Roman" w:hAnsi="Times New Roman" w:cs="Times New Roman"/>
          <w:b/>
          <w:sz w:val="24"/>
          <w:szCs w:val="24"/>
        </w:rPr>
      </w:pPr>
    </w:p>
    <w:p w:rsidR="003C421B" w:rsidRPr="003C421B" w:rsidRDefault="00D35059" w:rsidP="00B670D0">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 xml:space="preserve">1. </w:t>
      </w:r>
      <w:r w:rsidR="003C421B" w:rsidRPr="003C421B">
        <w:rPr>
          <w:rFonts w:ascii="Times New Roman" w:eastAsia="Times New Roman" w:hAnsi="Times New Roman" w:cs="Times New Roman"/>
          <w:sz w:val="24"/>
          <w:szCs w:val="24"/>
          <w:lang w:eastAsia="ru-RU"/>
        </w:rPr>
        <w:t>Lietuvos Respublikos švietimo ir mokslo ministro 2005 04 18 įsakymas Nr. ISAK – 627 „Dėl ikimokyklinio ugdymo programų kriterijų aprašo“ (</w:t>
      </w:r>
      <w:proofErr w:type="spellStart"/>
      <w:r w:rsidR="003C421B" w:rsidRPr="003C421B">
        <w:rPr>
          <w:rFonts w:ascii="Times New Roman" w:eastAsia="Times New Roman" w:hAnsi="Times New Roman" w:cs="Times New Roman"/>
          <w:sz w:val="24"/>
          <w:szCs w:val="24"/>
          <w:lang w:eastAsia="ru-RU"/>
        </w:rPr>
        <w:t>Ţin</w:t>
      </w:r>
      <w:proofErr w:type="spellEnd"/>
      <w:r w:rsidR="003C421B" w:rsidRPr="003C421B">
        <w:rPr>
          <w:rFonts w:ascii="Times New Roman" w:eastAsia="Times New Roman" w:hAnsi="Times New Roman" w:cs="Times New Roman"/>
          <w:sz w:val="24"/>
          <w:szCs w:val="24"/>
          <w:lang w:eastAsia="ru-RU"/>
        </w:rPr>
        <w:t>., 2005, Nr. 52 – 1752).</w:t>
      </w:r>
    </w:p>
    <w:p w:rsidR="003C421B" w:rsidRPr="003C421B" w:rsidRDefault="00D35059" w:rsidP="00D3505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C421B" w:rsidRPr="003C421B">
        <w:rPr>
          <w:rFonts w:ascii="Times New Roman" w:eastAsia="Times New Roman" w:hAnsi="Times New Roman" w:cs="Times New Roman"/>
          <w:sz w:val="24"/>
          <w:szCs w:val="24"/>
          <w:lang w:eastAsia="ru-RU"/>
        </w:rPr>
        <w:t>Vaikų teisių konvencija. Lietuvos nacionalinis UNICEF komitetas. 2000.</w:t>
      </w:r>
    </w:p>
    <w:p w:rsidR="003C421B" w:rsidRPr="003C421B" w:rsidRDefault="00D35059" w:rsidP="00D3505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3C421B" w:rsidRPr="003C421B">
        <w:rPr>
          <w:rFonts w:ascii="Times New Roman" w:eastAsia="Times New Roman" w:hAnsi="Times New Roman" w:cs="Times New Roman"/>
          <w:sz w:val="24"/>
          <w:szCs w:val="24"/>
          <w:lang w:eastAsia="ru-RU"/>
        </w:rPr>
        <w:t>Vaiko gerovės valstybinės politikos koncepcija. – 2003.</w:t>
      </w:r>
    </w:p>
    <w:p w:rsidR="003C421B" w:rsidRPr="003C421B" w:rsidRDefault="00D35059" w:rsidP="00D3505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3C421B" w:rsidRPr="003C421B">
        <w:rPr>
          <w:rFonts w:ascii="Times New Roman" w:eastAsia="Times New Roman" w:hAnsi="Times New Roman" w:cs="Times New Roman"/>
          <w:sz w:val="24"/>
          <w:szCs w:val="24"/>
          <w:lang w:eastAsia="ru-RU"/>
        </w:rPr>
        <w:t>Metodinės rekomendacijos ikimokyklinio ugdymo programai rengti. Vilnius. 2006.</w:t>
      </w:r>
    </w:p>
    <w:p w:rsidR="003C421B" w:rsidRPr="003C421B" w:rsidRDefault="00D35059" w:rsidP="00B670D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C421B" w:rsidRPr="003C421B">
        <w:rPr>
          <w:rFonts w:ascii="Times New Roman" w:eastAsia="Times New Roman" w:hAnsi="Times New Roman" w:cs="Times New Roman"/>
          <w:sz w:val="24"/>
          <w:szCs w:val="24"/>
          <w:lang w:eastAsia="ru-RU"/>
        </w:rPr>
        <w:t>„Ikimokyklinio amžiaus vaikų pasiekimų aprašas“, parengtas Švietimo ir mokslo ministerijos Švietimo aprūpinimo centrui vykdant projektą „Ikimokyklinio ir priešmokyklinio ugdymo plėtra“, Nr. VP1-2.3-ŠMM-03-V-02-001, 2016.</w:t>
      </w:r>
    </w:p>
    <w:p w:rsidR="003C421B" w:rsidRPr="003C421B" w:rsidRDefault="00B670D0" w:rsidP="00B670D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proofErr w:type="spellStart"/>
      <w:r w:rsidR="003C421B" w:rsidRPr="003C421B">
        <w:rPr>
          <w:rFonts w:ascii="Times New Roman" w:eastAsia="Times New Roman" w:hAnsi="Times New Roman" w:cs="Times New Roman"/>
          <w:sz w:val="24"/>
          <w:szCs w:val="24"/>
          <w:lang w:eastAsia="ru-RU"/>
        </w:rPr>
        <w:t>Monkevičienė</w:t>
      </w:r>
      <w:proofErr w:type="spellEnd"/>
      <w:r w:rsidR="003C421B" w:rsidRPr="003C421B">
        <w:rPr>
          <w:rFonts w:ascii="Times New Roman" w:eastAsia="Times New Roman" w:hAnsi="Times New Roman" w:cs="Times New Roman"/>
          <w:sz w:val="24"/>
          <w:szCs w:val="24"/>
          <w:lang w:eastAsia="ru-RU"/>
        </w:rPr>
        <w:t xml:space="preserve"> O., </w:t>
      </w:r>
      <w:proofErr w:type="spellStart"/>
      <w:r w:rsidR="003C421B" w:rsidRPr="003C421B">
        <w:rPr>
          <w:rFonts w:ascii="Times New Roman" w:eastAsia="Times New Roman" w:hAnsi="Times New Roman" w:cs="Times New Roman"/>
          <w:sz w:val="24"/>
          <w:szCs w:val="24"/>
          <w:lang w:eastAsia="ru-RU"/>
        </w:rPr>
        <w:t>Tarasovienė</w:t>
      </w:r>
      <w:proofErr w:type="spellEnd"/>
      <w:r w:rsidR="003C421B" w:rsidRPr="003C421B">
        <w:rPr>
          <w:rFonts w:ascii="Times New Roman" w:eastAsia="Times New Roman" w:hAnsi="Times New Roman" w:cs="Times New Roman"/>
          <w:sz w:val="24"/>
          <w:szCs w:val="24"/>
          <w:lang w:eastAsia="ru-RU"/>
        </w:rPr>
        <w:t xml:space="preserve"> A., Bartkevičienė V.,</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Matlašaitienė</w:t>
      </w:r>
      <w:proofErr w:type="spellEnd"/>
      <w:r>
        <w:rPr>
          <w:rFonts w:ascii="Times New Roman" w:eastAsia="Times New Roman" w:hAnsi="Times New Roman" w:cs="Times New Roman"/>
          <w:sz w:val="24"/>
          <w:szCs w:val="24"/>
          <w:lang w:eastAsia="ru-RU"/>
        </w:rPr>
        <w:t xml:space="preserve"> R., Gražienė V., </w:t>
      </w:r>
      <w:proofErr w:type="spellStart"/>
      <w:r w:rsidR="003C421B" w:rsidRPr="003C421B">
        <w:rPr>
          <w:rFonts w:ascii="Times New Roman" w:eastAsia="Times New Roman" w:hAnsi="Times New Roman" w:cs="Times New Roman"/>
          <w:sz w:val="24"/>
          <w:szCs w:val="24"/>
          <w:lang w:eastAsia="ru-RU"/>
        </w:rPr>
        <w:t>Glebuvienė</w:t>
      </w:r>
      <w:proofErr w:type="spellEnd"/>
      <w:r w:rsidR="003C421B" w:rsidRPr="003C421B">
        <w:rPr>
          <w:rFonts w:ascii="Times New Roman" w:eastAsia="Times New Roman" w:hAnsi="Times New Roman" w:cs="Times New Roman"/>
          <w:sz w:val="24"/>
          <w:szCs w:val="24"/>
          <w:lang w:eastAsia="ru-RU"/>
        </w:rPr>
        <w:t xml:space="preserve"> V., Katinienė A., Rimkienė R., </w:t>
      </w:r>
      <w:proofErr w:type="spellStart"/>
      <w:r w:rsidR="003C421B" w:rsidRPr="003C421B">
        <w:rPr>
          <w:rFonts w:ascii="Times New Roman" w:eastAsia="Times New Roman" w:hAnsi="Times New Roman" w:cs="Times New Roman"/>
          <w:sz w:val="24"/>
          <w:szCs w:val="24"/>
          <w:lang w:eastAsia="ru-RU"/>
        </w:rPr>
        <w:t>Juraitienė</w:t>
      </w:r>
      <w:proofErr w:type="spellEnd"/>
      <w:r w:rsidR="003C421B" w:rsidRPr="003C421B">
        <w:rPr>
          <w:rFonts w:ascii="Times New Roman" w:eastAsia="Times New Roman" w:hAnsi="Times New Roman" w:cs="Times New Roman"/>
          <w:sz w:val="24"/>
          <w:szCs w:val="24"/>
          <w:lang w:eastAsia="ru-RU"/>
        </w:rPr>
        <w:t xml:space="preserve"> I., </w:t>
      </w:r>
      <w:proofErr w:type="spellStart"/>
      <w:r w:rsidR="003C421B" w:rsidRPr="003C421B">
        <w:rPr>
          <w:rFonts w:ascii="Times New Roman" w:eastAsia="Times New Roman" w:hAnsi="Times New Roman" w:cs="Times New Roman"/>
          <w:sz w:val="24"/>
          <w:szCs w:val="24"/>
          <w:lang w:eastAsia="ru-RU"/>
        </w:rPr>
        <w:t>Aukštakalnytė</w:t>
      </w:r>
      <w:proofErr w:type="spellEnd"/>
      <w:r w:rsidR="003C421B" w:rsidRPr="003C421B">
        <w:rPr>
          <w:rFonts w:ascii="Times New Roman" w:eastAsia="Times New Roman" w:hAnsi="Times New Roman" w:cs="Times New Roman"/>
          <w:sz w:val="24"/>
          <w:szCs w:val="24"/>
          <w:lang w:eastAsia="ru-RU"/>
        </w:rPr>
        <w:t xml:space="preserve"> D. Ankstyvojo    ugdymo vadovas. Vilnius. 2001.</w:t>
      </w:r>
    </w:p>
    <w:p w:rsidR="003C421B" w:rsidRPr="003C421B" w:rsidRDefault="00B670D0" w:rsidP="00B670D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3C421B" w:rsidRPr="003C421B">
        <w:rPr>
          <w:rFonts w:ascii="Times New Roman" w:eastAsia="Times New Roman" w:hAnsi="Times New Roman" w:cs="Times New Roman"/>
          <w:sz w:val="24"/>
          <w:szCs w:val="24"/>
          <w:lang w:eastAsia="ru-RU"/>
        </w:rPr>
        <w:t>Katinienė A. Vaiko muzikinės kultūros ugdymas darželyje. Vilnius. 1998.</w:t>
      </w:r>
    </w:p>
    <w:p w:rsidR="003C421B" w:rsidRPr="003C421B" w:rsidRDefault="00B670D0" w:rsidP="00B670D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proofErr w:type="spellStart"/>
      <w:r w:rsidR="003C421B" w:rsidRPr="003C421B">
        <w:rPr>
          <w:rFonts w:ascii="Times New Roman" w:eastAsia="Times New Roman" w:hAnsi="Times New Roman" w:cs="Times New Roman"/>
          <w:sz w:val="24"/>
          <w:szCs w:val="24"/>
          <w:lang w:eastAsia="ru-RU"/>
        </w:rPr>
        <w:t>Diane</w:t>
      </w:r>
      <w:proofErr w:type="spellEnd"/>
      <w:r w:rsidR="003C421B" w:rsidRPr="003C421B">
        <w:rPr>
          <w:rFonts w:ascii="Times New Roman" w:eastAsia="Times New Roman" w:hAnsi="Times New Roman" w:cs="Times New Roman"/>
          <w:sz w:val="24"/>
          <w:szCs w:val="24"/>
          <w:lang w:eastAsia="ru-RU"/>
        </w:rPr>
        <w:t xml:space="preserve"> </w:t>
      </w:r>
      <w:proofErr w:type="spellStart"/>
      <w:r w:rsidR="003C421B" w:rsidRPr="003C421B">
        <w:rPr>
          <w:rFonts w:ascii="Times New Roman" w:eastAsia="Times New Roman" w:hAnsi="Times New Roman" w:cs="Times New Roman"/>
          <w:sz w:val="24"/>
          <w:szCs w:val="24"/>
          <w:lang w:eastAsia="ru-RU"/>
        </w:rPr>
        <w:t>Szarkowicz</w:t>
      </w:r>
      <w:proofErr w:type="spellEnd"/>
      <w:r w:rsidR="003C421B" w:rsidRPr="003C421B">
        <w:rPr>
          <w:rFonts w:ascii="Times New Roman" w:eastAsia="Times New Roman" w:hAnsi="Times New Roman" w:cs="Times New Roman"/>
          <w:sz w:val="24"/>
          <w:szCs w:val="24"/>
          <w:lang w:eastAsia="ru-RU"/>
        </w:rPr>
        <w:t>. Stebėjimas ir refleksija vaikystėje, 2011.</w:t>
      </w:r>
    </w:p>
    <w:p w:rsidR="003C421B" w:rsidRPr="003C421B" w:rsidRDefault="00B670D0" w:rsidP="00B670D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3C421B" w:rsidRPr="003C421B">
        <w:rPr>
          <w:rFonts w:ascii="Times New Roman" w:eastAsia="Times New Roman" w:hAnsi="Times New Roman" w:cs="Times New Roman"/>
          <w:sz w:val="24"/>
          <w:szCs w:val="24"/>
          <w:lang w:eastAsia="ru-RU"/>
        </w:rPr>
        <w:t>Priešmokyklinio ugdymo bendroji programa (2014). Vilnius: Švietimo aprūpinimo centras.</w:t>
      </w:r>
    </w:p>
    <w:p w:rsidR="003C421B" w:rsidRPr="003C421B" w:rsidRDefault="00B670D0" w:rsidP="00B670D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3C421B" w:rsidRPr="003C421B">
        <w:rPr>
          <w:rFonts w:ascii="Times New Roman" w:eastAsia="Times New Roman" w:hAnsi="Times New Roman" w:cs="Times New Roman"/>
          <w:sz w:val="24"/>
          <w:szCs w:val="24"/>
          <w:lang w:eastAsia="ru-RU"/>
        </w:rPr>
        <w:t>Gražienė V., Rimkienė R. Ikimokyklinio ugdymo gairės. Vilnius. 1993.</w:t>
      </w:r>
    </w:p>
    <w:p w:rsidR="003C421B" w:rsidRPr="003C421B" w:rsidRDefault="00B670D0" w:rsidP="00B670D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3C421B" w:rsidRPr="003C421B">
        <w:rPr>
          <w:rFonts w:ascii="Times New Roman" w:eastAsia="Times New Roman" w:hAnsi="Times New Roman" w:cs="Times New Roman"/>
          <w:sz w:val="24"/>
          <w:szCs w:val="24"/>
          <w:lang w:eastAsia="ru-RU"/>
        </w:rPr>
        <w:t>Žukauskienė R. Raidos psichologija. Vilnius. 1996.</w:t>
      </w:r>
    </w:p>
    <w:p w:rsidR="003C421B" w:rsidRPr="003C421B" w:rsidRDefault="00B670D0" w:rsidP="00B670D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proofErr w:type="spellStart"/>
      <w:r w:rsidR="003C421B" w:rsidRPr="003C421B">
        <w:rPr>
          <w:rFonts w:ascii="Times New Roman" w:eastAsia="Times New Roman" w:hAnsi="Times New Roman" w:cs="Times New Roman"/>
          <w:sz w:val="24"/>
          <w:szCs w:val="24"/>
          <w:lang w:eastAsia="ru-RU"/>
        </w:rPr>
        <w:t>Dodge</w:t>
      </w:r>
      <w:proofErr w:type="spellEnd"/>
      <w:r w:rsidR="003C421B" w:rsidRPr="003C421B">
        <w:rPr>
          <w:rFonts w:ascii="Times New Roman" w:eastAsia="Times New Roman" w:hAnsi="Times New Roman" w:cs="Times New Roman"/>
          <w:sz w:val="24"/>
          <w:szCs w:val="24"/>
          <w:lang w:eastAsia="ru-RU"/>
        </w:rPr>
        <w:t xml:space="preserve"> D.T., </w:t>
      </w:r>
      <w:proofErr w:type="spellStart"/>
      <w:r w:rsidR="003C421B" w:rsidRPr="003C421B">
        <w:rPr>
          <w:rFonts w:ascii="Times New Roman" w:eastAsia="Times New Roman" w:hAnsi="Times New Roman" w:cs="Times New Roman"/>
          <w:sz w:val="24"/>
          <w:szCs w:val="24"/>
          <w:lang w:eastAsia="ru-RU"/>
        </w:rPr>
        <w:t>Colker</w:t>
      </w:r>
      <w:proofErr w:type="spellEnd"/>
      <w:r w:rsidR="003C421B" w:rsidRPr="003C421B">
        <w:rPr>
          <w:rFonts w:ascii="Times New Roman" w:eastAsia="Times New Roman" w:hAnsi="Times New Roman" w:cs="Times New Roman"/>
          <w:sz w:val="24"/>
          <w:szCs w:val="24"/>
          <w:lang w:eastAsia="ru-RU"/>
        </w:rPr>
        <w:t xml:space="preserve"> L.J., </w:t>
      </w:r>
      <w:proofErr w:type="spellStart"/>
      <w:r w:rsidR="003C421B" w:rsidRPr="003C421B">
        <w:rPr>
          <w:rFonts w:ascii="Times New Roman" w:eastAsia="Times New Roman" w:hAnsi="Times New Roman" w:cs="Times New Roman"/>
          <w:sz w:val="24"/>
          <w:szCs w:val="24"/>
          <w:lang w:eastAsia="ru-RU"/>
        </w:rPr>
        <w:t>Heroman</w:t>
      </w:r>
      <w:proofErr w:type="spellEnd"/>
      <w:r w:rsidR="003C421B" w:rsidRPr="003C421B">
        <w:rPr>
          <w:rFonts w:ascii="Times New Roman" w:eastAsia="Times New Roman" w:hAnsi="Times New Roman" w:cs="Times New Roman"/>
          <w:sz w:val="24"/>
          <w:szCs w:val="24"/>
          <w:lang w:eastAsia="ru-RU"/>
        </w:rPr>
        <w:t xml:space="preserve"> C. Ikimokyklinio amžiaus vaikų kūrybiškumo ugdymas. Vilnius. 2007.</w:t>
      </w:r>
    </w:p>
    <w:p w:rsidR="003C421B" w:rsidRDefault="00B670D0" w:rsidP="00B670D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proofErr w:type="spellStart"/>
      <w:r w:rsidR="003C421B" w:rsidRPr="003C421B">
        <w:rPr>
          <w:rFonts w:ascii="Times New Roman" w:eastAsia="Times New Roman" w:hAnsi="Times New Roman" w:cs="Times New Roman"/>
          <w:sz w:val="24"/>
          <w:szCs w:val="24"/>
          <w:lang w:eastAsia="ru-RU"/>
        </w:rPr>
        <w:t>Dodge</w:t>
      </w:r>
      <w:proofErr w:type="spellEnd"/>
      <w:r w:rsidR="003C421B" w:rsidRPr="003C421B">
        <w:rPr>
          <w:rFonts w:ascii="Times New Roman" w:eastAsia="Times New Roman" w:hAnsi="Times New Roman" w:cs="Times New Roman"/>
          <w:sz w:val="24"/>
          <w:szCs w:val="24"/>
          <w:lang w:eastAsia="ru-RU"/>
        </w:rPr>
        <w:t xml:space="preserve"> D.T., </w:t>
      </w:r>
      <w:proofErr w:type="spellStart"/>
      <w:r w:rsidR="003C421B" w:rsidRPr="003C421B">
        <w:rPr>
          <w:rFonts w:ascii="Times New Roman" w:eastAsia="Times New Roman" w:hAnsi="Times New Roman" w:cs="Times New Roman"/>
          <w:sz w:val="24"/>
          <w:szCs w:val="24"/>
          <w:lang w:eastAsia="ru-RU"/>
        </w:rPr>
        <w:t>Rudick</w:t>
      </w:r>
      <w:proofErr w:type="spellEnd"/>
      <w:r w:rsidR="003C421B" w:rsidRPr="003C421B">
        <w:rPr>
          <w:rFonts w:ascii="Times New Roman" w:eastAsia="Times New Roman" w:hAnsi="Times New Roman" w:cs="Times New Roman"/>
          <w:sz w:val="24"/>
          <w:szCs w:val="24"/>
          <w:lang w:eastAsia="ru-RU"/>
        </w:rPr>
        <w:t xml:space="preserve"> S., </w:t>
      </w:r>
      <w:proofErr w:type="spellStart"/>
      <w:r w:rsidR="003C421B" w:rsidRPr="003C421B">
        <w:rPr>
          <w:rFonts w:ascii="Times New Roman" w:eastAsia="Times New Roman" w:hAnsi="Times New Roman" w:cs="Times New Roman"/>
          <w:sz w:val="24"/>
          <w:szCs w:val="24"/>
          <w:lang w:eastAsia="ru-RU"/>
        </w:rPr>
        <w:t>Berke</w:t>
      </w:r>
      <w:proofErr w:type="spellEnd"/>
      <w:r w:rsidR="003C421B" w:rsidRPr="003C421B">
        <w:rPr>
          <w:rFonts w:ascii="Times New Roman" w:eastAsia="Times New Roman" w:hAnsi="Times New Roman" w:cs="Times New Roman"/>
          <w:sz w:val="24"/>
          <w:szCs w:val="24"/>
          <w:lang w:eastAsia="ru-RU"/>
        </w:rPr>
        <w:t xml:space="preserve"> K.  Ankstyvojo amžiaus vaikų kūrybiškumo ugdymas. Vilnius. 2006.</w:t>
      </w:r>
    </w:p>
    <w:p w:rsidR="00B670D0" w:rsidRPr="00B670D0" w:rsidRDefault="00B670D0" w:rsidP="00B670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Pr="00B670D0">
        <w:rPr>
          <w:rFonts w:ascii="Times New Roman" w:hAnsi="Times New Roman" w:cs="Times New Roman"/>
          <w:sz w:val="24"/>
          <w:szCs w:val="24"/>
        </w:rPr>
        <w:t>Į vaiką orientuotų grupių kūrimas. Knyga auklėtojai. Lietus,1997.</w:t>
      </w:r>
    </w:p>
    <w:p w:rsidR="003C421B" w:rsidRDefault="00B670D0" w:rsidP="00B670D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003C421B" w:rsidRPr="003C421B">
        <w:rPr>
          <w:rFonts w:ascii="Times New Roman" w:eastAsia="Times New Roman" w:hAnsi="Times New Roman" w:cs="Times New Roman"/>
          <w:sz w:val="24"/>
          <w:szCs w:val="24"/>
          <w:lang w:eastAsia="ru-RU"/>
        </w:rPr>
        <w:t>Tamošiūnienė A. Kalendorinės šventės. Klaipėda. 2000.</w:t>
      </w:r>
    </w:p>
    <w:p w:rsidR="00D35059" w:rsidRPr="003C421B" w:rsidRDefault="00B670D0" w:rsidP="00D350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D35059" w:rsidRPr="003C421B">
        <w:rPr>
          <w:rFonts w:ascii="Times New Roman" w:hAnsi="Times New Roman" w:cs="Times New Roman"/>
          <w:sz w:val="24"/>
          <w:szCs w:val="24"/>
        </w:rPr>
        <w:t xml:space="preserve">Verseckienė O, </w:t>
      </w:r>
      <w:proofErr w:type="spellStart"/>
      <w:r w:rsidR="00D35059" w:rsidRPr="003C421B">
        <w:rPr>
          <w:rFonts w:ascii="Times New Roman" w:hAnsi="Times New Roman" w:cs="Times New Roman"/>
          <w:sz w:val="24"/>
          <w:szCs w:val="24"/>
        </w:rPr>
        <w:t>Marcinkas</w:t>
      </w:r>
      <w:proofErr w:type="spellEnd"/>
      <w:r w:rsidR="00D35059" w:rsidRPr="003C421B">
        <w:rPr>
          <w:rFonts w:ascii="Times New Roman" w:hAnsi="Times New Roman" w:cs="Times New Roman"/>
          <w:sz w:val="24"/>
          <w:szCs w:val="24"/>
        </w:rPr>
        <w:t xml:space="preserve"> F., ir kt. Po tėviškės dangum. Etninio ugdymo gairės. 1995.</w:t>
      </w:r>
    </w:p>
    <w:p w:rsidR="00B670D0" w:rsidRPr="00B670D0" w:rsidRDefault="00B670D0" w:rsidP="00B670D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proofErr w:type="spellStart"/>
      <w:r w:rsidRPr="00B670D0">
        <w:rPr>
          <w:rFonts w:ascii="Times New Roman" w:eastAsia="Times New Roman" w:hAnsi="Times New Roman" w:cs="Times New Roman"/>
          <w:sz w:val="24"/>
          <w:szCs w:val="24"/>
          <w:lang w:eastAsia="ru-RU"/>
        </w:rPr>
        <w:t>Adaškevičienė</w:t>
      </w:r>
      <w:proofErr w:type="spellEnd"/>
      <w:r w:rsidRPr="00B670D0">
        <w:rPr>
          <w:rFonts w:ascii="Times New Roman" w:eastAsia="Times New Roman" w:hAnsi="Times New Roman" w:cs="Times New Roman"/>
          <w:sz w:val="24"/>
          <w:szCs w:val="24"/>
          <w:lang w:eastAsia="ru-RU"/>
        </w:rPr>
        <w:t xml:space="preserve"> E. Mažųjų sporto abėcėlė. Kaunas. 1990.</w:t>
      </w:r>
    </w:p>
    <w:p w:rsidR="00EA1508" w:rsidRDefault="00EA1508" w:rsidP="00782C48">
      <w:pPr>
        <w:spacing w:line="360" w:lineRule="auto"/>
        <w:rPr>
          <w:rFonts w:ascii="Times New Roman" w:hAnsi="Times New Roman" w:cs="Times New Roman"/>
          <w:sz w:val="24"/>
          <w:szCs w:val="24"/>
        </w:rPr>
      </w:pPr>
    </w:p>
    <w:p w:rsidR="00EA1508" w:rsidRDefault="00EA1508" w:rsidP="00782C48">
      <w:pPr>
        <w:spacing w:line="360" w:lineRule="auto"/>
        <w:rPr>
          <w:rFonts w:ascii="Times New Roman" w:hAnsi="Times New Roman" w:cs="Times New Roman"/>
          <w:sz w:val="24"/>
          <w:szCs w:val="24"/>
        </w:rPr>
      </w:pPr>
    </w:p>
    <w:p w:rsidR="00277884" w:rsidRDefault="00EA1508" w:rsidP="00782C48">
      <w:pPr>
        <w:spacing w:line="360" w:lineRule="auto"/>
        <w:rPr>
          <w:rFonts w:ascii="Times New Roman" w:hAnsi="Times New Roman" w:cs="Times New Roman"/>
          <w:sz w:val="24"/>
          <w:szCs w:val="24"/>
        </w:rPr>
      </w:pPr>
      <w:r>
        <w:rPr>
          <w:rFonts w:ascii="Times New Roman" w:hAnsi="Times New Roman" w:cs="Times New Roman"/>
          <w:sz w:val="24"/>
          <w:szCs w:val="24"/>
        </w:rPr>
        <w:t>S</w:t>
      </w:r>
      <w:r w:rsidR="00782C48">
        <w:rPr>
          <w:rFonts w:ascii="Times New Roman" w:hAnsi="Times New Roman" w:cs="Times New Roman"/>
          <w:sz w:val="24"/>
          <w:szCs w:val="24"/>
        </w:rPr>
        <w:t>UDE</w:t>
      </w:r>
      <w:r>
        <w:rPr>
          <w:rFonts w:ascii="Times New Roman" w:hAnsi="Times New Roman" w:cs="Times New Roman"/>
          <w:sz w:val="24"/>
          <w:szCs w:val="24"/>
        </w:rPr>
        <w:t>RINTA</w:t>
      </w:r>
    </w:p>
    <w:p w:rsidR="00277884" w:rsidRPr="00277884" w:rsidRDefault="00277884" w:rsidP="00277884">
      <w:pPr>
        <w:pStyle w:val="Betarp"/>
        <w:rPr>
          <w:rFonts w:ascii="Times New Roman" w:hAnsi="Times New Roman" w:cs="Times New Roman"/>
          <w:sz w:val="24"/>
          <w:szCs w:val="24"/>
        </w:rPr>
      </w:pPr>
      <w:proofErr w:type="spellStart"/>
      <w:r w:rsidRPr="00277884">
        <w:rPr>
          <w:rFonts w:ascii="Times New Roman" w:hAnsi="Times New Roman" w:cs="Times New Roman"/>
          <w:sz w:val="24"/>
          <w:szCs w:val="24"/>
        </w:rPr>
        <w:t>Viniaus</w:t>
      </w:r>
      <w:proofErr w:type="spellEnd"/>
      <w:r w:rsidRPr="00277884">
        <w:rPr>
          <w:rFonts w:ascii="Times New Roman" w:hAnsi="Times New Roman" w:cs="Times New Roman"/>
          <w:sz w:val="24"/>
          <w:szCs w:val="24"/>
        </w:rPr>
        <w:t xml:space="preserve"> l/d „</w:t>
      </w:r>
      <w:proofErr w:type="spellStart"/>
      <w:r w:rsidRPr="00277884">
        <w:rPr>
          <w:rFonts w:ascii="Times New Roman" w:hAnsi="Times New Roman" w:cs="Times New Roman"/>
          <w:sz w:val="24"/>
          <w:szCs w:val="24"/>
        </w:rPr>
        <w:t>Šermukšnėlė</w:t>
      </w:r>
      <w:proofErr w:type="spellEnd"/>
      <w:r w:rsidRPr="00277884">
        <w:rPr>
          <w:rFonts w:ascii="Times New Roman" w:hAnsi="Times New Roman" w:cs="Times New Roman"/>
          <w:sz w:val="24"/>
          <w:szCs w:val="24"/>
        </w:rPr>
        <w:t>“ Taryba</w:t>
      </w:r>
    </w:p>
    <w:p w:rsidR="00277884" w:rsidRDefault="00277884" w:rsidP="00277884">
      <w:pPr>
        <w:pStyle w:val="Betarp"/>
        <w:rPr>
          <w:rFonts w:ascii="Times New Roman" w:hAnsi="Times New Roman" w:cs="Times New Roman"/>
          <w:sz w:val="24"/>
          <w:szCs w:val="24"/>
        </w:rPr>
      </w:pPr>
      <w:r w:rsidRPr="00277884">
        <w:rPr>
          <w:rFonts w:ascii="Times New Roman" w:hAnsi="Times New Roman" w:cs="Times New Roman"/>
          <w:sz w:val="24"/>
          <w:szCs w:val="24"/>
        </w:rPr>
        <w:t>2017 m. vasario 08 d.</w:t>
      </w:r>
    </w:p>
    <w:p w:rsidR="00277884" w:rsidRPr="00277884" w:rsidRDefault="00277884" w:rsidP="00277884">
      <w:pPr>
        <w:pStyle w:val="Betarp"/>
        <w:rPr>
          <w:rFonts w:ascii="Times New Roman" w:hAnsi="Times New Roman" w:cs="Times New Roman"/>
          <w:sz w:val="24"/>
          <w:szCs w:val="24"/>
        </w:rPr>
      </w:pPr>
      <w:r w:rsidRPr="00277884">
        <w:rPr>
          <w:rFonts w:ascii="Times New Roman" w:hAnsi="Times New Roman" w:cs="Times New Roman"/>
          <w:sz w:val="24"/>
          <w:szCs w:val="24"/>
        </w:rPr>
        <w:t>Protokolas Nr.</w:t>
      </w:r>
      <w:r>
        <w:rPr>
          <w:rFonts w:ascii="Times New Roman" w:hAnsi="Times New Roman" w:cs="Times New Roman"/>
          <w:sz w:val="24"/>
          <w:szCs w:val="24"/>
        </w:rPr>
        <w:t xml:space="preserve"> </w:t>
      </w:r>
      <w:r w:rsidRPr="00277884">
        <w:rPr>
          <w:rFonts w:ascii="Times New Roman" w:hAnsi="Times New Roman" w:cs="Times New Roman"/>
          <w:sz w:val="24"/>
          <w:szCs w:val="24"/>
        </w:rPr>
        <w:t>02</w:t>
      </w:r>
    </w:p>
    <w:p w:rsidR="00277884" w:rsidRDefault="00277884" w:rsidP="00277884">
      <w:pPr>
        <w:spacing w:line="240" w:lineRule="auto"/>
        <w:rPr>
          <w:rFonts w:ascii="Times New Roman" w:hAnsi="Times New Roman" w:cs="Times New Roman"/>
          <w:sz w:val="24"/>
          <w:szCs w:val="24"/>
        </w:rPr>
      </w:pPr>
    </w:p>
    <w:p w:rsidR="00277884" w:rsidRPr="00782C48" w:rsidRDefault="00277884" w:rsidP="00782C48">
      <w:pPr>
        <w:spacing w:line="360" w:lineRule="auto"/>
        <w:rPr>
          <w:rFonts w:ascii="Times New Roman" w:hAnsi="Times New Roman" w:cs="Times New Roman"/>
          <w:sz w:val="24"/>
          <w:szCs w:val="24"/>
        </w:rPr>
        <w:sectPr w:rsidR="00277884" w:rsidRPr="00782C48" w:rsidSect="00151DCC">
          <w:headerReference w:type="default" r:id="rId17"/>
          <w:footerReference w:type="default" r:id="rId18"/>
          <w:pgSz w:w="11906" w:h="16838" w:code="9"/>
          <w:pgMar w:top="1134" w:right="924" w:bottom="851" w:left="1701" w:header="709" w:footer="709" w:gutter="0"/>
          <w:pgNumType w:start="0"/>
          <w:cols w:space="708"/>
          <w:titlePg/>
          <w:docGrid w:linePitch="360"/>
        </w:sectPr>
      </w:pPr>
    </w:p>
    <w:p w:rsidR="00E93BFE" w:rsidRPr="002D24E3" w:rsidRDefault="00E93BFE" w:rsidP="00151DCC">
      <w:pPr>
        <w:tabs>
          <w:tab w:val="center" w:pos="4320"/>
          <w:tab w:val="left" w:pos="4962"/>
        </w:tabs>
        <w:spacing w:after="0"/>
        <w:ind w:left="1441" w:hanging="1622"/>
        <w:rPr>
          <w:rFonts w:ascii="Times New Roman" w:eastAsia="Times New Roman" w:hAnsi="Times New Roman" w:cs="Times New Roman"/>
          <w:b/>
          <w:sz w:val="32"/>
          <w:szCs w:val="32"/>
          <w:lang w:eastAsia="ru-RU"/>
        </w:rPr>
      </w:pPr>
      <w:r>
        <w:rPr>
          <w:rFonts w:ascii="Times New Roman" w:eastAsia="Times New Roman" w:hAnsi="Times New Roman" w:cs="Times New Roman"/>
          <w:b/>
          <w:sz w:val="28"/>
          <w:szCs w:val="28"/>
          <w:lang w:eastAsia="ru-RU"/>
        </w:rPr>
        <w:lastRenderedPageBreak/>
        <w:t xml:space="preserve">                                  </w:t>
      </w:r>
      <w:r>
        <w:rPr>
          <w:rFonts w:ascii="Times New Roman" w:eastAsia="Times New Roman" w:hAnsi="Times New Roman" w:cs="Times New Roman"/>
          <w:b/>
          <w:sz w:val="28"/>
          <w:szCs w:val="28"/>
          <w:lang w:eastAsia="ru-RU"/>
        </w:rPr>
        <w:tab/>
      </w:r>
    </w:p>
    <w:sectPr w:rsidR="00E93BFE" w:rsidRPr="002D24E3" w:rsidSect="00CB7286">
      <w:headerReference w:type="default" r:id="rId19"/>
      <w:footerReference w:type="default" r:id="rId20"/>
      <w:pgSz w:w="11906" w:h="16838"/>
      <w:pgMar w:top="1134" w:right="567" w:bottom="1134" w:left="1440" w:header="567" w:footer="567" w:gutter="0"/>
      <w:pgNumType w:start="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DF6" w:rsidRDefault="00ED2DF6" w:rsidP="00DD6CC9">
      <w:pPr>
        <w:spacing w:after="0" w:line="240" w:lineRule="auto"/>
      </w:pPr>
      <w:r>
        <w:separator/>
      </w:r>
    </w:p>
  </w:endnote>
  <w:endnote w:type="continuationSeparator" w:id="0">
    <w:p w:rsidR="00ED2DF6" w:rsidRDefault="00ED2DF6" w:rsidP="00DD6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lissPro">
    <w:altName w:val="Arial"/>
    <w:panose1 w:val="00000000000000000000"/>
    <w:charset w:val="EE"/>
    <w:family w:val="swiss"/>
    <w:notTrueType/>
    <w:pitch w:val="default"/>
    <w:sig w:usb0="00000007" w:usb1="00000000" w:usb2="00000000" w:usb3="00000000" w:csb0="0000008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819226"/>
      <w:docPartObj>
        <w:docPartGallery w:val="Page Numbers (Bottom of Page)"/>
        <w:docPartUnique/>
      </w:docPartObj>
    </w:sdtPr>
    <w:sdtContent>
      <w:p w:rsidR="00151DCC" w:rsidRDefault="00151DCC">
        <w:pPr>
          <w:pStyle w:val="Porat"/>
          <w:jc w:val="center"/>
        </w:pPr>
        <w:r>
          <w:fldChar w:fldCharType="begin"/>
        </w:r>
        <w:r>
          <w:instrText>PAGE   \* MERGEFORMAT</w:instrText>
        </w:r>
        <w:r>
          <w:fldChar w:fldCharType="separate"/>
        </w:r>
        <w:r w:rsidR="00527128">
          <w:rPr>
            <w:noProof/>
          </w:rPr>
          <w:t>1</w:t>
        </w:r>
        <w:r>
          <w:fldChar w:fldCharType="end"/>
        </w:r>
      </w:p>
    </w:sdtContent>
  </w:sdt>
  <w:p w:rsidR="00151DCC" w:rsidRDefault="00151DCC">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CC" w:rsidRDefault="00151DCC">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DF6" w:rsidRDefault="00ED2DF6" w:rsidP="00DD6CC9">
      <w:pPr>
        <w:spacing w:after="0" w:line="240" w:lineRule="auto"/>
      </w:pPr>
      <w:r>
        <w:separator/>
      </w:r>
    </w:p>
  </w:footnote>
  <w:footnote w:type="continuationSeparator" w:id="0">
    <w:p w:rsidR="00ED2DF6" w:rsidRDefault="00ED2DF6" w:rsidP="00DD6C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CC" w:rsidRDefault="00151DCC">
    <w:pPr>
      <w:pStyle w:val="Antrat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CC" w:rsidRDefault="00151DCC">
    <w:pPr>
      <w:pStyle w:val="Antrats"/>
    </w:pPr>
  </w:p>
  <w:p w:rsidR="00151DCC" w:rsidRDefault="00151DCC">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A1035"/>
    <w:multiLevelType w:val="multilevel"/>
    <w:tmpl w:val="0C9AE2D0"/>
    <w:lvl w:ilvl="0">
      <w:start w:val="4"/>
      <w:numFmt w:val="decimal"/>
      <w:lvlText w:val="%1"/>
      <w:lvlJc w:val="left"/>
      <w:pPr>
        <w:tabs>
          <w:tab w:val="num" w:pos="780"/>
        </w:tabs>
        <w:ind w:left="780" w:hanging="780"/>
      </w:pPr>
      <w:rPr>
        <w:rFonts w:hint="default"/>
      </w:rPr>
    </w:lvl>
    <w:lvl w:ilvl="1">
      <w:start w:val="2"/>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94406A"/>
    <w:multiLevelType w:val="hybridMultilevel"/>
    <w:tmpl w:val="AF1097A2"/>
    <w:lvl w:ilvl="0" w:tplc="04190001">
      <w:start w:val="1"/>
      <w:numFmt w:val="bullet"/>
      <w:lvlText w:val=""/>
      <w:lvlJc w:val="left"/>
      <w:pPr>
        <w:tabs>
          <w:tab w:val="num" w:pos="720"/>
        </w:tabs>
        <w:ind w:left="720" w:hanging="360"/>
      </w:pPr>
      <w:rPr>
        <w:rFonts w:ascii="Symbol" w:hAnsi="Symbol" w:hint="default"/>
      </w:rPr>
    </w:lvl>
    <w:lvl w:ilvl="1" w:tplc="E6BC5052">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0B7F58"/>
    <w:multiLevelType w:val="hybridMultilevel"/>
    <w:tmpl w:val="54BC02CC"/>
    <w:lvl w:ilvl="0" w:tplc="DA94D89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0A174A95"/>
    <w:multiLevelType w:val="hybridMultilevel"/>
    <w:tmpl w:val="FCCA7524"/>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A342391"/>
    <w:multiLevelType w:val="hybridMultilevel"/>
    <w:tmpl w:val="83FE4CEA"/>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nsid w:val="0DC277C9"/>
    <w:multiLevelType w:val="multilevel"/>
    <w:tmpl w:val="494A2A36"/>
    <w:lvl w:ilvl="0">
      <w:start w:val="4"/>
      <w:numFmt w:val="decimal"/>
      <w:lvlText w:val="%1."/>
      <w:lvlJc w:val="left"/>
      <w:pPr>
        <w:tabs>
          <w:tab w:val="num" w:pos="840"/>
        </w:tabs>
        <w:ind w:left="840" w:hanging="840"/>
      </w:pPr>
      <w:rPr>
        <w:rFonts w:hint="default"/>
      </w:rPr>
    </w:lvl>
    <w:lvl w:ilvl="1">
      <w:start w:val="3"/>
      <w:numFmt w:val="decimal"/>
      <w:lvlText w:val="%1.%2."/>
      <w:lvlJc w:val="left"/>
      <w:pPr>
        <w:tabs>
          <w:tab w:val="num" w:pos="840"/>
        </w:tabs>
        <w:ind w:left="840" w:hanging="840"/>
      </w:pPr>
      <w:rPr>
        <w:rFonts w:hint="default"/>
      </w:rPr>
    </w:lvl>
    <w:lvl w:ilvl="2">
      <w:start w:val="3"/>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0025A46"/>
    <w:multiLevelType w:val="multilevel"/>
    <w:tmpl w:val="DB165F64"/>
    <w:lvl w:ilvl="0">
      <w:start w:val="4"/>
      <w:numFmt w:val="decimal"/>
      <w:lvlText w:val="%1."/>
      <w:lvlJc w:val="left"/>
      <w:pPr>
        <w:ind w:left="540" w:hanging="540"/>
      </w:pPr>
      <w:rPr>
        <w:rFonts w:hint="default"/>
      </w:rPr>
    </w:lvl>
    <w:lvl w:ilvl="1">
      <w:start w:val="5"/>
      <w:numFmt w:val="decimal"/>
      <w:lvlText w:val="%1.%2."/>
      <w:lvlJc w:val="left"/>
      <w:pPr>
        <w:ind w:left="990" w:hanging="54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
    <w:nsid w:val="13A257C3"/>
    <w:multiLevelType w:val="multilevel"/>
    <w:tmpl w:val="EF9CCDFA"/>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8">
    <w:nsid w:val="13C46E30"/>
    <w:multiLevelType w:val="hybridMultilevel"/>
    <w:tmpl w:val="BE1E1D64"/>
    <w:lvl w:ilvl="0" w:tplc="0546C204">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14484A47"/>
    <w:multiLevelType w:val="hybridMultilevel"/>
    <w:tmpl w:val="F6584798"/>
    <w:lvl w:ilvl="0" w:tplc="0427000F">
      <w:start w:val="1"/>
      <w:numFmt w:val="decimal"/>
      <w:lvlText w:val="%1."/>
      <w:lvlJc w:val="left"/>
      <w:pPr>
        <w:tabs>
          <w:tab w:val="num" w:pos="720"/>
        </w:tabs>
        <w:ind w:left="720" w:hanging="360"/>
      </w:pPr>
      <w:rPr>
        <w:rFonts w:hint="default"/>
      </w:rPr>
    </w:lvl>
    <w:lvl w:ilvl="1" w:tplc="04270001">
      <w:start w:val="1"/>
      <w:numFmt w:val="bullet"/>
      <w:lvlText w:val=""/>
      <w:lvlJc w:val="left"/>
      <w:pPr>
        <w:tabs>
          <w:tab w:val="num" w:pos="1440"/>
        </w:tabs>
        <w:ind w:left="1440" w:hanging="360"/>
      </w:pPr>
      <w:rPr>
        <w:rFonts w:ascii="Symbol" w:hAnsi="Symbol"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
    <w:nsid w:val="15162FC4"/>
    <w:multiLevelType w:val="multilevel"/>
    <w:tmpl w:val="DB165F64"/>
    <w:lvl w:ilvl="0">
      <w:start w:val="4"/>
      <w:numFmt w:val="decimal"/>
      <w:lvlText w:val="%1."/>
      <w:lvlJc w:val="left"/>
      <w:pPr>
        <w:ind w:left="540" w:hanging="540"/>
      </w:pPr>
      <w:rPr>
        <w:rFonts w:hint="default"/>
      </w:rPr>
    </w:lvl>
    <w:lvl w:ilvl="1">
      <w:start w:val="5"/>
      <w:numFmt w:val="decimal"/>
      <w:lvlText w:val="%1.%2."/>
      <w:lvlJc w:val="left"/>
      <w:pPr>
        <w:ind w:left="990" w:hanging="54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1">
    <w:nsid w:val="155642D8"/>
    <w:multiLevelType w:val="hybridMultilevel"/>
    <w:tmpl w:val="7E5E785E"/>
    <w:lvl w:ilvl="0" w:tplc="C9E87240">
      <w:start w:val="18"/>
      <w:numFmt w:val="decimal"/>
      <w:lvlText w:val="%1."/>
      <w:lvlJc w:val="left"/>
      <w:pPr>
        <w:ind w:left="1068" w:hanging="360"/>
      </w:pPr>
      <w:rPr>
        <w:rFonts w:eastAsiaTheme="minorHAnsi" w:hint="default"/>
      </w:rPr>
    </w:lvl>
    <w:lvl w:ilvl="1" w:tplc="04270019" w:tentative="1">
      <w:start w:val="1"/>
      <w:numFmt w:val="lowerLetter"/>
      <w:lvlText w:val="%2."/>
      <w:lvlJc w:val="left"/>
      <w:pPr>
        <w:ind w:left="1788" w:hanging="360"/>
      </w:pPr>
    </w:lvl>
    <w:lvl w:ilvl="2" w:tplc="0427001B" w:tentative="1">
      <w:start w:val="1"/>
      <w:numFmt w:val="lowerRoman"/>
      <w:lvlText w:val="%3."/>
      <w:lvlJc w:val="right"/>
      <w:pPr>
        <w:ind w:left="2508" w:hanging="180"/>
      </w:pPr>
    </w:lvl>
    <w:lvl w:ilvl="3" w:tplc="0427000F" w:tentative="1">
      <w:start w:val="1"/>
      <w:numFmt w:val="decimal"/>
      <w:lvlText w:val="%4."/>
      <w:lvlJc w:val="left"/>
      <w:pPr>
        <w:ind w:left="3228" w:hanging="360"/>
      </w:pPr>
    </w:lvl>
    <w:lvl w:ilvl="4" w:tplc="04270019" w:tentative="1">
      <w:start w:val="1"/>
      <w:numFmt w:val="lowerLetter"/>
      <w:lvlText w:val="%5."/>
      <w:lvlJc w:val="left"/>
      <w:pPr>
        <w:ind w:left="3948" w:hanging="360"/>
      </w:pPr>
    </w:lvl>
    <w:lvl w:ilvl="5" w:tplc="0427001B" w:tentative="1">
      <w:start w:val="1"/>
      <w:numFmt w:val="lowerRoman"/>
      <w:lvlText w:val="%6."/>
      <w:lvlJc w:val="right"/>
      <w:pPr>
        <w:ind w:left="4668" w:hanging="180"/>
      </w:pPr>
    </w:lvl>
    <w:lvl w:ilvl="6" w:tplc="0427000F" w:tentative="1">
      <w:start w:val="1"/>
      <w:numFmt w:val="decimal"/>
      <w:lvlText w:val="%7."/>
      <w:lvlJc w:val="left"/>
      <w:pPr>
        <w:ind w:left="5388" w:hanging="360"/>
      </w:pPr>
    </w:lvl>
    <w:lvl w:ilvl="7" w:tplc="04270019" w:tentative="1">
      <w:start w:val="1"/>
      <w:numFmt w:val="lowerLetter"/>
      <w:lvlText w:val="%8."/>
      <w:lvlJc w:val="left"/>
      <w:pPr>
        <w:ind w:left="6108" w:hanging="360"/>
      </w:pPr>
    </w:lvl>
    <w:lvl w:ilvl="8" w:tplc="0427001B" w:tentative="1">
      <w:start w:val="1"/>
      <w:numFmt w:val="lowerRoman"/>
      <w:lvlText w:val="%9."/>
      <w:lvlJc w:val="right"/>
      <w:pPr>
        <w:ind w:left="6828" w:hanging="180"/>
      </w:pPr>
    </w:lvl>
  </w:abstractNum>
  <w:abstractNum w:abstractNumId="12">
    <w:nsid w:val="17E02656"/>
    <w:multiLevelType w:val="multilevel"/>
    <w:tmpl w:val="C0761182"/>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199B786C"/>
    <w:multiLevelType w:val="multilevel"/>
    <w:tmpl w:val="8AAEBF84"/>
    <w:lvl w:ilvl="0">
      <w:start w:val="1"/>
      <w:numFmt w:val="decimal"/>
      <w:lvlText w:val="%1."/>
      <w:lvlJc w:val="left"/>
      <w:pPr>
        <w:ind w:left="720" w:hanging="360"/>
      </w:pPr>
      <w:rPr>
        <w:rFonts w:hint="default"/>
        <w:b w:val="0"/>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CCB51E1"/>
    <w:multiLevelType w:val="multilevel"/>
    <w:tmpl w:val="563810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1CE532D4"/>
    <w:multiLevelType w:val="hybridMultilevel"/>
    <w:tmpl w:val="BD5AB1C2"/>
    <w:lvl w:ilvl="0" w:tplc="BC1E61FA">
      <w:start w:val="1"/>
      <w:numFmt w:val="decimal"/>
      <w:lvlText w:val="%1."/>
      <w:lvlJc w:val="left"/>
      <w:pPr>
        <w:ind w:left="1080" w:hanging="360"/>
      </w:pPr>
      <w:rPr>
        <w:rFonts w:hint="default"/>
        <w:color w:val="00000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nsid w:val="1F246DD8"/>
    <w:multiLevelType w:val="hybridMultilevel"/>
    <w:tmpl w:val="277878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293F0DDF"/>
    <w:multiLevelType w:val="multilevel"/>
    <w:tmpl w:val="DB165F64"/>
    <w:lvl w:ilvl="0">
      <w:start w:val="4"/>
      <w:numFmt w:val="decimal"/>
      <w:lvlText w:val="%1."/>
      <w:lvlJc w:val="left"/>
      <w:pPr>
        <w:ind w:left="540" w:hanging="540"/>
      </w:pPr>
      <w:rPr>
        <w:rFonts w:hint="default"/>
      </w:rPr>
    </w:lvl>
    <w:lvl w:ilvl="1">
      <w:start w:val="5"/>
      <w:numFmt w:val="decimal"/>
      <w:lvlText w:val="%1.%2."/>
      <w:lvlJc w:val="left"/>
      <w:pPr>
        <w:ind w:left="990" w:hanging="54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8">
    <w:nsid w:val="2EDF5D9E"/>
    <w:multiLevelType w:val="hybridMultilevel"/>
    <w:tmpl w:val="992C9728"/>
    <w:lvl w:ilvl="0" w:tplc="CF70AE34">
      <w:numFmt w:val="bullet"/>
      <w:lvlText w:val="-"/>
      <w:lvlJc w:val="left"/>
      <w:pPr>
        <w:ind w:left="720" w:hanging="360"/>
      </w:pPr>
      <w:rPr>
        <w:rFonts w:ascii="BlissPro" w:eastAsiaTheme="minorHAnsi" w:hAnsi="BlissPro" w:cs="Bliss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EB593F"/>
    <w:multiLevelType w:val="hybridMultilevel"/>
    <w:tmpl w:val="E2D46CF4"/>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35E01BE9"/>
    <w:multiLevelType w:val="hybridMultilevel"/>
    <w:tmpl w:val="D29E86A8"/>
    <w:lvl w:ilvl="0" w:tplc="78D642B0">
      <w:start w:val="6"/>
      <w:numFmt w:val="bullet"/>
      <w:lvlText w:val="-"/>
      <w:lvlJc w:val="left"/>
      <w:pPr>
        <w:ind w:left="405" w:hanging="360"/>
      </w:pPr>
      <w:rPr>
        <w:rFonts w:ascii="BlissPro" w:eastAsiaTheme="minorHAnsi" w:hAnsi="BlissPro" w:cs="BlissPro"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1">
    <w:nsid w:val="39A704BF"/>
    <w:multiLevelType w:val="multilevel"/>
    <w:tmpl w:val="6618168E"/>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3A6753D5"/>
    <w:multiLevelType w:val="hybridMultilevel"/>
    <w:tmpl w:val="101455A4"/>
    <w:lvl w:ilvl="0" w:tplc="2F0C5772">
      <w:start w:val="4"/>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3">
    <w:nsid w:val="3E0468C2"/>
    <w:multiLevelType w:val="hybridMultilevel"/>
    <w:tmpl w:val="367E0BAA"/>
    <w:lvl w:ilvl="0" w:tplc="ACD87ACA">
      <w:numFmt w:val="bullet"/>
      <w:lvlText w:val="–"/>
      <w:lvlJc w:val="left"/>
      <w:pPr>
        <w:ind w:left="720" w:hanging="360"/>
      </w:pPr>
      <w:rPr>
        <w:rFonts w:ascii="BlissPro" w:eastAsiaTheme="minorHAnsi" w:hAnsi="BlissPro" w:cs="Bliss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4C686F"/>
    <w:multiLevelType w:val="hybridMultilevel"/>
    <w:tmpl w:val="10E0A6F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nsid w:val="491B5010"/>
    <w:multiLevelType w:val="hybridMultilevel"/>
    <w:tmpl w:val="AC2C8358"/>
    <w:lvl w:ilvl="0" w:tplc="04270001">
      <w:start w:val="1"/>
      <w:numFmt w:val="bullet"/>
      <w:lvlText w:val=""/>
      <w:lvlJc w:val="left"/>
      <w:pPr>
        <w:tabs>
          <w:tab w:val="num" w:pos="1146"/>
        </w:tabs>
        <w:ind w:left="1146" w:hanging="360"/>
      </w:pPr>
      <w:rPr>
        <w:rFonts w:ascii="Symbol" w:hAnsi="Symbol" w:hint="default"/>
      </w:rPr>
    </w:lvl>
    <w:lvl w:ilvl="1" w:tplc="A8066696">
      <w:start w:val="1"/>
      <w:numFmt w:val="bullet"/>
      <w:lvlText w:val=""/>
      <w:lvlJc w:val="left"/>
      <w:pPr>
        <w:tabs>
          <w:tab w:val="num" w:pos="1866"/>
        </w:tabs>
        <w:ind w:left="1866" w:hanging="360"/>
      </w:pPr>
      <w:rPr>
        <w:rFonts w:ascii="Wingdings 2" w:hAnsi="Wingdings 2" w:hint="default"/>
      </w:rPr>
    </w:lvl>
    <w:lvl w:ilvl="2" w:tplc="04270005" w:tentative="1">
      <w:start w:val="1"/>
      <w:numFmt w:val="bullet"/>
      <w:lvlText w:val=""/>
      <w:lvlJc w:val="left"/>
      <w:pPr>
        <w:tabs>
          <w:tab w:val="num" w:pos="2586"/>
        </w:tabs>
        <w:ind w:left="2586" w:hanging="360"/>
      </w:pPr>
      <w:rPr>
        <w:rFonts w:ascii="Wingdings" w:hAnsi="Wingdings" w:hint="default"/>
      </w:rPr>
    </w:lvl>
    <w:lvl w:ilvl="3" w:tplc="04270001" w:tentative="1">
      <w:start w:val="1"/>
      <w:numFmt w:val="bullet"/>
      <w:lvlText w:val=""/>
      <w:lvlJc w:val="left"/>
      <w:pPr>
        <w:tabs>
          <w:tab w:val="num" w:pos="3306"/>
        </w:tabs>
        <w:ind w:left="3306" w:hanging="360"/>
      </w:pPr>
      <w:rPr>
        <w:rFonts w:ascii="Symbol" w:hAnsi="Symbol" w:hint="default"/>
      </w:rPr>
    </w:lvl>
    <w:lvl w:ilvl="4" w:tplc="04270003" w:tentative="1">
      <w:start w:val="1"/>
      <w:numFmt w:val="bullet"/>
      <w:lvlText w:val="o"/>
      <w:lvlJc w:val="left"/>
      <w:pPr>
        <w:tabs>
          <w:tab w:val="num" w:pos="4026"/>
        </w:tabs>
        <w:ind w:left="4026" w:hanging="360"/>
      </w:pPr>
      <w:rPr>
        <w:rFonts w:ascii="Courier New" w:hAnsi="Courier New" w:cs="Courier New" w:hint="default"/>
      </w:rPr>
    </w:lvl>
    <w:lvl w:ilvl="5" w:tplc="04270005" w:tentative="1">
      <w:start w:val="1"/>
      <w:numFmt w:val="bullet"/>
      <w:lvlText w:val=""/>
      <w:lvlJc w:val="left"/>
      <w:pPr>
        <w:tabs>
          <w:tab w:val="num" w:pos="4746"/>
        </w:tabs>
        <w:ind w:left="4746" w:hanging="360"/>
      </w:pPr>
      <w:rPr>
        <w:rFonts w:ascii="Wingdings" w:hAnsi="Wingdings" w:hint="default"/>
      </w:rPr>
    </w:lvl>
    <w:lvl w:ilvl="6" w:tplc="04270001" w:tentative="1">
      <w:start w:val="1"/>
      <w:numFmt w:val="bullet"/>
      <w:lvlText w:val=""/>
      <w:lvlJc w:val="left"/>
      <w:pPr>
        <w:tabs>
          <w:tab w:val="num" w:pos="5466"/>
        </w:tabs>
        <w:ind w:left="5466" w:hanging="360"/>
      </w:pPr>
      <w:rPr>
        <w:rFonts w:ascii="Symbol" w:hAnsi="Symbol" w:hint="default"/>
      </w:rPr>
    </w:lvl>
    <w:lvl w:ilvl="7" w:tplc="04270003" w:tentative="1">
      <w:start w:val="1"/>
      <w:numFmt w:val="bullet"/>
      <w:lvlText w:val="o"/>
      <w:lvlJc w:val="left"/>
      <w:pPr>
        <w:tabs>
          <w:tab w:val="num" w:pos="6186"/>
        </w:tabs>
        <w:ind w:left="6186" w:hanging="360"/>
      </w:pPr>
      <w:rPr>
        <w:rFonts w:ascii="Courier New" w:hAnsi="Courier New" w:cs="Courier New" w:hint="default"/>
      </w:rPr>
    </w:lvl>
    <w:lvl w:ilvl="8" w:tplc="04270005" w:tentative="1">
      <w:start w:val="1"/>
      <w:numFmt w:val="bullet"/>
      <w:lvlText w:val=""/>
      <w:lvlJc w:val="left"/>
      <w:pPr>
        <w:tabs>
          <w:tab w:val="num" w:pos="6906"/>
        </w:tabs>
        <w:ind w:left="6906" w:hanging="360"/>
      </w:pPr>
      <w:rPr>
        <w:rFonts w:ascii="Wingdings" w:hAnsi="Wingdings" w:hint="default"/>
      </w:rPr>
    </w:lvl>
  </w:abstractNum>
  <w:abstractNum w:abstractNumId="26">
    <w:nsid w:val="4B9F54BD"/>
    <w:multiLevelType w:val="hybridMultilevel"/>
    <w:tmpl w:val="319ED47A"/>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52B523ED"/>
    <w:multiLevelType w:val="hybridMultilevel"/>
    <w:tmpl w:val="7A28CA18"/>
    <w:lvl w:ilvl="0" w:tplc="41CEFCD8">
      <w:start w:val="17"/>
      <w:numFmt w:val="decimal"/>
      <w:lvlText w:val="%1."/>
      <w:lvlJc w:val="left"/>
      <w:pPr>
        <w:ind w:left="1068" w:hanging="360"/>
      </w:pPr>
      <w:rPr>
        <w:rFonts w:eastAsiaTheme="minorHAnsi" w:hint="default"/>
      </w:rPr>
    </w:lvl>
    <w:lvl w:ilvl="1" w:tplc="04270019" w:tentative="1">
      <w:start w:val="1"/>
      <w:numFmt w:val="lowerLetter"/>
      <w:lvlText w:val="%2."/>
      <w:lvlJc w:val="left"/>
      <w:pPr>
        <w:ind w:left="1788" w:hanging="360"/>
      </w:pPr>
    </w:lvl>
    <w:lvl w:ilvl="2" w:tplc="0427001B" w:tentative="1">
      <w:start w:val="1"/>
      <w:numFmt w:val="lowerRoman"/>
      <w:lvlText w:val="%3."/>
      <w:lvlJc w:val="right"/>
      <w:pPr>
        <w:ind w:left="2508" w:hanging="180"/>
      </w:pPr>
    </w:lvl>
    <w:lvl w:ilvl="3" w:tplc="0427000F" w:tentative="1">
      <w:start w:val="1"/>
      <w:numFmt w:val="decimal"/>
      <w:lvlText w:val="%4."/>
      <w:lvlJc w:val="left"/>
      <w:pPr>
        <w:ind w:left="3228" w:hanging="360"/>
      </w:pPr>
    </w:lvl>
    <w:lvl w:ilvl="4" w:tplc="04270019" w:tentative="1">
      <w:start w:val="1"/>
      <w:numFmt w:val="lowerLetter"/>
      <w:lvlText w:val="%5."/>
      <w:lvlJc w:val="left"/>
      <w:pPr>
        <w:ind w:left="3948" w:hanging="360"/>
      </w:pPr>
    </w:lvl>
    <w:lvl w:ilvl="5" w:tplc="0427001B" w:tentative="1">
      <w:start w:val="1"/>
      <w:numFmt w:val="lowerRoman"/>
      <w:lvlText w:val="%6."/>
      <w:lvlJc w:val="right"/>
      <w:pPr>
        <w:ind w:left="4668" w:hanging="180"/>
      </w:pPr>
    </w:lvl>
    <w:lvl w:ilvl="6" w:tplc="0427000F" w:tentative="1">
      <w:start w:val="1"/>
      <w:numFmt w:val="decimal"/>
      <w:lvlText w:val="%7."/>
      <w:lvlJc w:val="left"/>
      <w:pPr>
        <w:ind w:left="5388" w:hanging="360"/>
      </w:pPr>
    </w:lvl>
    <w:lvl w:ilvl="7" w:tplc="04270019" w:tentative="1">
      <w:start w:val="1"/>
      <w:numFmt w:val="lowerLetter"/>
      <w:lvlText w:val="%8."/>
      <w:lvlJc w:val="left"/>
      <w:pPr>
        <w:ind w:left="6108" w:hanging="360"/>
      </w:pPr>
    </w:lvl>
    <w:lvl w:ilvl="8" w:tplc="0427001B" w:tentative="1">
      <w:start w:val="1"/>
      <w:numFmt w:val="lowerRoman"/>
      <w:lvlText w:val="%9."/>
      <w:lvlJc w:val="right"/>
      <w:pPr>
        <w:ind w:left="6828" w:hanging="180"/>
      </w:pPr>
    </w:lvl>
  </w:abstractNum>
  <w:abstractNum w:abstractNumId="28">
    <w:nsid w:val="53326C78"/>
    <w:multiLevelType w:val="multilevel"/>
    <w:tmpl w:val="17685B3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676257A"/>
    <w:multiLevelType w:val="hybridMultilevel"/>
    <w:tmpl w:val="7B32A294"/>
    <w:lvl w:ilvl="0" w:tplc="0427000F">
      <w:start w:val="1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57E0727B"/>
    <w:multiLevelType w:val="hybridMultilevel"/>
    <w:tmpl w:val="E2149ED2"/>
    <w:lvl w:ilvl="0" w:tplc="0427000F">
      <w:start w:val="2"/>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nsid w:val="5BAA4FD9"/>
    <w:multiLevelType w:val="hybridMultilevel"/>
    <w:tmpl w:val="152ED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294D42"/>
    <w:multiLevelType w:val="hybridMultilevel"/>
    <w:tmpl w:val="0FDA630C"/>
    <w:lvl w:ilvl="0" w:tplc="0427000F">
      <w:start w:val="1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5D1A76DD"/>
    <w:multiLevelType w:val="hybridMultilevel"/>
    <w:tmpl w:val="19AC42CE"/>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5E4665AB"/>
    <w:multiLevelType w:val="hybridMultilevel"/>
    <w:tmpl w:val="C37C084A"/>
    <w:lvl w:ilvl="0" w:tplc="53508B7A">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60CE1D12"/>
    <w:multiLevelType w:val="hybridMultilevel"/>
    <w:tmpl w:val="0B3C5614"/>
    <w:lvl w:ilvl="0" w:tplc="BC1E61FA">
      <w:start w:val="1"/>
      <w:numFmt w:val="decimal"/>
      <w:lvlText w:val="%1."/>
      <w:lvlJc w:val="left"/>
      <w:pPr>
        <w:ind w:left="1080" w:hanging="360"/>
      </w:pPr>
      <w:rPr>
        <w:rFonts w:hint="default"/>
        <w:color w:val="00000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6">
    <w:nsid w:val="619F54DB"/>
    <w:multiLevelType w:val="hybridMultilevel"/>
    <w:tmpl w:val="7BAE59CC"/>
    <w:lvl w:ilvl="0" w:tplc="CE482D26">
      <w:start w:val="1"/>
      <w:numFmt w:val="decimal"/>
      <w:lvlText w:val="%1."/>
      <w:lvlJc w:val="left"/>
      <w:pPr>
        <w:ind w:left="900" w:hanging="36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37">
    <w:nsid w:val="64822AC8"/>
    <w:multiLevelType w:val="hybridMultilevel"/>
    <w:tmpl w:val="CEC63AF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8">
    <w:nsid w:val="65F420BE"/>
    <w:multiLevelType w:val="multilevel"/>
    <w:tmpl w:val="9154BC84"/>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60815A9"/>
    <w:multiLevelType w:val="multilevel"/>
    <w:tmpl w:val="E1621A92"/>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nsid w:val="68C177C4"/>
    <w:multiLevelType w:val="hybridMultilevel"/>
    <w:tmpl w:val="139E02DE"/>
    <w:lvl w:ilvl="0" w:tplc="98A0D75A">
      <w:start w:val="1"/>
      <w:numFmt w:val="decimal"/>
      <w:lvlText w:val="%1."/>
      <w:lvlJc w:val="left"/>
      <w:pPr>
        <w:ind w:left="720" w:hanging="360"/>
      </w:pPr>
      <w:rPr>
        <w:rFonts w:hint="default"/>
        <w:b/>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nsid w:val="68D45405"/>
    <w:multiLevelType w:val="hybridMultilevel"/>
    <w:tmpl w:val="63D43E58"/>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70787D09"/>
    <w:multiLevelType w:val="multilevel"/>
    <w:tmpl w:val="0E2ABBD4"/>
    <w:lvl w:ilvl="0">
      <w:start w:val="5"/>
      <w:numFmt w:val="decimal"/>
      <w:lvlText w:val="%1."/>
      <w:lvlJc w:val="left"/>
      <w:pPr>
        <w:tabs>
          <w:tab w:val="num" w:pos="840"/>
        </w:tabs>
        <w:ind w:left="840" w:hanging="840"/>
      </w:pPr>
      <w:rPr>
        <w:rFonts w:hint="default"/>
      </w:rPr>
    </w:lvl>
    <w:lvl w:ilvl="1">
      <w:start w:val="2"/>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102271E"/>
    <w:multiLevelType w:val="hybridMultilevel"/>
    <w:tmpl w:val="DF5C52C2"/>
    <w:lvl w:ilvl="0" w:tplc="D34C9A0A">
      <w:start w:val="1"/>
      <w:numFmt w:val="decimal"/>
      <w:lvlText w:val="%1."/>
      <w:lvlJc w:val="left"/>
      <w:pPr>
        <w:ind w:left="72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nsid w:val="71633683"/>
    <w:multiLevelType w:val="multilevel"/>
    <w:tmpl w:val="094E70B0"/>
    <w:lvl w:ilvl="0">
      <w:start w:val="4"/>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18"/>
  </w:num>
  <w:num w:numId="3">
    <w:abstractNumId w:val="23"/>
  </w:num>
  <w:num w:numId="4">
    <w:abstractNumId w:val="13"/>
  </w:num>
  <w:num w:numId="5">
    <w:abstractNumId w:val="7"/>
  </w:num>
  <w:num w:numId="6">
    <w:abstractNumId w:val="14"/>
  </w:num>
  <w:num w:numId="7">
    <w:abstractNumId w:val="34"/>
  </w:num>
  <w:num w:numId="8">
    <w:abstractNumId w:val="1"/>
  </w:num>
  <w:num w:numId="9">
    <w:abstractNumId w:val="16"/>
  </w:num>
  <w:num w:numId="10">
    <w:abstractNumId w:val="43"/>
  </w:num>
  <w:num w:numId="11">
    <w:abstractNumId w:val="30"/>
  </w:num>
  <w:num w:numId="12">
    <w:abstractNumId w:val="39"/>
  </w:num>
  <w:num w:numId="13">
    <w:abstractNumId w:val="21"/>
  </w:num>
  <w:num w:numId="14">
    <w:abstractNumId w:val="44"/>
  </w:num>
  <w:num w:numId="15">
    <w:abstractNumId w:val="28"/>
  </w:num>
  <w:num w:numId="16">
    <w:abstractNumId w:val="6"/>
  </w:num>
  <w:num w:numId="17">
    <w:abstractNumId w:val="9"/>
  </w:num>
  <w:num w:numId="18">
    <w:abstractNumId w:val="31"/>
  </w:num>
  <w:num w:numId="19">
    <w:abstractNumId w:val="2"/>
  </w:num>
  <w:num w:numId="20">
    <w:abstractNumId w:val="26"/>
  </w:num>
  <w:num w:numId="21">
    <w:abstractNumId w:val="37"/>
  </w:num>
  <w:num w:numId="22">
    <w:abstractNumId w:val="25"/>
  </w:num>
  <w:num w:numId="23">
    <w:abstractNumId w:val="5"/>
  </w:num>
  <w:num w:numId="24">
    <w:abstractNumId w:val="38"/>
  </w:num>
  <w:num w:numId="25">
    <w:abstractNumId w:val="0"/>
  </w:num>
  <w:num w:numId="26">
    <w:abstractNumId w:val="42"/>
  </w:num>
  <w:num w:numId="27">
    <w:abstractNumId w:val="41"/>
  </w:num>
  <w:num w:numId="28">
    <w:abstractNumId w:val="33"/>
  </w:num>
  <w:num w:numId="29">
    <w:abstractNumId w:val="19"/>
  </w:num>
  <w:num w:numId="30">
    <w:abstractNumId w:val="3"/>
  </w:num>
  <w:num w:numId="31">
    <w:abstractNumId w:val="4"/>
  </w:num>
  <w:num w:numId="32">
    <w:abstractNumId w:val="40"/>
  </w:num>
  <w:num w:numId="33">
    <w:abstractNumId w:val="8"/>
  </w:num>
  <w:num w:numId="34">
    <w:abstractNumId w:val="15"/>
  </w:num>
  <w:num w:numId="35">
    <w:abstractNumId w:val="35"/>
  </w:num>
  <w:num w:numId="36">
    <w:abstractNumId w:val="27"/>
  </w:num>
  <w:num w:numId="37">
    <w:abstractNumId w:val="11"/>
  </w:num>
  <w:num w:numId="38">
    <w:abstractNumId w:val="24"/>
  </w:num>
  <w:num w:numId="39">
    <w:abstractNumId w:val="22"/>
  </w:num>
  <w:num w:numId="40">
    <w:abstractNumId w:val="32"/>
  </w:num>
  <w:num w:numId="41">
    <w:abstractNumId w:val="29"/>
  </w:num>
  <w:num w:numId="42">
    <w:abstractNumId w:val="36"/>
  </w:num>
  <w:num w:numId="43">
    <w:abstractNumId w:val="17"/>
  </w:num>
  <w:num w:numId="44">
    <w:abstractNumId w:val="10"/>
  </w:num>
  <w:num w:numId="4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B20F2"/>
    <w:rsid w:val="00001A48"/>
    <w:rsid w:val="0000465C"/>
    <w:rsid w:val="0001554D"/>
    <w:rsid w:val="00021530"/>
    <w:rsid w:val="00041CEE"/>
    <w:rsid w:val="00043088"/>
    <w:rsid w:val="00055384"/>
    <w:rsid w:val="00057BDC"/>
    <w:rsid w:val="00057DE3"/>
    <w:rsid w:val="00060E62"/>
    <w:rsid w:val="00061819"/>
    <w:rsid w:val="00066ED8"/>
    <w:rsid w:val="00067EAD"/>
    <w:rsid w:val="0007444A"/>
    <w:rsid w:val="00085923"/>
    <w:rsid w:val="000977C5"/>
    <w:rsid w:val="000A3911"/>
    <w:rsid w:val="000A5440"/>
    <w:rsid w:val="000A6009"/>
    <w:rsid w:val="000C45AF"/>
    <w:rsid w:val="000C742E"/>
    <w:rsid w:val="000D0381"/>
    <w:rsid w:val="000D4D99"/>
    <w:rsid w:val="000D6FF4"/>
    <w:rsid w:val="000E27F5"/>
    <w:rsid w:val="00103B0D"/>
    <w:rsid w:val="00104624"/>
    <w:rsid w:val="00104997"/>
    <w:rsid w:val="00110AB8"/>
    <w:rsid w:val="00110CF5"/>
    <w:rsid w:val="00114E6D"/>
    <w:rsid w:val="0011709B"/>
    <w:rsid w:val="001248AC"/>
    <w:rsid w:val="00140EAC"/>
    <w:rsid w:val="001420C2"/>
    <w:rsid w:val="001427EE"/>
    <w:rsid w:val="0014560D"/>
    <w:rsid w:val="00145C66"/>
    <w:rsid w:val="001462E0"/>
    <w:rsid w:val="00151246"/>
    <w:rsid w:val="00151DCC"/>
    <w:rsid w:val="00165F0A"/>
    <w:rsid w:val="00181086"/>
    <w:rsid w:val="00183408"/>
    <w:rsid w:val="001837C7"/>
    <w:rsid w:val="00190530"/>
    <w:rsid w:val="0019678C"/>
    <w:rsid w:val="001A190C"/>
    <w:rsid w:val="001A289D"/>
    <w:rsid w:val="001B086A"/>
    <w:rsid w:val="001B2F00"/>
    <w:rsid w:val="001B45CC"/>
    <w:rsid w:val="001C02EF"/>
    <w:rsid w:val="001E306F"/>
    <w:rsid w:val="001E55BE"/>
    <w:rsid w:val="001E6108"/>
    <w:rsid w:val="001E68E2"/>
    <w:rsid w:val="001F1EA5"/>
    <w:rsid w:val="001F20D0"/>
    <w:rsid w:val="001F3705"/>
    <w:rsid w:val="001F4583"/>
    <w:rsid w:val="001F52E6"/>
    <w:rsid w:val="0020472C"/>
    <w:rsid w:val="0020748F"/>
    <w:rsid w:val="00211B28"/>
    <w:rsid w:val="00212599"/>
    <w:rsid w:val="002215D5"/>
    <w:rsid w:val="00227D5F"/>
    <w:rsid w:val="0023056E"/>
    <w:rsid w:val="00230E76"/>
    <w:rsid w:val="002479E8"/>
    <w:rsid w:val="002545B5"/>
    <w:rsid w:val="00254E12"/>
    <w:rsid w:val="00257115"/>
    <w:rsid w:val="00260796"/>
    <w:rsid w:val="002612C2"/>
    <w:rsid w:val="0027166D"/>
    <w:rsid w:val="00277884"/>
    <w:rsid w:val="002870E8"/>
    <w:rsid w:val="00296115"/>
    <w:rsid w:val="002A40F1"/>
    <w:rsid w:val="002A6BC6"/>
    <w:rsid w:val="002B0189"/>
    <w:rsid w:val="002C0F91"/>
    <w:rsid w:val="002C11AF"/>
    <w:rsid w:val="002D049B"/>
    <w:rsid w:val="002D0AC1"/>
    <w:rsid w:val="002D24E3"/>
    <w:rsid w:val="002D51E6"/>
    <w:rsid w:val="002D6496"/>
    <w:rsid w:val="002E224D"/>
    <w:rsid w:val="002F16FA"/>
    <w:rsid w:val="002F1C0F"/>
    <w:rsid w:val="002F553A"/>
    <w:rsid w:val="002F6C73"/>
    <w:rsid w:val="002F797A"/>
    <w:rsid w:val="00304B38"/>
    <w:rsid w:val="003227BE"/>
    <w:rsid w:val="003344C2"/>
    <w:rsid w:val="00340365"/>
    <w:rsid w:val="003419F4"/>
    <w:rsid w:val="00344ADD"/>
    <w:rsid w:val="00345768"/>
    <w:rsid w:val="00346637"/>
    <w:rsid w:val="0035227A"/>
    <w:rsid w:val="0035795B"/>
    <w:rsid w:val="0037464C"/>
    <w:rsid w:val="00384441"/>
    <w:rsid w:val="00384B42"/>
    <w:rsid w:val="00384F70"/>
    <w:rsid w:val="00385777"/>
    <w:rsid w:val="00391A86"/>
    <w:rsid w:val="003A07D8"/>
    <w:rsid w:val="003C170A"/>
    <w:rsid w:val="003C421B"/>
    <w:rsid w:val="003D25D1"/>
    <w:rsid w:val="003D6C5C"/>
    <w:rsid w:val="003F15C4"/>
    <w:rsid w:val="003F23E4"/>
    <w:rsid w:val="004024D5"/>
    <w:rsid w:val="00405F48"/>
    <w:rsid w:val="00410113"/>
    <w:rsid w:val="004167B4"/>
    <w:rsid w:val="00423D11"/>
    <w:rsid w:val="00424EFE"/>
    <w:rsid w:val="00427BEE"/>
    <w:rsid w:val="004425AB"/>
    <w:rsid w:val="0044332A"/>
    <w:rsid w:val="00451B86"/>
    <w:rsid w:val="00456722"/>
    <w:rsid w:val="004718C5"/>
    <w:rsid w:val="004871EB"/>
    <w:rsid w:val="004942B0"/>
    <w:rsid w:val="004964C0"/>
    <w:rsid w:val="0049749F"/>
    <w:rsid w:val="00497CA5"/>
    <w:rsid w:val="004A3B04"/>
    <w:rsid w:val="004B0E65"/>
    <w:rsid w:val="004B208A"/>
    <w:rsid w:val="004B521E"/>
    <w:rsid w:val="004C07EE"/>
    <w:rsid w:val="004C0F35"/>
    <w:rsid w:val="004C58DA"/>
    <w:rsid w:val="004D06FF"/>
    <w:rsid w:val="004E17E6"/>
    <w:rsid w:val="004E2C2C"/>
    <w:rsid w:val="004E481C"/>
    <w:rsid w:val="004F26F2"/>
    <w:rsid w:val="004F35BC"/>
    <w:rsid w:val="00504C63"/>
    <w:rsid w:val="00512748"/>
    <w:rsid w:val="005166C2"/>
    <w:rsid w:val="00521F80"/>
    <w:rsid w:val="00525561"/>
    <w:rsid w:val="00527128"/>
    <w:rsid w:val="00530857"/>
    <w:rsid w:val="005317AE"/>
    <w:rsid w:val="0053559E"/>
    <w:rsid w:val="0053583B"/>
    <w:rsid w:val="00536F1A"/>
    <w:rsid w:val="00540139"/>
    <w:rsid w:val="00542C32"/>
    <w:rsid w:val="00546FD0"/>
    <w:rsid w:val="005476A5"/>
    <w:rsid w:val="0055309C"/>
    <w:rsid w:val="00554207"/>
    <w:rsid w:val="00556153"/>
    <w:rsid w:val="00557D21"/>
    <w:rsid w:val="005611BE"/>
    <w:rsid w:val="005642B3"/>
    <w:rsid w:val="005811F9"/>
    <w:rsid w:val="005839AA"/>
    <w:rsid w:val="00584674"/>
    <w:rsid w:val="0058581E"/>
    <w:rsid w:val="00585C87"/>
    <w:rsid w:val="005B0512"/>
    <w:rsid w:val="005B0BFE"/>
    <w:rsid w:val="005B3786"/>
    <w:rsid w:val="005B5AC2"/>
    <w:rsid w:val="005C0046"/>
    <w:rsid w:val="005C3FCA"/>
    <w:rsid w:val="005D6215"/>
    <w:rsid w:val="005E2258"/>
    <w:rsid w:val="005E6DA1"/>
    <w:rsid w:val="00600406"/>
    <w:rsid w:val="006006F4"/>
    <w:rsid w:val="006101EF"/>
    <w:rsid w:val="00611BFF"/>
    <w:rsid w:val="00612AC8"/>
    <w:rsid w:val="00615CB4"/>
    <w:rsid w:val="00625CDB"/>
    <w:rsid w:val="00633190"/>
    <w:rsid w:val="00644253"/>
    <w:rsid w:val="00647C4A"/>
    <w:rsid w:val="006534FD"/>
    <w:rsid w:val="00654143"/>
    <w:rsid w:val="00656B47"/>
    <w:rsid w:val="00656FAE"/>
    <w:rsid w:val="00663FDC"/>
    <w:rsid w:val="00667829"/>
    <w:rsid w:val="0067104F"/>
    <w:rsid w:val="00676BF7"/>
    <w:rsid w:val="0068085B"/>
    <w:rsid w:val="00682AF3"/>
    <w:rsid w:val="00683490"/>
    <w:rsid w:val="006873CA"/>
    <w:rsid w:val="006A39E3"/>
    <w:rsid w:val="006A4412"/>
    <w:rsid w:val="006B0EC0"/>
    <w:rsid w:val="006B2FB6"/>
    <w:rsid w:val="006C66F7"/>
    <w:rsid w:val="006C792C"/>
    <w:rsid w:val="006D01B3"/>
    <w:rsid w:val="006E019D"/>
    <w:rsid w:val="006E23A7"/>
    <w:rsid w:val="006E3028"/>
    <w:rsid w:val="006F1BFC"/>
    <w:rsid w:val="006F22CE"/>
    <w:rsid w:val="006F24CF"/>
    <w:rsid w:val="006F33D1"/>
    <w:rsid w:val="006F4377"/>
    <w:rsid w:val="00703B95"/>
    <w:rsid w:val="00707854"/>
    <w:rsid w:val="00711401"/>
    <w:rsid w:val="00711C83"/>
    <w:rsid w:val="007135C5"/>
    <w:rsid w:val="00720A0D"/>
    <w:rsid w:val="0072229C"/>
    <w:rsid w:val="0073691F"/>
    <w:rsid w:val="00743B70"/>
    <w:rsid w:val="0074405E"/>
    <w:rsid w:val="00744137"/>
    <w:rsid w:val="00744690"/>
    <w:rsid w:val="00744F8F"/>
    <w:rsid w:val="00762323"/>
    <w:rsid w:val="00773B88"/>
    <w:rsid w:val="00782C48"/>
    <w:rsid w:val="00792C69"/>
    <w:rsid w:val="00795B8F"/>
    <w:rsid w:val="0079741C"/>
    <w:rsid w:val="007A7D0A"/>
    <w:rsid w:val="007B046D"/>
    <w:rsid w:val="007B3E44"/>
    <w:rsid w:val="007B404D"/>
    <w:rsid w:val="007B4CCE"/>
    <w:rsid w:val="007B6A1E"/>
    <w:rsid w:val="007B7A95"/>
    <w:rsid w:val="007C1313"/>
    <w:rsid w:val="007C269F"/>
    <w:rsid w:val="007C2934"/>
    <w:rsid w:val="007C3809"/>
    <w:rsid w:val="007C6FAB"/>
    <w:rsid w:val="007D1944"/>
    <w:rsid w:val="007D3DF9"/>
    <w:rsid w:val="007D7234"/>
    <w:rsid w:val="007E0F27"/>
    <w:rsid w:val="007E19A8"/>
    <w:rsid w:val="008001E2"/>
    <w:rsid w:val="008006AA"/>
    <w:rsid w:val="00803C04"/>
    <w:rsid w:val="008040CB"/>
    <w:rsid w:val="00815AE6"/>
    <w:rsid w:val="008403B9"/>
    <w:rsid w:val="0085220E"/>
    <w:rsid w:val="0085287A"/>
    <w:rsid w:val="00862C3E"/>
    <w:rsid w:val="008642C5"/>
    <w:rsid w:val="00867DB0"/>
    <w:rsid w:val="008850D3"/>
    <w:rsid w:val="00885254"/>
    <w:rsid w:val="008938E4"/>
    <w:rsid w:val="0089681A"/>
    <w:rsid w:val="00897F95"/>
    <w:rsid w:val="008B3F08"/>
    <w:rsid w:val="008D3285"/>
    <w:rsid w:val="008E0B6E"/>
    <w:rsid w:val="008E1D69"/>
    <w:rsid w:val="008E2283"/>
    <w:rsid w:val="008E45EF"/>
    <w:rsid w:val="008F4AAC"/>
    <w:rsid w:val="00900AA5"/>
    <w:rsid w:val="00906485"/>
    <w:rsid w:val="00907254"/>
    <w:rsid w:val="00913C3B"/>
    <w:rsid w:val="0091437A"/>
    <w:rsid w:val="00920B93"/>
    <w:rsid w:val="009219D9"/>
    <w:rsid w:val="00921DFA"/>
    <w:rsid w:val="00931882"/>
    <w:rsid w:val="00933D90"/>
    <w:rsid w:val="00944F77"/>
    <w:rsid w:val="00946400"/>
    <w:rsid w:val="00950A4C"/>
    <w:rsid w:val="00954C53"/>
    <w:rsid w:val="00957D22"/>
    <w:rsid w:val="00963F33"/>
    <w:rsid w:val="009643A6"/>
    <w:rsid w:val="00965D17"/>
    <w:rsid w:val="0096760D"/>
    <w:rsid w:val="00971DF0"/>
    <w:rsid w:val="009821AC"/>
    <w:rsid w:val="00983582"/>
    <w:rsid w:val="009A6151"/>
    <w:rsid w:val="009A68CC"/>
    <w:rsid w:val="009B0D71"/>
    <w:rsid w:val="009C3B50"/>
    <w:rsid w:val="009C531B"/>
    <w:rsid w:val="009D6DAE"/>
    <w:rsid w:val="009E2FE4"/>
    <w:rsid w:val="009E3928"/>
    <w:rsid w:val="009E3F5C"/>
    <w:rsid w:val="009E7959"/>
    <w:rsid w:val="009E7AF2"/>
    <w:rsid w:val="009F6260"/>
    <w:rsid w:val="00A0141E"/>
    <w:rsid w:val="00A01946"/>
    <w:rsid w:val="00A07C63"/>
    <w:rsid w:val="00A12844"/>
    <w:rsid w:val="00A22115"/>
    <w:rsid w:val="00A2283C"/>
    <w:rsid w:val="00A23B7C"/>
    <w:rsid w:val="00A313EF"/>
    <w:rsid w:val="00A369C5"/>
    <w:rsid w:val="00A434C0"/>
    <w:rsid w:val="00A5146C"/>
    <w:rsid w:val="00A515AE"/>
    <w:rsid w:val="00A62E98"/>
    <w:rsid w:val="00A732FB"/>
    <w:rsid w:val="00A766B7"/>
    <w:rsid w:val="00A83221"/>
    <w:rsid w:val="00A83D25"/>
    <w:rsid w:val="00A84927"/>
    <w:rsid w:val="00A901B0"/>
    <w:rsid w:val="00A9697C"/>
    <w:rsid w:val="00AC060F"/>
    <w:rsid w:val="00AC6B18"/>
    <w:rsid w:val="00AD59D1"/>
    <w:rsid w:val="00AD6C5A"/>
    <w:rsid w:val="00AE7AA9"/>
    <w:rsid w:val="00AF090A"/>
    <w:rsid w:val="00AF24D0"/>
    <w:rsid w:val="00AF5AE7"/>
    <w:rsid w:val="00B00553"/>
    <w:rsid w:val="00B04B9B"/>
    <w:rsid w:val="00B0587B"/>
    <w:rsid w:val="00B07E2B"/>
    <w:rsid w:val="00B114EA"/>
    <w:rsid w:val="00B16C0A"/>
    <w:rsid w:val="00B17B3F"/>
    <w:rsid w:val="00B24539"/>
    <w:rsid w:val="00B31469"/>
    <w:rsid w:val="00B31D8A"/>
    <w:rsid w:val="00B32EFD"/>
    <w:rsid w:val="00B33EFA"/>
    <w:rsid w:val="00B520C4"/>
    <w:rsid w:val="00B56C24"/>
    <w:rsid w:val="00B61260"/>
    <w:rsid w:val="00B625EB"/>
    <w:rsid w:val="00B63CD1"/>
    <w:rsid w:val="00B64D14"/>
    <w:rsid w:val="00B66DE5"/>
    <w:rsid w:val="00B670D0"/>
    <w:rsid w:val="00B7196D"/>
    <w:rsid w:val="00B71A1F"/>
    <w:rsid w:val="00B7388A"/>
    <w:rsid w:val="00B76C92"/>
    <w:rsid w:val="00B81DD8"/>
    <w:rsid w:val="00B93C99"/>
    <w:rsid w:val="00BA0F95"/>
    <w:rsid w:val="00BA3D5C"/>
    <w:rsid w:val="00BA51F5"/>
    <w:rsid w:val="00BA68D3"/>
    <w:rsid w:val="00BA7936"/>
    <w:rsid w:val="00BB022A"/>
    <w:rsid w:val="00BB18B0"/>
    <w:rsid w:val="00BB1BBF"/>
    <w:rsid w:val="00BC40A0"/>
    <w:rsid w:val="00BD0260"/>
    <w:rsid w:val="00BD3BE5"/>
    <w:rsid w:val="00BD7267"/>
    <w:rsid w:val="00BD7B4A"/>
    <w:rsid w:val="00BE3E54"/>
    <w:rsid w:val="00BE78FF"/>
    <w:rsid w:val="00BF6D4E"/>
    <w:rsid w:val="00C02E6B"/>
    <w:rsid w:val="00C0321F"/>
    <w:rsid w:val="00C03A56"/>
    <w:rsid w:val="00C069A2"/>
    <w:rsid w:val="00C13E7A"/>
    <w:rsid w:val="00C14A13"/>
    <w:rsid w:val="00C2399A"/>
    <w:rsid w:val="00C23D6E"/>
    <w:rsid w:val="00C2540E"/>
    <w:rsid w:val="00C2676C"/>
    <w:rsid w:val="00C33799"/>
    <w:rsid w:val="00C4052B"/>
    <w:rsid w:val="00C4774E"/>
    <w:rsid w:val="00C55B0D"/>
    <w:rsid w:val="00C604DC"/>
    <w:rsid w:val="00C674B6"/>
    <w:rsid w:val="00C744FE"/>
    <w:rsid w:val="00C760C0"/>
    <w:rsid w:val="00C8076D"/>
    <w:rsid w:val="00C80A01"/>
    <w:rsid w:val="00C83ADF"/>
    <w:rsid w:val="00C85CEE"/>
    <w:rsid w:val="00C8671C"/>
    <w:rsid w:val="00C92F62"/>
    <w:rsid w:val="00C95AAD"/>
    <w:rsid w:val="00CA14D3"/>
    <w:rsid w:val="00CB20F2"/>
    <w:rsid w:val="00CB6802"/>
    <w:rsid w:val="00CB7286"/>
    <w:rsid w:val="00CC0B4A"/>
    <w:rsid w:val="00CC348B"/>
    <w:rsid w:val="00CC7FA9"/>
    <w:rsid w:val="00CE52FA"/>
    <w:rsid w:val="00CF1F33"/>
    <w:rsid w:val="00CF4BE9"/>
    <w:rsid w:val="00D03010"/>
    <w:rsid w:val="00D04EDC"/>
    <w:rsid w:val="00D10729"/>
    <w:rsid w:val="00D141DE"/>
    <w:rsid w:val="00D14B45"/>
    <w:rsid w:val="00D15ED2"/>
    <w:rsid w:val="00D257C6"/>
    <w:rsid w:val="00D31CF5"/>
    <w:rsid w:val="00D33090"/>
    <w:rsid w:val="00D336DF"/>
    <w:rsid w:val="00D345FC"/>
    <w:rsid w:val="00D35059"/>
    <w:rsid w:val="00D42903"/>
    <w:rsid w:val="00D44DBC"/>
    <w:rsid w:val="00D46B15"/>
    <w:rsid w:val="00D502A9"/>
    <w:rsid w:val="00D55968"/>
    <w:rsid w:val="00D55ED4"/>
    <w:rsid w:val="00D56FE7"/>
    <w:rsid w:val="00D62986"/>
    <w:rsid w:val="00D70BAB"/>
    <w:rsid w:val="00D7150B"/>
    <w:rsid w:val="00D719E4"/>
    <w:rsid w:val="00D748F4"/>
    <w:rsid w:val="00D77749"/>
    <w:rsid w:val="00D91C23"/>
    <w:rsid w:val="00DA44B4"/>
    <w:rsid w:val="00DB32B2"/>
    <w:rsid w:val="00DB6B03"/>
    <w:rsid w:val="00DB79CC"/>
    <w:rsid w:val="00DC57E4"/>
    <w:rsid w:val="00DD1B32"/>
    <w:rsid w:val="00DD4EA1"/>
    <w:rsid w:val="00DD6CC9"/>
    <w:rsid w:val="00DE5896"/>
    <w:rsid w:val="00DF3296"/>
    <w:rsid w:val="00E07421"/>
    <w:rsid w:val="00E12C2E"/>
    <w:rsid w:val="00E13AD3"/>
    <w:rsid w:val="00E162E6"/>
    <w:rsid w:val="00E16581"/>
    <w:rsid w:val="00E247E5"/>
    <w:rsid w:val="00E32A78"/>
    <w:rsid w:val="00E34A6A"/>
    <w:rsid w:val="00E3536C"/>
    <w:rsid w:val="00E35428"/>
    <w:rsid w:val="00E354B6"/>
    <w:rsid w:val="00E37BFE"/>
    <w:rsid w:val="00E37FB4"/>
    <w:rsid w:val="00E467DD"/>
    <w:rsid w:val="00E5585B"/>
    <w:rsid w:val="00E602D3"/>
    <w:rsid w:val="00E618DC"/>
    <w:rsid w:val="00E62DF8"/>
    <w:rsid w:val="00E642EF"/>
    <w:rsid w:val="00E6706F"/>
    <w:rsid w:val="00E75D34"/>
    <w:rsid w:val="00E77FF9"/>
    <w:rsid w:val="00E93BFE"/>
    <w:rsid w:val="00EA1508"/>
    <w:rsid w:val="00EB1011"/>
    <w:rsid w:val="00EB222A"/>
    <w:rsid w:val="00EB45AA"/>
    <w:rsid w:val="00EC1C83"/>
    <w:rsid w:val="00EC4E14"/>
    <w:rsid w:val="00EC74D0"/>
    <w:rsid w:val="00ED2DF6"/>
    <w:rsid w:val="00EE79AE"/>
    <w:rsid w:val="00EF4DB9"/>
    <w:rsid w:val="00EF5DEC"/>
    <w:rsid w:val="00F00BA5"/>
    <w:rsid w:val="00F05C29"/>
    <w:rsid w:val="00F10795"/>
    <w:rsid w:val="00F14CB4"/>
    <w:rsid w:val="00F26E34"/>
    <w:rsid w:val="00F31E53"/>
    <w:rsid w:val="00F46E30"/>
    <w:rsid w:val="00F663CA"/>
    <w:rsid w:val="00F776A1"/>
    <w:rsid w:val="00F803BF"/>
    <w:rsid w:val="00F859ED"/>
    <w:rsid w:val="00F871B7"/>
    <w:rsid w:val="00FA0EF0"/>
    <w:rsid w:val="00FA6A4B"/>
    <w:rsid w:val="00FB55CE"/>
    <w:rsid w:val="00FC20AE"/>
    <w:rsid w:val="00FC413B"/>
    <w:rsid w:val="00FC6111"/>
    <w:rsid w:val="00FD0649"/>
    <w:rsid w:val="00FE0F87"/>
    <w:rsid w:val="00FF219C"/>
    <w:rsid w:val="00FF4222"/>
    <w:rsid w:val="00FF5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03A56"/>
  </w:style>
  <w:style w:type="paragraph" w:styleId="Antrat1">
    <w:name w:val="heading 1"/>
    <w:basedOn w:val="prastasis"/>
    <w:next w:val="prastasis"/>
    <w:link w:val="Antrat1Diagrama"/>
    <w:qFormat/>
    <w:rsid w:val="003C421B"/>
    <w:pPr>
      <w:keepNext/>
      <w:spacing w:before="240" w:after="60" w:line="240" w:lineRule="auto"/>
      <w:outlineLvl w:val="0"/>
    </w:pPr>
    <w:rPr>
      <w:rFonts w:ascii="Arial" w:eastAsia="Times New Roman" w:hAnsi="Arial" w:cs="Arial"/>
      <w:b/>
      <w:bCs/>
      <w:kern w:val="32"/>
      <w:sz w:val="32"/>
      <w:szCs w:val="32"/>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2F7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8E2283"/>
    <w:pPr>
      <w:ind w:left="720"/>
      <w:contextualSpacing/>
    </w:pPr>
  </w:style>
  <w:style w:type="paragraph" w:styleId="Antrats">
    <w:name w:val="header"/>
    <w:basedOn w:val="prastasis"/>
    <w:link w:val="AntratsDiagrama"/>
    <w:uiPriority w:val="99"/>
    <w:unhideWhenUsed/>
    <w:rsid w:val="00DD6CC9"/>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DD6CC9"/>
  </w:style>
  <w:style w:type="paragraph" w:styleId="Porat">
    <w:name w:val="footer"/>
    <w:basedOn w:val="prastasis"/>
    <w:link w:val="PoratDiagrama"/>
    <w:uiPriority w:val="99"/>
    <w:unhideWhenUsed/>
    <w:rsid w:val="00DD6CC9"/>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DD6CC9"/>
  </w:style>
  <w:style w:type="paragraph" w:styleId="Debesliotekstas">
    <w:name w:val="Balloon Text"/>
    <w:basedOn w:val="prastasis"/>
    <w:link w:val="DebesliotekstasDiagrama"/>
    <w:uiPriority w:val="99"/>
    <w:semiHidden/>
    <w:unhideWhenUsed/>
    <w:rsid w:val="00AF5AE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F5AE7"/>
    <w:rPr>
      <w:rFonts w:ascii="Tahoma" w:hAnsi="Tahoma" w:cs="Tahoma"/>
      <w:sz w:val="16"/>
      <w:szCs w:val="16"/>
    </w:rPr>
  </w:style>
  <w:style w:type="table" w:customStyle="1" w:styleId="Lentelstinklelis1">
    <w:name w:val="Lentelės tinklelis1"/>
    <w:basedOn w:val="prastojilentel"/>
    <w:next w:val="Lentelstinklelis"/>
    <w:uiPriority w:val="59"/>
    <w:rsid w:val="00E60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D55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1C0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540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7C1313"/>
    <w:rPr>
      <w:color w:val="0000FF" w:themeColor="hyperlink"/>
      <w:u w:val="single"/>
    </w:rPr>
  </w:style>
  <w:style w:type="paragraph" w:styleId="Pagrindiniotekstotrauka">
    <w:name w:val="Body Text Indent"/>
    <w:basedOn w:val="prastasis"/>
    <w:link w:val="PagrindiniotekstotraukaDiagrama"/>
    <w:rsid w:val="009E7959"/>
    <w:pPr>
      <w:spacing w:after="120" w:line="240" w:lineRule="auto"/>
      <w:ind w:left="283"/>
    </w:pPr>
    <w:rPr>
      <w:rFonts w:ascii="Times New Roman" w:eastAsia="Times New Roman" w:hAnsi="Times New Roman" w:cs="Times New Roman"/>
      <w:sz w:val="24"/>
      <w:szCs w:val="24"/>
      <w:lang w:val="en-US"/>
    </w:rPr>
  </w:style>
  <w:style w:type="character" w:customStyle="1" w:styleId="PagrindiniotekstotraukaDiagrama">
    <w:name w:val="Pagrindinio teksto įtrauka Diagrama"/>
    <w:basedOn w:val="Numatytasispastraiposriftas"/>
    <w:link w:val="Pagrindiniotekstotrauka"/>
    <w:rsid w:val="009E7959"/>
    <w:rPr>
      <w:rFonts w:ascii="Times New Roman" w:eastAsia="Times New Roman" w:hAnsi="Times New Roman" w:cs="Times New Roman"/>
      <w:sz w:val="24"/>
      <w:szCs w:val="24"/>
      <w:lang w:val="en-US"/>
    </w:rPr>
  </w:style>
  <w:style w:type="character" w:customStyle="1" w:styleId="Antrat1Diagrama">
    <w:name w:val="Antraštė 1 Diagrama"/>
    <w:basedOn w:val="Numatytasispastraiposriftas"/>
    <w:link w:val="Antrat1"/>
    <w:rsid w:val="003C421B"/>
    <w:rPr>
      <w:rFonts w:ascii="Arial" w:eastAsia="Times New Roman" w:hAnsi="Arial" w:cs="Arial"/>
      <w:b/>
      <w:bCs/>
      <w:kern w:val="32"/>
      <w:sz w:val="32"/>
      <w:szCs w:val="32"/>
      <w:lang w:val="en-US"/>
    </w:rPr>
  </w:style>
  <w:style w:type="character" w:styleId="Puslapionumeris">
    <w:name w:val="page number"/>
    <w:basedOn w:val="Numatytasispastraiposriftas"/>
    <w:rsid w:val="003C421B"/>
  </w:style>
  <w:style w:type="paragraph" w:styleId="Betarp">
    <w:name w:val="No Spacing"/>
    <w:uiPriority w:val="1"/>
    <w:qFormat/>
    <w:rsid w:val="007D7234"/>
    <w:pPr>
      <w:spacing w:after="0" w:line="240" w:lineRule="auto"/>
    </w:pPr>
  </w:style>
  <w:style w:type="paragraph" w:styleId="Pagrindiniotekstotrauka3">
    <w:name w:val="Body Text Indent 3"/>
    <w:basedOn w:val="prastasis"/>
    <w:link w:val="Pagrindiniotekstotrauka3Diagrama"/>
    <w:uiPriority w:val="99"/>
    <w:semiHidden/>
    <w:unhideWhenUsed/>
    <w:rsid w:val="00744690"/>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744690"/>
    <w:rPr>
      <w:sz w:val="16"/>
      <w:szCs w:val="16"/>
    </w:rPr>
  </w:style>
  <w:style w:type="table" w:customStyle="1" w:styleId="Lentelstinklelis5">
    <w:name w:val="Lentelės tinklelis5"/>
    <w:basedOn w:val="prastojilentel"/>
    <w:next w:val="Lentelstinklelis"/>
    <w:uiPriority w:val="59"/>
    <w:rsid w:val="00D50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59"/>
    <w:rsid w:val="00C0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rsid w:val="00C0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59"/>
    <w:rsid w:val="00C0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59"/>
    <w:rsid w:val="00C0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59"/>
    <w:rsid w:val="00C0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59"/>
    <w:rsid w:val="00C0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59"/>
    <w:rsid w:val="00C0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59"/>
    <w:rsid w:val="00C0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59"/>
    <w:rsid w:val="00C0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next w:val="Lentelstinklelis"/>
    <w:uiPriority w:val="59"/>
    <w:rsid w:val="00C0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F4222"/>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2F7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8E2283"/>
    <w:pPr>
      <w:ind w:left="720"/>
      <w:contextualSpacing/>
    </w:pPr>
  </w:style>
  <w:style w:type="paragraph" w:styleId="Antrats">
    <w:name w:val="header"/>
    <w:basedOn w:val="prastasis"/>
    <w:link w:val="AntratsDiagrama"/>
    <w:uiPriority w:val="99"/>
    <w:unhideWhenUsed/>
    <w:rsid w:val="00DD6CC9"/>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DD6CC9"/>
  </w:style>
  <w:style w:type="paragraph" w:styleId="Porat">
    <w:name w:val="footer"/>
    <w:basedOn w:val="prastasis"/>
    <w:link w:val="PoratDiagrama"/>
    <w:uiPriority w:val="99"/>
    <w:unhideWhenUsed/>
    <w:rsid w:val="00DD6CC9"/>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DD6CC9"/>
  </w:style>
  <w:style w:type="paragraph" w:styleId="Debesliotekstas">
    <w:name w:val="Balloon Text"/>
    <w:basedOn w:val="prastasis"/>
    <w:link w:val="DebesliotekstasDiagrama"/>
    <w:uiPriority w:val="99"/>
    <w:semiHidden/>
    <w:unhideWhenUsed/>
    <w:rsid w:val="00AF5AE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F5A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48468">
      <w:bodyDiv w:val="1"/>
      <w:marLeft w:val="0"/>
      <w:marRight w:val="0"/>
      <w:marTop w:val="0"/>
      <w:marBottom w:val="0"/>
      <w:divBdr>
        <w:top w:val="none" w:sz="0" w:space="0" w:color="auto"/>
        <w:left w:val="none" w:sz="0" w:space="0" w:color="auto"/>
        <w:bottom w:val="none" w:sz="0" w:space="0" w:color="auto"/>
        <w:right w:val="none" w:sz="0" w:space="0" w:color="auto"/>
      </w:divBdr>
      <w:divsChild>
        <w:div w:id="969358834">
          <w:marLeft w:val="0"/>
          <w:marRight w:val="0"/>
          <w:marTop w:val="0"/>
          <w:marBottom w:val="0"/>
          <w:divBdr>
            <w:top w:val="none" w:sz="0" w:space="0" w:color="auto"/>
            <w:left w:val="none" w:sz="0" w:space="0" w:color="auto"/>
            <w:bottom w:val="none" w:sz="0" w:space="0" w:color="auto"/>
            <w:right w:val="none" w:sz="0" w:space="0" w:color="auto"/>
          </w:divBdr>
        </w:div>
      </w:divsChild>
    </w:div>
    <w:div w:id="213293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rastine@sermuksnele.vilnius.lm.lt"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33EB3-1385-4C31-B015-CB078E759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4164</TotalTime>
  <Pages>107</Pages>
  <Words>150715</Words>
  <Characters>85908</Characters>
  <Application>Microsoft Office Word</Application>
  <DocSecurity>0</DocSecurity>
  <Lines>715</Lines>
  <Paragraphs>472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200</cp:revision>
  <cp:lastPrinted>2017-04-18T11:39:00Z</cp:lastPrinted>
  <dcterms:created xsi:type="dcterms:W3CDTF">2017-01-09T07:39:00Z</dcterms:created>
  <dcterms:modified xsi:type="dcterms:W3CDTF">2017-11-23T09:33:00Z</dcterms:modified>
</cp:coreProperties>
</file>